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75F" w:rsidRPr="00B21D16" w:rsidRDefault="0051275F" w:rsidP="00480D1B">
      <w:pPr>
        <w:spacing w:afterLines="50" w:line="560" w:lineRule="exact"/>
        <w:jc w:val="center"/>
        <w:rPr>
          <w:rFonts w:ascii="仿宋" w:eastAsia="仿宋" w:hAnsi="仿宋"/>
          <w:bCs/>
          <w:color w:val="000000" w:themeColor="text1"/>
          <w:sz w:val="36"/>
        </w:rPr>
      </w:pPr>
      <w:r w:rsidRPr="00B21D16">
        <w:rPr>
          <w:rFonts w:ascii="仿宋" w:eastAsia="仿宋" w:hAnsi="仿宋" w:hint="eastAsia"/>
          <w:bCs/>
          <w:color w:val="000000" w:themeColor="text1"/>
          <w:sz w:val="36"/>
        </w:rPr>
        <w:t>法学专业人才培养方案</w:t>
      </w:r>
    </w:p>
    <w:p w:rsidR="0051275F" w:rsidRPr="00B21D16" w:rsidRDefault="0051275F" w:rsidP="00480D1B">
      <w:pPr>
        <w:spacing w:beforeLines="20" w:afterLines="20" w:line="434"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一、培养目标</w:t>
      </w:r>
    </w:p>
    <w:p w:rsidR="0051275F" w:rsidRPr="00B21D16" w:rsidRDefault="0051275F" w:rsidP="0051275F">
      <w:pPr>
        <w:spacing w:line="434" w:lineRule="exact"/>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 xml:space="preserve">    </w:t>
      </w:r>
      <w:r w:rsidRPr="00B21D16">
        <w:rPr>
          <w:rFonts w:ascii="仿宋" w:eastAsia="仿宋" w:hAnsi="仿宋" w:cs="宋体-方正超大字符集" w:hint="eastAsia"/>
          <w:bCs/>
          <w:color w:val="000000" w:themeColor="text1"/>
          <w:sz w:val="24"/>
          <w:szCs w:val="24"/>
        </w:rPr>
        <w:t>本专业培养德、智、体、美全面发展，具有法学基础知识，掌握立法、司法、执法等专业基本知识和技能，能够在国家立法机关、司法机关、行政机关、法律服务行业，以及涉海企事业单位等从事相关法律工作的复合应用型高级专门人才。</w:t>
      </w:r>
    </w:p>
    <w:p w:rsidR="0051275F" w:rsidRPr="00B21D16" w:rsidRDefault="0051275F" w:rsidP="00480D1B">
      <w:pPr>
        <w:spacing w:beforeLines="20" w:afterLines="20" w:line="434"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二、培养要求</w:t>
      </w:r>
    </w:p>
    <w:p w:rsidR="0051275F" w:rsidRPr="00B21D16" w:rsidRDefault="0051275F" w:rsidP="0051275F">
      <w:pPr>
        <w:spacing w:line="434"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（一）热爱祖国，拥护中国共产党的领导，具有一定的政治理论基础，有正确的世界观、人生观和价值观，有良好的思想品德、社会责任感和职业道德。</w:t>
      </w:r>
    </w:p>
    <w:p w:rsidR="0051275F" w:rsidRPr="00B21D16" w:rsidRDefault="0051275F" w:rsidP="0051275F">
      <w:pPr>
        <w:spacing w:line="434"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（二）掌握一定的人文社会科学基础知识，具有较高的科学精神和人文素养。</w:t>
      </w:r>
    </w:p>
    <w:p w:rsidR="0051275F" w:rsidRPr="00B21D16" w:rsidRDefault="0051275F" w:rsidP="0051275F">
      <w:pPr>
        <w:spacing w:line="434" w:lineRule="exact"/>
        <w:ind w:firstLineChars="200" w:firstLine="456"/>
        <w:rPr>
          <w:rFonts w:ascii="仿宋" w:eastAsia="仿宋" w:hAnsi="仿宋" w:cs="仿宋"/>
          <w:bCs/>
          <w:color w:val="000000" w:themeColor="text1"/>
          <w:spacing w:val="-6"/>
          <w:sz w:val="24"/>
          <w:szCs w:val="24"/>
        </w:rPr>
      </w:pPr>
      <w:r w:rsidRPr="00B21D16">
        <w:rPr>
          <w:rFonts w:ascii="仿宋" w:eastAsia="仿宋" w:hAnsi="仿宋" w:cs="仿宋" w:hint="eastAsia"/>
          <w:bCs/>
          <w:color w:val="000000" w:themeColor="text1"/>
          <w:spacing w:val="-6"/>
          <w:sz w:val="24"/>
          <w:szCs w:val="24"/>
        </w:rPr>
        <w:t>（三）掌握法学专业基本知识、基本技能，了解法学专业相关行业方针、政策和法规。</w:t>
      </w:r>
    </w:p>
    <w:p w:rsidR="0051275F" w:rsidRPr="00B21D16" w:rsidRDefault="0051275F" w:rsidP="0051275F">
      <w:pPr>
        <w:spacing w:line="434" w:lineRule="exact"/>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 xml:space="preserve">    （四）熟悉法学专业的理论知识，具备应用法学专业基本理论和知识分析解决问题的能力。</w:t>
      </w:r>
    </w:p>
    <w:p w:rsidR="0051275F" w:rsidRPr="00B21D16" w:rsidRDefault="0051275F" w:rsidP="0051275F">
      <w:pPr>
        <w:spacing w:line="434"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（五）具有较强的法学专业素质，崇尚科学，注重实践，具有一定的创新创业意识和实践能力。</w:t>
      </w:r>
    </w:p>
    <w:p w:rsidR="0051275F" w:rsidRPr="00B21D16" w:rsidRDefault="0051275F" w:rsidP="0051275F">
      <w:pPr>
        <w:spacing w:line="434"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（六）了解涉海法律、海洋执法领域的基本知识，关注海洋发展法律与政策现状，有为海洋事业做贡献的意识和基本素质。</w:t>
      </w:r>
    </w:p>
    <w:p w:rsidR="0051275F" w:rsidRPr="00B21D16" w:rsidRDefault="0051275F" w:rsidP="0051275F">
      <w:pPr>
        <w:spacing w:line="434"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（七）掌握一门外语，具备法学专业外文文献获取和阅读的能力，具有一定的跨文化环境下交流、合作与竞争的能力。</w:t>
      </w:r>
    </w:p>
    <w:p w:rsidR="0051275F" w:rsidRPr="00B21D16" w:rsidRDefault="0051275F" w:rsidP="0051275F">
      <w:pPr>
        <w:spacing w:line="434"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（八）掌握获取与处理法学方面信息的基本知识与技能，具有不断获取新知识的态度和适应法学方面职业发展的基本能力。</w:t>
      </w:r>
    </w:p>
    <w:p w:rsidR="0051275F" w:rsidRPr="00B21D16" w:rsidRDefault="0051275F" w:rsidP="0051275F">
      <w:pPr>
        <w:spacing w:line="434" w:lineRule="exact"/>
        <w:ind w:firstLineChars="200" w:firstLine="480"/>
        <w:rPr>
          <w:rFonts w:ascii="仿宋" w:eastAsia="仿宋" w:hAnsi="仿宋" w:cs="仿宋"/>
          <w:bCs/>
          <w:color w:val="000000" w:themeColor="text1"/>
          <w:sz w:val="24"/>
          <w:szCs w:val="24"/>
        </w:rPr>
      </w:pPr>
      <w:r w:rsidRPr="00B21D16">
        <w:rPr>
          <w:rFonts w:ascii="仿宋" w:eastAsia="仿宋" w:hAnsi="仿宋" w:hint="eastAsia"/>
          <w:color w:val="000000" w:themeColor="text1"/>
          <w:sz w:val="24"/>
          <w:szCs w:val="24"/>
        </w:rPr>
        <w:t>（九）具有一定的体育和军事基础知识，掌握科学锻炼身体的基本技能，达到国家规定的大学生体育和军事训练合格标准，具备健康的体魄和健全的心理。</w:t>
      </w:r>
    </w:p>
    <w:p w:rsidR="0051275F" w:rsidRPr="00B21D16" w:rsidRDefault="0051275F" w:rsidP="00480D1B">
      <w:pPr>
        <w:spacing w:beforeLines="20" w:afterLines="20" w:line="434"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三、专业特色与服务面向</w:t>
      </w:r>
    </w:p>
    <w:p w:rsidR="0051275F" w:rsidRPr="00B21D16" w:rsidRDefault="0051275F" w:rsidP="0051275F">
      <w:pPr>
        <w:spacing w:line="434"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结合国家海洋战略与学校“蓝色大学”办学特色，法学专业着重于海洋行政法、海洋安全与执法、国际海洋法等方面的特色教育，课程设置以培养专业知识和提高综合素质为目标，并立足于国家海洋战略指导下社会相关部门对人才的现实需求，设置海洋行政法、海洋安全与执法两个专业方向，着力培养海洋管理与服务的法律人才。此外，在实践环节上突出法律实务工作对复合应用型人才的特殊需求，致力于在学生掌握法学专业知识的基础上，强化海洋法律和海洋维权与</w:t>
      </w:r>
      <w:r w:rsidRPr="00B21D16">
        <w:rPr>
          <w:rFonts w:ascii="仿宋" w:eastAsia="仿宋" w:hAnsi="仿宋" w:cs="仿宋" w:hint="eastAsia"/>
          <w:bCs/>
          <w:color w:val="000000" w:themeColor="text1"/>
          <w:sz w:val="24"/>
          <w:szCs w:val="24"/>
        </w:rPr>
        <w:lastRenderedPageBreak/>
        <w:t>执法的应用技能。</w:t>
      </w:r>
    </w:p>
    <w:p w:rsidR="0051275F" w:rsidRPr="00B21D16" w:rsidRDefault="0051275F" w:rsidP="0051275F">
      <w:pPr>
        <w:spacing w:line="434"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本专业毕业生主要能在国家机关，特别是立法机关、行政机关、司法机关、仲裁机构和法律服务部门以及企事业单位和社会团体（特别是海洋管理与执法部门、涉海企事业等）从事相关法律工作。也可在法学相关学科继续攻读硕士学位。</w:t>
      </w:r>
    </w:p>
    <w:p w:rsidR="0051275F" w:rsidRPr="00B21D16" w:rsidRDefault="0051275F" w:rsidP="00480D1B">
      <w:pPr>
        <w:spacing w:beforeLines="20" w:afterLines="20" w:line="434"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四、学制与学位</w:t>
      </w:r>
    </w:p>
    <w:p w:rsidR="0051275F" w:rsidRPr="00B21D16" w:rsidRDefault="0051275F" w:rsidP="0051275F">
      <w:pPr>
        <w:spacing w:line="434" w:lineRule="exact"/>
        <w:ind w:firstLineChars="200" w:firstLine="480"/>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学制：基本学制4年，弹性学制：3～6年。</w:t>
      </w:r>
    </w:p>
    <w:p w:rsidR="0051275F" w:rsidRPr="00B21D16" w:rsidRDefault="0051275F" w:rsidP="0051275F">
      <w:pPr>
        <w:spacing w:line="434" w:lineRule="exact"/>
        <w:ind w:firstLineChars="200" w:firstLine="480"/>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授予学位：</w:t>
      </w:r>
      <w:r w:rsidRPr="00B21D16">
        <w:rPr>
          <w:rFonts w:ascii="仿宋" w:eastAsia="仿宋" w:hAnsi="仿宋" w:hint="eastAsia"/>
          <w:bCs/>
          <w:color w:val="000000" w:themeColor="text1"/>
          <w:sz w:val="24"/>
          <w:szCs w:val="24"/>
        </w:rPr>
        <w:t>法学</w:t>
      </w:r>
      <w:r w:rsidRPr="00B21D16">
        <w:rPr>
          <w:rFonts w:ascii="仿宋" w:eastAsia="仿宋" w:hAnsi="仿宋" w:hint="eastAsia"/>
          <w:color w:val="000000" w:themeColor="text1"/>
          <w:sz w:val="24"/>
          <w:szCs w:val="24"/>
        </w:rPr>
        <w:t>学士。</w:t>
      </w:r>
    </w:p>
    <w:p w:rsidR="0051275F" w:rsidRPr="00B21D16" w:rsidRDefault="0051275F" w:rsidP="00480D1B">
      <w:pPr>
        <w:spacing w:beforeLines="20" w:afterLines="20" w:line="434"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五、主干学科</w:t>
      </w:r>
    </w:p>
    <w:p w:rsidR="0051275F" w:rsidRPr="00B21D16" w:rsidRDefault="0051275F" w:rsidP="0051275F">
      <w:pPr>
        <w:spacing w:line="434" w:lineRule="exact"/>
        <w:ind w:firstLineChars="200" w:firstLine="480"/>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法学</w:t>
      </w:r>
    </w:p>
    <w:p w:rsidR="0051275F" w:rsidRPr="00B21D16" w:rsidRDefault="0051275F" w:rsidP="00480D1B">
      <w:pPr>
        <w:spacing w:beforeLines="20" w:afterLines="20" w:line="434"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六、核心课程</w:t>
      </w:r>
    </w:p>
    <w:p w:rsidR="0051275F" w:rsidRPr="00B21D16" w:rsidRDefault="0051275F" w:rsidP="0051275F">
      <w:pPr>
        <w:spacing w:line="434" w:lineRule="exact"/>
        <w:ind w:firstLineChars="200" w:firstLine="480"/>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法理学、宪法学、民法学、商法学、知识产权法、刑法学、民事诉讼法学、刑事诉讼法学、行政法与行政诉讼法、国际法、国际私法、国际经济法、环境资源法、劳动与社会保障法、经济法、中国法制史。</w:t>
      </w:r>
    </w:p>
    <w:p w:rsidR="0051275F" w:rsidRPr="00B21D16" w:rsidRDefault="0051275F" w:rsidP="00480D1B">
      <w:pPr>
        <w:spacing w:beforeLines="20" w:afterLines="20" w:line="434"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七、创新创业能力学分修读要求</w:t>
      </w:r>
    </w:p>
    <w:p w:rsidR="0051275F" w:rsidRPr="00B21D16" w:rsidRDefault="0051275F" w:rsidP="00480D1B">
      <w:pPr>
        <w:spacing w:afterLines="50" w:line="434" w:lineRule="exact"/>
        <w:ind w:firstLineChars="200" w:firstLine="480"/>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创新创业系列课程包括创新创业基础课、公选课、专业课与实践环节4个模块，学生至少修读6学分。具体修读情况见下表：</w:t>
      </w:r>
    </w:p>
    <w:tbl>
      <w:tblPr>
        <w:tblpPr w:leftFromText="180" w:rightFromText="180" w:vertAnchor="text" w:tblpXSpec="center" w:tblpY="1"/>
        <w:tblOverlap w:val="never"/>
        <w:tblW w:w="9111"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3201"/>
        <w:gridCol w:w="1696"/>
        <w:gridCol w:w="1696"/>
      </w:tblGrid>
      <w:tr w:rsidR="0051275F" w:rsidRPr="00B21D16" w:rsidTr="00F1282A">
        <w:trPr>
          <w:trHeight w:hRule="exact" w:val="454"/>
        </w:trPr>
        <w:tc>
          <w:tcPr>
            <w:tcW w:w="2518" w:type="dxa"/>
          </w:tcPr>
          <w:p w:rsidR="0051275F" w:rsidRPr="00B21D16" w:rsidRDefault="0051275F" w:rsidP="00F1282A">
            <w:pPr>
              <w:spacing w:line="312" w:lineRule="auto"/>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模块</w:t>
            </w:r>
          </w:p>
        </w:tc>
        <w:tc>
          <w:tcPr>
            <w:tcW w:w="3201" w:type="dxa"/>
          </w:tcPr>
          <w:p w:rsidR="0051275F" w:rsidRPr="00B21D16" w:rsidRDefault="0051275F" w:rsidP="00F1282A">
            <w:pPr>
              <w:spacing w:line="312" w:lineRule="auto"/>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课程类别</w:t>
            </w:r>
          </w:p>
        </w:tc>
        <w:tc>
          <w:tcPr>
            <w:tcW w:w="1696" w:type="dxa"/>
          </w:tcPr>
          <w:p w:rsidR="0051275F" w:rsidRPr="00B21D16" w:rsidRDefault="0051275F" w:rsidP="00F1282A">
            <w:pPr>
              <w:spacing w:line="312" w:lineRule="auto"/>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总学分</w:t>
            </w:r>
          </w:p>
        </w:tc>
        <w:tc>
          <w:tcPr>
            <w:tcW w:w="1696" w:type="dxa"/>
          </w:tcPr>
          <w:p w:rsidR="0051275F" w:rsidRPr="00B21D16" w:rsidRDefault="0051275F" w:rsidP="00F1282A">
            <w:pPr>
              <w:spacing w:line="312" w:lineRule="auto"/>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课程性质</w:t>
            </w:r>
          </w:p>
        </w:tc>
      </w:tr>
      <w:tr w:rsidR="0051275F" w:rsidRPr="00B21D16" w:rsidTr="00F1282A">
        <w:trPr>
          <w:trHeight w:hRule="exact" w:val="454"/>
        </w:trPr>
        <w:tc>
          <w:tcPr>
            <w:tcW w:w="2518" w:type="dxa"/>
            <w:vAlign w:val="center"/>
          </w:tcPr>
          <w:p w:rsidR="0051275F" w:rsidRPr="00B21D16" w:rsidRDefault="0051275F" w:rsidP="00F1282A">
            <w:pPr>
              <w:spacing w:line="120"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基础课</w:t>
            </w:r>
          </w:p>
        </w:tc>
        <w:tc>
          <w:tcPr>
            <w:tcW w:w="3201" w:type="dxa"/>
            <w:vAlign w:val="center"/>
          </w:tcPr>
          <w:p w:rsidR="0051275F" w:rsidRPr="00B21D16" w:rsidRDefault="0051275F" w:rsidP="00F1282A">
            <w:pPr>
              <w:spacing w:line="120"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职业发展与就业创业指导</w:t>
            </w:r>
          </w:p>
        </w:tc>
        <w:tc>
          <w:tcPr>
            <w:tcW w:w="1696" w:type="dxa"/>
            <w:vAlign w:val="center"/>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1696" w:type="dxa"/>
            <w:vAlign w:val="center"/>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必修</w:t>
            </w:r>
          </w:p>
        </w:tc>
      </w:tr>
      <w:tr w:rsidR="0051275F" w:rsidRPr="00B21D16" w:rsidTr="00F1282A">
        <w:trPr>
          <w:trHeight w:hRule="exact" w:val="454"/>
        </w:trPr>
        <w:tc>
          <w:tcPr>
            <w:tcW w:w="2518" w:type="dxa"/>
            <w:vAlign w:val="center"/>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公选课</w:t>
            </w:r>
          </w:p>
        </w:tc>
        <w:tc>
          <w:tcPr>
            <w:tcW w:w="3201" w:type="dxa"/>
            <w:vAlign w:val="center"/>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创新创业类公选课</w:t>
            </w:r>
          </w:p>
        </w:tc>
        <w:tc>
          <w:tcPr>
            <w:tcW w:w="1696" w:type="dxa"/>
            <w:vAlign w:val="center"/>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1696" w:type="dxa"/>
            <w:vAlign w:val="center"/>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限选</w:t>
            </w:r>
          </w:p>
        </w:tc>
      </w:tr>
      <w:tr w:rsidR="0051275F" w:rsidRPr="00B21D16" w:rsidTr="00F1282A">
        <w:trPr>
          <w:trHeight w:hRule="exact" w:val="454"/>
        </w:trPr>
        <w:tc>
          <w:tcPr>
            <w:tcW w:w="2518" w:type="dxa"/>
            <w:vAlign w:val="center"/>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专业课</w:t>
            </w:r>
          </w:p>
        </w:tc>
        <w:tc>
          <w:tcPr>
            <w:tcW w:w="3201" w:type="dxa"/>
            <w:vAlign w:val="center"/>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创新创业专业课</w:t>
            </w:r>
          </w:p>
        </w:tc>
        <w:tc>
          <w:tcPr>
            <w:tcW w:w="1696" w:type="dxa"/>
            <w:vAlign w:val="center"/>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1.0</w:t>
            </w:r>
          </w:p>
        </w:tc>
        <w:tc>
          <w:tcPr>
            <w:tcW w:w="1696" w:type="dxa"/>
            <w:tcBorders>
              <w:left w:val="single" w:sz="4" w:space="0" w:color="auto"/>
            </w:tcBorders>
            <w:vAlign w:val="center"/>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必修</w:t>
            </w:r>
          </w:p>
        </w:tc>
      </w:tr>
      <w:tr w:rsidR="0051275F" w:rsidRPr="00B21D16" w:rsidTr="00F1282A">
        <w:trPr>
          <w:trHeight w:hRule="exact" w:val="454"/>
        </w:trPr>
        <w:tc>
          <w:tcPr>
            <w:tcW w:w="2518" w:type="dxa"/>
            <w:vAlign w:val="center"/>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实践环节</w:t>
            </w:r>
          </w:p>
        </w:tc>
        <w:tc>
          <w:tcPr>
            <w:tcW w:w="3201" w:type="dxa"/>
            <w:vAlign w:val="center"/>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创新创业实践活动</w:t>
            </w:r>
          </w:p>
        </w:tc>
        <w:tc>
          <w:tcPr>
            <w:tcW w:w="1696" w:type="dxa"/>
            <w:vAlign w:val="center"/>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2.0</w:t>
            </w:r>
          </w:p>
        </w:tc>
        <w:tc>
          <w:tcPr>
            <w:tcW w:w="1696" w:type="dxa"/>
            <w:tcBorders>
              <w:left w:val="single" w:sz="4" w:space="0" w:color="auto"/>
            </w:tcBorders>
            <w:vAlign w:val="center"/>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必修</w:t>
            </w:r>
          </w:p>
        </w:tc>
      </w:tr>
    </w:tbl>
    <w:p w:rsidR="0051275F" w:rsidRPr="00B21D16" w:rsidRDefault="0051275F" w:rsidP="00480D1B">
      <w:pPr>
        <w:spacing w:beforeLines="20" w:afterLines="20" w:line="440"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八、公共选修课学分修读要求</w:t>
      </w:r>
    </w:p>
    <w:p w:rsidR="0051275F" w:rsidRPr="00B21D16" w:rsidRDefault="0051275F" w:rsidP="00480D1B">
      <w:pPr>
        <w:spacing w:afterLines="50" w:line="440" w:lineRule="exact"/>
        <w:ind w:firstLineChars="200" w:firstLine="480"/>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公共选修课包括蓝色海洋类、人文社科类、自然科学类、艺术体育类、创新创业类5大类课程。要求学生在每类中至少各修读一门，且需在本专业所在学科门类以外的课程至少修读6学分以上，共计至少修读10学分。各专业类别具体最低修读学分要求见下表：</w:t>
      </w:r>
    </w:p>
    <w:tbl>
      <w:tblPr>
        <w:tblpPr w:leftFromText="180" w:rightFromText="180" w:vertAnchor="text" w:tblpXSpec="center" w:tblpY="1"/>
        <w:tblOverlap w:val="neve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8"/>
        <w:gridCol w:w="1916"/>
        <w:gridCol w:w="1917"/>
        <w:gridCol w:w="1903"/>
      </w:tblGrid>
      <w:tr w:rsidR="0051275F" w:rsidRPr="00B21D16" w:rsidTr="00F1282A">
        <w:tc>
          <w:tcPr>
            <w:tcW w:w="2975" w:type="dxa"/>
            <w:tcBorders>
              <w:tl2br w:val="single" w:sz="4" w:space="0" w:color="auto"/>
            </w:tcBorders>
          </w:tcPr>
          <w:p w:rsidR="0051275F" w:rsidRPr="00B21D16" w:rsidRDefault="0051275F" w:rsidP="00B21D16">
            <w:pPr>
              <w:spacing w:line="312" w:lineRule="auto"/>
              <w:ind w:firstLineChars="643" w:firstLine="1549"/>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专业类别</w:t>
            </w:r>
          </w:p>
          <w:p w:rsidR="0051275F" w:rsidRPr="00B21D16" w:rsidRDefault="0051275F" w:rsidP="00B21D16">
            <w:pPr>
              <w:spacing w:line="312" w:lineRule="auto"/>
              <w:ind w:firstLineChars="98" w:firstLine="236"/>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课程类别</w:t>
            </w:r>
          </w:p>
        </w:tc>
        <w:tc>
          <w:tcPr>
            <w:tcW w:w="2079" w:type="dxa"/>
            <w:vAlign w:val="center"/>
          </w:tcPr>
          <w:p w:rsidR="0051275F" w:rsidRPr="00B21D16" w:rsidRDefault="0051275F" w:rsidP="00F1282A">
            <w:pPr>
              <w:spacing w:line="312" w:lineRule="auto"/>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农、工、理类</w:t>
            </w:r>
          </w:p>
        </w:tc>
        <w:tc>
          <w:tcPr>
            <w:tcW w:w="2080" w:type="dxa"/>
            <w:vAlign w:val="center"/>
          </w:tcPr>
          <w:p w:rsidR="0051275F" w:rsidRPr="00B21D16" w:rsidRDefault="0051275F" w:rsidP="00F1282A">
            <w:pPr>
              <w:spacing w:line="312" w:lineRule="auto"/>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经、管、文、法类</w:t>
            </w:r>
          </w:p>
        </w:tc>
        <w:tc>
          <w:tcPr>
            <w:tcW w:w="2080" w:type="dxa"/>
            <w:vAlign w:val="center"/>
          </w:tcPr>
          <w:p w:rsidR="0051275F" w:rsidRPr="00B21D16" w:rsidRDefault="0051275F" w:rsidP="00F1282A">
            <w:pPr>
              <w:spacing w:line="312" w:lineRule="auto"/>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艺术类</w:t>
            </w:r>
          </w:p>
        </w:tc>
      </w:tr>
      <w:tr w:rsidR="0051275F" w:rsidRPr="00B21D16" w:rsidTr="00F1282A">
        <w:trPr>
          <w:trHeight w:val="340"/>
        </w:trPr>
        <w:tc>
          <w:tcPr>
            <w:tcW w:w="2975" w:type="dxa"/>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lastRenderedPageBreak/>
              <w:t>自然科学类</w:t>
            </w:r>
          </w:p>
        </w:tc>
        <w:tc>
          <w:tcPr>
            <w:tcW w:w="2079" w:type="dxa"/>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w:t>
            </w:r>
          </w:p>
        </w:tc>
        <w:tc>
          <w:tcPr>
            <w:tcW w:w="2080" w:type="dxa"/>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2080" w:type="dxa"/>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r>
      <w:tr w:rsidR="0051275F" w:rsidRPr="00B21D16" w:rsidTr="00F1282A">
        <w:trPr>
          <w:trHeight w:val="340"/>
        </w:trPr>
        <w:tc>
          <w:tcPr>
            <w:tcW w:w="2975" w:type="dxa"/>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人文社科类</w:t>
            </w:r>
          </w:p>
        </w:tc>
        <w:tc>
          <w:tcPr>
            <w:tcW w:w="2079" w:type="dxa"/>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2080" w:type="dxa"/>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w:t>
            </w:r>
          </w:p>
        </w:tc>
        <w:tc>
          <w:tcPr>
            <w:tcW w:w="2080" w:type="dxa"/>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r>
      <w:tr w:rsidR="0051275F" w:rsidRPr="00B21D16" w:rsidTr="00F1282A">
        <w:trPr>
          <w:trHeight w:val="340"/>
        </w:trPr>
        <w:tc>
          <w:tcPr>
            <w:tcW w:w="2975" w:type="dxa"/>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艺术体育类</w:t>
            </w:r>
          </w:p>
        </w:tc>
        <w:tc>
          <w:tcPr>
            <w:tcW w:w="2079" w:type="dxa"/>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2080" w:type="dxa"/>
            <w:tcBorders>
              <w:right w:val="single" w:sz="4" w:space="0" w:color="auto"/>
            </w:tcBorders>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2080" w:type="dxa"/>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w:t>
            </w:r>
          </w:p>
        </w:tc>
      </w:tr>
      <w:tr w:rsidR="0051275F" w:rsidRPr="00B21D16" w:rsidTr="00F1282A">
        <w:trPr>
          <w:trHeight w:val="340"/>
        </w:trPr>
        <w:tc>
          <w:tcPr>
            <w:tcW w:w="2975" w:type="dxa"/>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蓝色海洋类</w:t>
            </w:r>
          </w:p>
        </w:tc>
        <w:tc>
          <w:tcPr>
            <w:tcW w:w="2079" w:type="dxa"/>
            <w:tcBorders>
              <w:right w:val="single" w:sz="4" w:space="0" w:color="auto"/>
            </w:tcBorders>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2080" w:type="dxa"/>
            <w:tcBorders>
              <w:left w:val="single" w:sz="4" w:space="0" w:color="auto"/>
              <w:right w:val="single" w:sz="4" w:space="0" w:color="auto"/>
            </w:tcBorders>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2080" w:type="dxa"/>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r>
      <w:tr w:rsidR="0051275F" w:rsidRPr="00B21D16" w:rsidTr="00F1282A">
        <w:trPr>
          <w:trHeight w:val="340"/>
        </w:trPr>
        <w:tc>
          <w:tcPr>
            <w:tcW w:w="2975" w:type="dxa"/>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创新创业类</w:t>
            </w:r>
          </w:p>
        </w:tc>
        <w:tc>
          <w:tcPr>
            <w:tcW w:w="2079" w:type="dxa"/>
            <w:tcBorders>
              <w:right w:val="single" w:sz="4" w:space="0" w:color="auto"/>
            </w:tcBorders>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2080" w:type="dxa"/>
            <w:tcBorders>
              <w:left w:val="single" w:sz="4" w:space="0" w:color="auto"/>
              <w:right w:val="single" w:sz="4" w:space="0" w:color="auto"/>
            </w:tcBorders>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2080" w:type="dxa"/>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r>
    </w:tbl>
    <w:p w:rsidR="0051275F" w:rsidRPr="00B21D16" w:rsidRDefault="0051275F" w:rsidP="00480D1B">
      <w:pPr>
        <w:spacing w:beforeLines="20" w:afterLines="20" w:line="440"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九、第二课堂学分修读要求</w:t>
      </w:r>
    </w:p>
    <w:p w:rsidR="0051275F" w:rsidRPr="00B21D16" w:rsidRDefault="0051275F" w:rsidP="00480D1B">
      <w:pPr>
        <w:spacing w:afterLines="50" w:line="440" w:lineRule="exact"/>
        <w:ind w:firstLineChars="200" w:firstLine="480"/>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第二课堂共计2.5学分，包括大学生素质拓展、思想政治育人、课外实践育人、文艺体育育人、健康与安全教育等模块内容。学生通过参加第二课堂各模块活动获得相应学分。</w:t>
      </w:r>
    </w:p>
    <w:tbl>
      <w:tblPr>
        <w:tblpPr w:leftFromText="180" w:rightFromText="180" w:vertAnchor="text" w:tblpXSpec="center" w:tblpY="1"/>
        <w:tblOverlap w:val="never"/>
        <w:tblW w:w="9099"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55"/>
        <w:gridCol w:w="2572"/>
        <w:gridCol w:w="2572"/>
      </w:tblGrid>
      <w:tr w:rsidR="0051275F" w:rsidRPr="00B21D16" w:rsidTr="00F1282A">
        <w:trPr>
          <w:trHeight w:hRule="exact" w:val="454"/>
        </w:trPr>
        <w:tc>
          <w:tcPr>
            <w:tcW w:w="3955" w:type="dxa"/>
          </w:tcPr>
          <w:p w:rsidR="0051275F" w:rsidRPr="00B21D16" w:rsidRDefault="0051275F" w:rsidP="00F1282A">
            <w:pPr>
              <w:widowControl/>
              <w:spacing w:before="100" w:beforeAutospacing="1" w:after="100" w:afterAutospacing="1" w:line="400" w:lineRule="exact"/>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课程模块</w:t>
            </w:r>
          </w:p>
        </w:tc>
        <w:tc>
          <w:tcPr>
            <w:tcW w:w="2572" w:type="dxa"/>
          </w:tcPr>
          <w:p w:rsidR="0051275F" w:rsidRPr="00B21D16" w:rsidRDefault="0051275F" w:rsidP="00F1282A">
            <w:pPr>
              <w:widowControl/>
              <w:spacing w:before="100" w:beforeAutospacing="1" w:after="100" w:afterAutospacing="1" w:line="400" w:lineRule="exact"/>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学分</w:t>
            </w:r>
          </w:p>
        </w:tc>
        <w:tc>
          <w:tcPr>
            <w:tcW w:w="2572" w:type="dxa"/>
          </w:tcPr>
          <w:p w:rsidR="0051275F" w:rsidRPr="00B21D16" w:rsidRDefault="0051275F" w:rsidP="00F1282A">
            <w:pPr>
              <w:spacing w:line="312" w:lineRule="auto"/>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课程性质</w:t>
            </w:r>
          </w:p>
        </w:tc>
      </w:tr>
      <w:tr w:rsidR="0051275F" w:rsidRPr="00B21D16" w:rsidTr="00F1282A">
        <w:trPr>
          <w:trHeight w:hRule="exact" w:val="454"/>
        </w:trPr>
        <w:tc>
          <w:tcPr>
            <w:tcW w:w="3955" w:type="dxa"/>
          </w:tcPr>
          <w:p w:rsidR="0051275F" w:rsidRPr="00B21D16" w:rsidRDefault="0051275F" w:rsidP="00F1282A">
            <w:pPr>
              <w:widowControl/>
              <w:spacing w:before="100" w:beforeAutospacing="1" w:after="100" w:afterAutospacing="1" w:line="40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大学生素质拓展模块</w:t>
            </w:r>
          </w:p>
        </w:tc>
        <w:tc>
          <w:tcPr>
            <w:tcW w:w="2572" w:type="dxa"/>
          </w:tcPr>
          <w:p w:rsidR="0051275F" w:rsidRPr="00B21D16" w:rsidRDefault="0051275F" w:rsidP="00F1282A">
            <w:pPr>
              <w:widowControl/>
              <w:spacing w:before="100" w:beforeAutospacing="1" w:after="100" w:afterAutospacing="1" w:line="40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0.5</w:t>
            </w:r>
          </w:p>
        </w:tc>
        <w:tc>
          <w:tcPr>
            <w:tcW w:w="2572" w:type="dxa"/>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必修</w:t>
            </w:r>
          </w:p>
        </w:tc>
      </w:tr>
      <w:tr w:rsidR="0051275F" w:rsidRPr="00B21D16" w:rsidTr="00F1282A">
        <w:trPr>
          <w:trHeight w:hRule="exact" w:val="454"/>
        </w:trPr>
        <w:tc>
          <w:tcPr>
            <w:tcW w:w="3955" w:type="dxa"/>
          </w:tcPr>
          <w:p w:rsidR="0051275F" w:rsidRPr="00B21D16" w:rsidRDefault="0051275F" w:rsidP="00F1282A">
            <w:pPr>
              <w:widowControl/>
              <w:spacing w:before="100" w:beforeAutospacing="1" w:after="100" w:afterAutospacing="1" w:line="40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思想政治育人模块</w:t>
            </w:r>
          </w:p>
        </w:tc>
        <w:tc>
          <w:tcPr>
            <w:tcW w:w="2572" w:type="dxa"/>
          </w:tcPr>
          <w:p w:rsidR="0051275F" w:rsidRPr="00B21D16" w:rsidRDefault="0051275F" w:rsidP="00F1282A">
            <w:pPr>
              <w:widowControl/>
              <w:spacing w:before="100" w:beforeAutospacing="1" w:after="100" w:afterAutospacing="1" w:line="40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0.5</w:t>
            </w:r>
          </w:p>
        </w:tc>
        <w:tc>
          <w:tcPr>
            <w:tcW w:w="2572" w:type="dxa"/>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必修</w:t>
            </w:r>
          </w:p>
        </w:tc>
      </w:tr>
      <w:tr w:rsidR="0051275F" w:rsidRPr="00B21D16" w:rsidTr="00F1282A">
        <w:trPr>
          <w:trHeight w:hRule="exact" w:val="454"/>
        </w:trPr>
        <w:tc>
          <w:tcPr>
            <w:tcW w:w="3955" w:type="dxa"/>
          </w:tcPr>
          <w:p w:rsidR="0051275F" w:rsidRPr="00B21D16" w:rsidRDefault="0051275F" w:rsidP="00F1282A">
            <w:pPr>
              <w:widowControl/>
              <w:spacing w:before="100" w:beforeAutospacing="1" w:after="100" w:afterAutospacing="1" w:line="40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课外实践育人模块</w:t>
            </w:r>
          </w:p>
        </w:tc>
        <w:tc>
          <w:tcPr>
            <w:tcW w:w="2572" w:type="dxa"/>
          </w:tcPr>
          <w:p w:rsidR="0051275F" w:rsidRPr="00B21D16" w:rsidRDefault="0051275F" w:rsidP="00F1282A">
            <w:pPr>
              <w:widowControl/>
              <w:spacing w:before="100" w:beforeAutospacing="1" w:after="100" w:afterAutospacing="1" w:line="40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0.5</w:t>
            </w:r>
          </w:p>
        </w:tc>
        <w:tc>
          <w:tcPr>
            <w:tcW w:w="2572" w:type="dxa"/>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必修</w:t>
            </w:r>
          </w:p>
        </w:tc>
      </w:tr>
      <w:tr w:rsidR="0051275F" w:rsidRPr="00B21D16" w:rsidTr="00F1282A">
        <w:trPr>
          <w:trHeight w:hRule="exact" w:val="454"/>
        </w:trPr>
        <w:tc>
          <w:tcPr>
            <w:tcW w:w="3955" w:type="dxa"/>
          </w:tcPr>
          <w:p w:rsidR="0051275F" w:rsidRPr="00B21D16" w:rsidRDefault="0051275F" w:rsidP="00F1282A">
            <w:pPr>
              <w:widowControl/>
              <w:spacing w:before="100" w:beforeAutospacing="1" w:after="100" w:afterAutospacing="1" w:line="40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文艺体育育人模块</w:t>
            </w:r>
          </w:p>
        </w:tc>
        <w:tc>
          <w:tcPr>
            <w:tcW w:w="2572" w:type="dxa"/>
          </w:tcPr>
          <w:p w:rsidR="0051275F" w:rsidRPr="00B21D16" w:rsidRDefault="0051275F" w:rsidP="00F1282A">
            <w:pPr>
              <w:widowControl/>
              <w:spacing w:before="100" w:beforeAutospacing="1" w:after="100" w:afterAutospacing="1" w:line="40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0.5</w:t>
            </w:r>
          </w:p>
        </w:tc>
        <w:tc>
          <w:tcPr>
            <w:tcW w:w="2572" w:type="dxa"/>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必修</w:t>
            </w:r>
          </w:p>
        </w:tc>
      </w:tr>
      <w:tr w:rsidR="0051275F" w:rsidRPr="00B21D16" w:rsidTr="00F1282A">
        <w:trPr>
          <w:trHeight w:hRule="exact" w:val="454"/>
        </w:trPr>
        <w:tc>
          <w:tcPr>
            <w:tcW w:w="3955" w:type="dxa"/>
          </w:tcPr>
          <w:p w:rsidR="0051275F" w:rsidRPr="00B21D16" w:rsidRDefault="0051275F" w:rsidP="00F1282A">
            <w:pPr>
              <w:widowControl/>
              <w:spacing w:before="100" w:beforeAutospacing="1" w:after="100" w:afterAutospacing="1" w:line="40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健康与安全教育模块</w:t>
            </w:r>
          </w:p>
        </w:tc>
        <w:tc>
          <w:tcPr>
            <w:tcW w:w="2572" w:type="dxa"/>
          </w:tcPr>
          <w:p w:rsidR="0051275F" w:rsidRPr="00B21D16" w:rsidRDefault="0051275F" w:rsidP="00F1282A">
            <w:pPr>
              <w:widowControl/>
              <w:spacing w:before="100" w:beforeAutospacing="1" w:after="100" w:afterAutospacing="1" w:line="40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0.5</w:t>
            </w:r>
          </w:p>
        </w:tc>
        <w:tc>
          <w:tcPr>
            <w:tcW w:w="2572" w:type="dxa"/>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必修</w:t>
            </w:r>
          </w:p>
        </w:tc>
      </w:tr>
    </w:tbl>
    <w:p w:rsidR="0051275F" w:rsidRPr="00B21D16" w:rsidRDefault="0051275F" w:rsidP="00480D1B">
      <w:pPr>
        <w:spacing w:beforeLines="20" w:afterLines="20" w:line="440"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十、毕业要求</w:t>
      </w:r>
    </w:p>
    <w:p w:rsidR="0051275F" w:rsidRPr="00B21D16" w:rsidRDefault="0051275F" w:rsidP="0051275F">
      <w:pPr>
        <w:spacing w:line="440" w:lineRule="exact"/>
        <w:ind w:firstLineChars="200" w:firstLine="480"/>
        <w:rPr>
          <w:rFonts w:ascii="仿宋" w:eastAsia="仿宋" w:hAnsi="仿宋"/>
          <w:color w:val="000000" w:themeColor="text1"/>
          <w:sz w:val="24"/>
          <w:szCs w:val="24"/>
        </w:rPr>
      </w:pPr>
      <w:r w:rsidRPr="00B21D16">
        <w:rPr>
          <w:rFonts w:ascii="仿宋" w:eastAsia="仿宋" w:hAnsi="仿宋" w:hint="eastAsia"/>
          <w:bCs/>
          <w:color w:val="000000" w:themeColor="text1"/>
          <w:sz w:val="24"/>
          <w:szCs w:val="24"/>
        </w:rPr>
        <w:t>按照本专业的教学计划，学生毕业需修满规定的学分。公共基础和通识教育课程（浅蓝）4</w:t>
      </w:r>
      <w:r w:rsidR="00D42979" w:rsidRPr="00B21D16">
        <w:rPr>
          <w:rFonts w:ascii="仿宋" w:eastAsia="仿宋" w:hAnsi="仿宋" w:hint="eastAsia"/>
          <w:bCs/>
          <w:color w:val="000000" w:themeColor="text1"/>
          <w:sz w:val="24"/>
          <w:szCs w:val="24"/>
        </w:rPr>
        <w:t>8</w:t>
      </w:r>
      <w:r w:rsidRPr="00B21D16">
        <w:rPr>
          <w:rFonts w:ascii="仿宋" w:eastAsia="仿宋" w:hAnsi="仿宋" w:hint="eastAsia"/>
          <w:bCs/>
          <w:color w:val="000000" w:themeColor="text1"/>
          <w:sz w:val="24"/>
          <w:szCs w:val="24"/>
        </w:rPr>
        <w:t>.5学分，其中必修课3</w:t>
      </w:r>
      <w:r w:rsidR="00D42979" w:rsidRPr="00B21D16">
        <w:rPr>
          <w:rFonts w:ascii="仿宋" w:eastAsia="仿宋" w:hAnsi="仿宋" w:hint="eastAsia"/>
          <w:bCs/>
          <w:color w:val="000000" w:themeColor="text1"/>
          <w:sz w:val="24"/>
          <w:szCs w:val="24"/>
        </w:rPr>
        <w:t>4</w:t>
      </w:r>
      <w:r w:rsidRPr="00B21D16">
        <w:rPr>
          <w:rFonts w:ascii="仿宋" w:eastAsia="仿宋" w:hAnsi="仿宋" w:hint="eastAsia"/>
          <w:bCs/>
          <w:color w:val="000000" w:themeColor="text1"/>
          <w:sz w:val="24"/>
          <w:szCs w:val="24"/>
        </w:rPr>
        <w:t>.5学分，选修课14学分；学科基础课程（蔚蓝）55学分；专业课程（湛蓝）33学分，其中必修课19学分，选修课14学分；专业集中实践与创新创业教育（深蓝）2</w:t>
      </w:r>
      <w:r w:rsidR="00D42979" w:rsidRPr="00B21D16">
        <w:rPr>
          <w:rFonts w:ascii="仿宋" w:eastAsia="仿宋" w:hAnsi="仿宋" w:hint="eastAsia"/>
          <w:bCs/>
          <w:color w:val="000000" w:themeColor="text1"/>
          <w:sz w:val="24"/>
          <w:szCs w:val="24"/>
        </w:rPr>
        <w:t>6</w:t>
      </w:r>
      <w:r w:rsidRPr="00B21D16">
        <w:rPr>
          <w:rFonts w:ascii="仿宋" w:eastAsia="仿宋" w:hAnsi="仿宋" w:hint="eastAsia"/>
          <w:bCs/>
          <w:color w:val="000000" w:themeColor="text1"/>
          <w:sz w:val="24"/>
          <w:szCs w:val="24"/>
        </w:rPr>
        <w:t>学分；第二课堂2.5学分，</w:t>
      </w:r>
      <w:r w:rsidRPr="00B21D16">
        <w:rPr>
          <w:rFonts w:ascii="仿宋" w:eastAsia="仿宋" w:hAnsi="仿宋" w:cs="仿宋" w:hint="eastAsia"/>
          <w:bCs/>
          <w:color w:val="000000" w:themeColor="text1"/>
          <w:sz w:val="24"/>
          <w:szCs w:val="24"/>
        </w:rPr>
        <w:t>学生毕业最低应</w:t>
      </w:r>
      <w:r w:rsidRPr="00B21D16">
        <w:rPr>
          <w:rFonts w:ascii="仿宋" w:eastAsia="仿宋" w:hAnsi="仿宋" w:hint="eastAsia"/>
          <w:bCs/>
          <w:color w:val="000000" w:themeColor="text1"/>
          <w:sz w:val="24"/>
          <w:szCs w:val="24"/>
        </w:rPr>
        <w:t>取得165学分。</w:t>
      </w:r>
    </w:p>
    <w:p w:rsidR="0051275F" w:rsidRPr="00B21D16" w:rsidRDefault="0051275F" w:rsidP="00480D1B">
      <w:pPr>
        <w:spacing w:beforeLines="20" w:afterLines="20" w:line="440" w:lineRule="exact"/>
        <w:ind w:firstLineChars="200" w:firstLine="723"/>
        <w:rPr>
          <w:rFonts w:ascii="仿宋" w:eastAsia="仿宋" w:hAnsi="仿宋"/>
          <w:b/>
          <w:color w:val="000000" w:themeColor="text1"/>
          <w:sz w:val="24"/>
          <w:szCs w:val="24"/>
        </w:rPr>
      </w:pPr>
      <w:r w:rsidRPr="00B21D16">
        <w:rPr>
          <w:rFonts w:ascii="仿宋" w:eastAsia="仿宋" w:hAnsi="仿宋" w:hint="eastAsia"/>
          <w:b/>
          <w:bCs/>
          <w:color w:val="000000" w:themeColor="text1"/>
          <w:sz w:val="36"/>
          <w:szCs w:val="40"/>
        </w:rPr>
        <w:br w:type="page"/>
      </w:r>
      <w:r w:rsidRPr="00B21D16">
        <w:rPr>
          <w:rFonts w:ascii="仿宋" w:eastAsia="仿宋" w:hAnsi="仿宋" w:hint="eastAsia"/>
          <w:b/>
          <w:color w:val="000000" w:themeColor="text1"/>
          <w:sz w:val="24"/>
          <w:szCs w:val="24"/>
        </w:rPr>
        <w:lastRenderedPageBreak/>
        <w:t>十一、课程设置与教学计划</w:t>
      </w:r>
    </w:p>
    <w:tbl>
      <w:tblPr>
        <w:tblpPr w:leftFromText="180" w:rightFromText="180" w:vertAnchor="text" w:tblpY="1"/>
        <w:tblOverlap w:val="never"/>
        <w:tblW w:w="9141" w:type="dxa"/>
        <w:tblLayout w:type="fixed"/>
        <w:tblLook w:val="0000"/>
      </w:tblPr>
      <w:tblGrid>
        <w:gridCol w:w="490"/>
        <w:gridCol w:w="546"/>
        <w:gridCol w:w="798"/>
        <w:gridCol w:w="658"/>
        <w:gridCol w:w="168"/>
        <w:gridCol w:w="1806"/>
        <w:gridCol w:w="350"/>
        <w:gridCol w:w="322"/>
        <w:gridCol w:w="336"/>
        <w:gridCol w:w="335"/>
        <w:gridCol w:w="336"/>
        <w:gridCol w:w="336"/>
        <w:gridCol w:w="364"/>
        <w:gridCol w:w="308"/>
        <w:gridCol w:w="293"/>
        <w:gridCol w:w="253"/>
        <w:gridCol w:w="294"/>
        <w:gridCol w:w="314"/>
        <w:gridCol w:w="274"/>
        <w:gridCol w:w="270"/>
        <w:gridCol w:w="290"/>
      </w:tblGrid>
      <w:tr w:rsidR="0051275F" w:rsidRPr="00B21D16" w:rsidTr="00F1282A">
        <w:trPr>
          <w:cantSplit/>
          <w:trHeight w:val="226"/>
          <w:tblHeader/>
        </w:trPr>
        <w:tc>
          <w:tcPr>
            <w:tcW w:w="490" w:type="dxa"/>
            <w:vMerge w:val="restart"/>
            <w:tcBorders>
              <w:top w:val="single" w:sz="4" w:space="0" w:color="auto"/>
              <w:left w:val="single" w:sz="4" w:space="0" w:color="auto"/>
              <w:right w:val="single" w:sz="4" w:space="0" w:color="auto"/>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课程体系</w:t>
            </w:r>
          </w:p>
        </w:tc>
        <w:tc>
          <w:tcPr>
            <w:tcW w:w="54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课程类别</w:t>
            </w:r>
          </w:p>
        </w:tc>
        <w:tc>
          <w:tcPr>
            <w:tcW w:w="79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修读要求</w:t>
            </w:r>
          </w:p>
        </w:tc>
        <w:tc>
          <w:tcPr>
            <w:tcW w:w="65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课程编号</w:t>
            </w:r>
          </w:p>
        </w:tc>
        <w:tc>
          <w:tcPr>
            <w:tcW w:w="1974" w:type="dxa"/>
            <w:gridSpan w:val="2"/>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课程名称</w:t>
            </w:r>
          </w:p>
        </w:tc>
        <w:tc>
          <w:tcPr>
            <w:tcW w:w="35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学分</w:t>
            </w:r>
          </w:p>
        </w:tc>
        <w:tc>
          <w:tcPr>
            <w:tcW w:w="32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学时</w:t>
            </w:r>
          </w:p>
        </w:tc>
        <w:tc>
          <w:tcPr>
            <w:tcW w:w="336" w:type="dxa"/>
            <w:vMerge w:val="restart"/>
            <w:tcBorders>
              <w:top w:val="single" w:sz="4" w:space="0" w:color="auto"/>
              <w:left w:val="single" w:sz="4" w:space="0" w:color="auto"/>
              <w:bottom w:val="single" w:sz="4" w:space="0" w:color="auto"/>
              <w:right w:val="single" w:sz="4" w:space="0" w:color="auto"/>
            </w:tcBorders>
            <w:tcMar>
              <w:left w:w="28" w:type="dxa"/>
              <w:right w:w="28" w:type="dxa"/>
            </w:tcMar>
            <w:textDirection w:val="tbRlV"/>
            <w:vAlign w:val="center"/>
          </w:tcPr>
          <w:p w:rsidR="0051275F" w:rsidRPr="00B21D16" w:rsidRDefault="0051275F" w:rsidP="00F1282A">
            <w:pPr>
              <w:widowControl/>
              <w:spacing w:line="22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考核方式</w:t>
            </w:r>
          </w:p>
        </w:tc>
        <w:tc>
          <w:tcPr>
            <w:tcW w:w="1371" w:type="dxa"/>
            <w:gridSpan w:val="4"/>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学时分配</w:t>
            </w:r>
          </w:p>
        </w:tc>
        <w:tc>
          <w:tcPr>
            <w:tcW w:w="2296" w:type="dxa"/>
            <w:gridSpan w:val="8"/>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开课学期与课堂教学周数</w:t>
            </w:r>
          </w:p>
        </w:tc>
      </w:tr>
      <w:tr w:rsidR="0051275F" w:rsidRPr="00B21D16" w:rsidTr="00F1282A">
        <w:trPr>
          <w:cantSplit/>
          <w:trHeight w:val="226"/>
          <w:tblHeader/>
        </w:trPr>
        <w:tc>
          <w:tcPr>
            <w:tcW w:w="490"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658"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1974"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35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32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33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335" w:type="dxa"/>
            <w:vMerge w:val="restart"/>
            <w:tcBorders>
              <w:top w:val="nil"/>
              <w:left w:val="single" w:sz="4" w:space="0" w:color="auto"/>
              <w:bottom w:val="single" w:sz="4" w:space="0" w:color="auto"/>
              <w:right w:val="single" w:sz="4" w:space="0" w:color="auto"/>
            </w:tcBorders>
            <w:tcMar>
              <w:left w:w="28" w:type="dxa"/>
              <w:right w:w="28" w:type="dxa"/>
            </w:tcMar>
            <w:textDirection w:val="tbRlV"/>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理论</w:t>
            </w:r>
          </w:p>
        </w:tc>
        <w:tc>
          <w:tcPr>
            <w:tcW w:w="336" w:type="dxa"/>
            <w:vMerge w:val="restart"/>
            <w:tcBorders>
              <w:top w:val="nil"/>
              <w:left w:val="single" w:sz="4" w:space="0" w:color="auto"/>
              <w:bottom w:val="single" w:sz="4" w:space="0" w:color="auto"/>
              <w:right w:val="single" w:sz="4" w:space="0" w:color="auto"/>
            </w:tcBorders>
            <w:tcMar>
              <w:left w:w="28" w:type="dxa"/>
              <w:right w:w="28" w:type="dxa"/>
            </w:tcMar>
            <w:textDirection w:val="tbRlV"/>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实验</w:t>
            </w:r>
          </w:p>
        </w:tc>
        <w:tc>
          <w:tcPr>
            <w:tcW w:w="336" w:type="dxa"/>
            <w:vMerge w:val="restart"/>
            <w:tcBorders>
              <w:top w:val="nil"/>
              <w:left w:val="single" w:sz="4" w:space="0" w:color="auto"/>
              <w:bottom w:val="single" w:sz="4" w:space="0" w:color="auto"/>
              <w:right w:val="single" w:sz="4" w:space="0" w:color="auto"/>
            </w:tcBorders>
            <w:tcMar>
              <w:left w:w="28" w:type="dxa"/>
              <w:right w:w="28" w:type="dxa"/>
            </w:tcMar>
            <w:textDirection w:val="tbRlV"/>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上机</w:t>
            </w:r>
          </w:p>
        </w:tc>
        <w:tc>
          <w:tcPr>
            <w:tcW w:w="364" w:type="dxa"/>
            <w:vMerge w:val="restart"/>
            <w:tcBorders>
              <w:top w:val="nil"/>
              <w:left w:val="single" w:sz="4" w:space="0" w:color="auto"/>
              <w:bottom w:val="single" w:sz="4" w:space="0" w:color="auto"/>
              <w:right w:val="single" w:sz="4" w:space="0" w:color="auto"/>
            </w:tcBorders>
            <w:tcMar>
              <w:left w:w="28" w:type="dxa"/>
              <w:right w:w="28" w:type="dxa"/>
            </w:tcMar>
            <w:textDirection w:val="tbRlV"/>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课外</w:t>
            </w:r>
          </w:p>
        </w:tc>
        <w:tc>
          <w:tcPr>
            <w:tcW w:w="308" w:type="dxa"/>
            <w:tcBorders>
              <w:top w:val="nil"/>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一</w:t>
            </w: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二</w:t>
            </w: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三</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四</w:t>
            </w: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五</w:t>
            </w: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六</w:t>
            </w: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七</w:t>
            </w: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八</w:t>
            </w:r>
          </w:p>
        </w:tc>
      </w:tr>
      <w:tr w:rsidR="0051275F" w:rsidRPr="00B21D16" w:rsidTr="00F1282A">
        <w:trPr>
          <w:cantSplit/>
          <w:trHeight w:val="358"/>
          <w:tblHeader/>
        </w:trPr>
        <w:tc>
          <w:tcPr>
            <w:tcW w:w="490" w:type="dxa"/>
            <w:vMerge/>
            <w:tcBorders>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658"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1974"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35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32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33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335" w:type="dxa"/>
            <w:vMerge/>
            <w:tcBorders>
              <w:top w:val="nil"/>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336" w:type="dxa"/>
            <w:vMerge/>
            <w:tcBorders>
              <w:top w:val="nil"/>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336" w:type="dxa"/>
            <w:vMerge/>
            <w:tcBorders>
              <w:top w:val="nil"/>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364" w:type="dxa"/>
            <w:vMerge/>
            <w:tcBorders>
              <w:top w:val="nil"/>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308" w:type="dxa"/>
            <w:tcBorders>
              <w:top w:val="single" w:sz="4" w:space="0" w:color="auto"/>
              <w:left w:val="single" w:sz="4" w:space="0" w:color="auto"/>
              <w:bottom w:val="single" w:sz="4" w:space="0" w:color="auto"/>
              <w:right w:val="nil"/>
            </w:tcBorders>
            <w:tcMar>
              <w:left w:w="28" w:type="dxa"/>
              <w:right w:w="28" w:type="dxa"/>
            </w:tcMar>
            <w:vAlign w:val="center"/>
          </w:tcPr>
          <w:p w:rsidR="0051275F" w:rsidRPr="00B21D16" w:rsidRDefault="0051275F" w:rsidP="00F1282A">
            <w:pPr>
              <w:widowControl/>
              <w:spacing w:line="15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15</w:t>
            </w:r>
          </w:p>
          <w:p w:rsidR="0051275F" w:rsidRPr="00B21D16" w:rsidRDefault="0051275F" w:rsidP="00F1282A">
            <w:pPr>
              <w:widowControl/>
              <w:spacing w:line="15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周</w:t>
            </w:r>
          </w:p>
        </w:tc>
        <w:tc>
          <w:tcPr>
            <w:tcW w:w="293" w:type="dxa"/>
            <w:tcBorders>
              <w:top w:val="single" w:sz="4" w:space="0" w:color="auto"/>
              <w:left w:val="single" w:sz="4" w:space="0" w:color="auto"/>
              <w:bottom w:val="single" w:sz="4" w:space="0" w:color="auto"/>
              <w:right w:val="nil"/>
            </w:tcBorders>
            <w:tcMar>
              <w:left w:w="28" w:type="dxa"/>
              <w:right w:w="28" w:type="dxa"/>
            </w:tcMar>
            <w:vAlign w:val="center"/>
          </w:tcPr>
          <w:p w:rsidR="0051275F" w:rsidRPr="00B21D16" w:rsidRDefault="0051275F" w:rsidP="00F1282A">
            <w:pPr>
              <w:widowControl/>
              <w:spacing w:line="15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17</w:t>
            </w:r>
          </w:p>
          <w:p w:rsidR="0051275F" w:rsidRPr="00B21D16" w:rsidRDefault="0051275F" w:rsidP="00F1282A">
            <w:pPr>
              <w:widowControl/>
              <w:spacing w:line="15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周</w:t>
            </w:r>
          </w:p>
        </w:tc>
        <w:tc>
          <w:tcPr>
            <w:tcW w:w="253" w:type="dxa"/>
            <w:tcBorders>
              <w:top w:val="single" w:sz="4" w:space="0" w:color="auto"/>
              <w:left w:val="single" w:sz="4" w:space="0" w:color="auto"/>
              <w:bottom w:val="single" w:sz="4" w:space="0" w:color="auto"/>
              <w:right w:val="nil"/>
            </w:tcBorders>
            <w:tcMar>
              <w:left w:w="28" w:type="dxa"/>
              <w:right w:w="28" w:type="dxa"/>
            </w:tcMar>
            <w:vAlign w:val="center"/>
          </w:tcPr>
          <w:p w:rsidR="0051275F" w:rsidRPr="00B21D16" w:rsidRDefault="0051275F" w:rsidP="00F1282A">
            <w:pPr>
              <w:widowControl/>
              <w:spacing w:line="15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16</w:t>
            </w:r>
          </w:p>
          <w:p w:rsidR="0051275F" w:rsidRPr="00B21D16" w:rsidRDefault="0051275F" w:rsidP="00F1282A">
            <w:pPr>
              <w:widowControl/>
              <w:spacing w:line="15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周</w:t>
            </w:r>
          </w:p>
        </w:tc>
        <w:tc>
          <w:tcPr>
            <w:tcW w:w="294" w:type="dxa"/>
            <w:tcBorders>
              <w:top w:val="single" w:sz="4" w:space="0" w:color="auto"/>
              <w:left w:val="single" w:sz="4" w:space="0" w:color="auto"/>
              <w:bottom w:val="single" w:sz="4" w:space="0" w:color="auto"/>
              <w:right w:val="nil"/>
            </w:tcBorders>
            <w:tcMar>
              <w:left w:w="28" w:type="dxa"/>
              <w:right w:w="28" w:type="dxa"/>
            </w:tcMar>
            <w:vAlign w:val="center"/>
          </w:tcPr>
          <w:p w:rsidR="0051275F" w:rsidRPr="00B21D16" w:rsidRDefault="0051275F" w:rsidP="00F1282A">
            <w:pPr>
              <w:widowControl/>
              <w:spacing w:line="15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17</w:t>
            </w:r>
          </w:p>
          <w:p w:rsidR="0051275F" w:rsidRPr="00B21D16" w:rsidRDefault="0051275F" w:rsidP="00F1282A">
            <w:pPr>
              <w:widowControl/>
              <w:spacing w:line="15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周</w:t>
            </w:r>
          </w:p>
        </w:tc>
        <w:tc>
          <w:tcPr>
            <w:tcW w:w="314" w:type="dxa"/>
            <w:tcBorders>
              <w:top w:val="single" w:sz="4" w:space="0" w:color="auto"/>
              <w:left w:val="single" w:sz="4" w:space="0" w:color="auto"/>
              <w:bottom w:val="single" w:sz="4" w:space="0" w:color="auto"/>
              <w:right w:val="nil"/>
            </w:tcBorders>
            <w:tcMar>
              <w:left w:w="28" w:type="dxa"/>
              <w:right w:w="28" w:type="dxa"/>
            </w:tcMar>
            <w:vAlign w:val="center"/>
          </w:tcPr>
          <w:p w:rsidR="0051275F" w:rsidRPr="00B21D16" w:rsidRDefault="0051275F" w:rsidP="00F1282A">
            <w:pPr>
              <w:widowControl/>
              <w:spacing w:line="15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14</w:t>
            </w:r>
          </w:p>
          <w:p w:rsidR="0051275F" w:rsidRPr="00B21D16" w:rsidRDefault="0051275F" w:rsidP="00F1282A">
            <w:pPr>
              <w:widowControl/>
              <w:spacing w:line="15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周</w:t>
            </w:r>
          </w:p>
        </w:tc>
        <w:tc>
          <w:tcPr>
            <w:tcW w:w="274" w:type="dxa"/>
            <w:tcBorders>
              <w:top w:val="single" w:sz="4" w:space="0" w:color="auto"/>
              <w:left w:val="single" w:sz="4" w:space="0" w:color="auto"/>
              <w:bottom w:val="single" w:sz="4" w:space="0" w:color="auto"/>
              <w:right w:val="nil"/>
            </w:tcBorders>
            <w:tcMar>
              <w:left w:w="28" w:type="dxa"/>
              <w:right w:w="28" w:type="dxa"/>
            </w:tcMar>
            <w:vAlign w:val="center"/>
          </w:tcPr>
          <w:p w:rsidR="0051275F" w:rsidRPr="00B21D16" w:rsidRDefault="0051275F" w:rsidP="00F1282A">
            <w:pPr>
              <w:widowControl/>
              <w:spacing w:line="15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16</w:t>
            </w:r>
          </w:p>
          <w:p w:rsidR="0051275F" w:rsidRPr="00B21D16" w:rsidRDefault="0051275F" w:rsidP="00F1282A">
            <w:pPr>
              <w:widowControl/>
              <w:spacing w:line="15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周</w:t>
            </w:r>
          </w:p>
        </w:tc>
        <w:tc>
          <w:tcPr>
            <w:tcW w:w="270" w:type="dxa"/>
            <w:tcBorders>
              <w:top w:val="single" w:sz="4" w:space="0" w:color="auto"/>
              <w:left w:val="single" w:sz="4" w:space="0" w:color="auto"/>
              <w:bottom w:val="single" w:sz="4" w:space="0" w:color="auto"/>
              <w:right w:val="nil"/>
            </w:tcBorders>
            <w:tcMar>
              <w:left w:w="28" w:type="dxa"/>
              <w:right w:w="28" w:type="dxa"/>
            </w:tcMar>
            <w:vAlign w:val="center"/>
          </w:tcPr>
          <w:p w:rsidR="0051275F" w:rsidRPr="00B21D16" w:rsidRDefault="0051275F" w:rsidP="00F1282A">
            <w:pPr>
              <w:widowControl/>
              <w:spacing w:line="15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17周</w:t>
            </w:r>
          </w:p>
        </w:tc>
        <w:tc>
          <w:tcPr>
            <w:tcW w:w="29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5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0</w:t>
            </w:r>
          </w:p>
          <w:p w:rsidR="0051275F" w:rsidRPr="00B21D16" w:rsidRDefault="0051275F" w:rsidP="00F1282A">
            <w:pPr>
              <w:widowControl/>
              <w:spacing w:line="15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周</w:t>
            </w:r>
          </w:p>
        </w:tc>
      </w:tr>
      <w:tr w:rsidR="0051275F" w:rsidRPr="00B21D16" w:rsidTr="00F1282A">
        <w:trPr>
          <w:cantSplit/>
          <w:trHeight w:val="227"/>
        </w:trPr>
        <w:tc>
          <w:tcPr>
            <w:tcW w:w="490" w:type="dxa"/>
            <w:vMerge w:val="restart"/>
            <w:tcBorders>
              <w:top w:val="nil"/>
              <w:left w:val="single" w:sz="4" w:space="0" w:color="auto"/>
              <w:right w:val="single" w:sz="4" w:space="0" w:color="auto"/>
            </w:tcBorders>
            <w:shd w:val="clear" w:color="auto" w:fill="66CCFF"/>
            <w:textDirection w:val="tbRlV"/>
            <w:vAlign w:val="center"/>
          </w:tcPr>
          <w:p w:rsidR="0051275F" w:rsidRPr="00B21D16" w:rsidRDefault="0051275F" w:rsidP="00F1282A">
            <w:pPr>
              <w:widowControl/>
              <w:spacing w:line="22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公共基础与通识课程（浅蓝）</w:t>
            </w:r>
          </w:p>
        </w:tc>
        <w:tc>
          <w:tcPr>
            <w:tcW w:w="546" w:type="dxa"/>
            <w:vMerge w:val="restart"/>
            <w:tcBorders>
              <w:top w:val="single" w:sz="4" w:space="0" w:color="auto"/>
              <w:left w:val="single" w:sz="4" w:space="0" w:color="auto"/>
              <w:right w:val="single" w:sz="4" w:space="0" w:color="auto"/>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公共基础课</w:t>
            </w:r>
          </w:p>
        </w:tc>
        <w:tc>
          <w:tcPr>
            <w:tcW w:w="79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必修课</w:t>
            </w:r>
          </w:p>
        </w:tc>
        <w:tc>
          <w:tcPr>
            <w:tcW w:w="658" w:type="dxa"/>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kern w:val="0"/>
                <w:sz w:val="15"/>
                <w:szCs w:val="15"/>
              </w:rPr>
            </w:pPr>
            <w:r w:rsidRPr="00B21D16">
              <w:rPr>
                <w:rFonts w:ascii="仿宋" w:eastAsia="仿宋" w:hAnsi="仿宋" w:hint="eastAsia"/>
                <w:color w:val="000000" w:themeColor="text1"/>
                <w:spacing w:val="-6"/>
                <w:sz w:val="15"/>
                <w:szCs w:val="15"/>
              </w:rPr>
              <w:t>Q110100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思想道德修养与法律基础</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top w:val="nil"/>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napToGrid w:val="0"/>
              <w:spacing w:line="20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Q12010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中国近现代史纲要</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2.0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8</w:t>
            </w: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top w:val="nil"/>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napToGrid w:val="0"/>
              <w:spacing w:line="20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Q12020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毛泽东思想和中国特色</w:t>
            </w:r>
          </w:p>
          <w:p w:rsidR="0051275F" w:rsidRPr="00B21D16" w:rsidRDefault="0051275F" w:rsidP="00F1282A">
            <w:pPr>
              <w:widowControl/>
              <w:spacing w:line="14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社会主义理论体系概论</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6.0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96</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64</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64</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top w:val="nil"/>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napToGrid w:val="0"/>
              <w:spacing w:line="20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Q13010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马克思主义基本原理概论</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top w:val="nil"/>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napToGrid w:val="0"/>
              <w:spacing w:line="20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Q14010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形势与政策</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2.0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8</w:t>
            </w: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12</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12</w:t>
            </w: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top w:val="nil"/>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napToGrid w:val="0"/>
              <w:spacing w:line="20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L10010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大学英语A Ⅰ</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top w:val="nil"/>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napToGrid w:val="0"/>
              <w:spacing w:line="20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L10020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大学英语A Ⅱ</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top w:val="nil"/>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napToGrid w:val="0"/>
              <w:spacing w:line="20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L10030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大学英语A Ⅲ</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top w:val="nil"/>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napToGrid w:val="0"/>
              <w:spacing w:line="20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L10040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大学英语A Ⅳ</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top w:val="nil"/>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napToGrid w:val="0"/>
              <w:spacing w:line="20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H17010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大学计算机基础</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top w:val="nil"/>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napToGrid w:val="0"/>
              <w:spacing w:line="20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H17020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大学计算机基础实验</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0.5</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top w:val="nil"/>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R10010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体育Ⅰ</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top w:val="nil"/>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R10020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体育Ⅱ</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top w:val="nil"/>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R10030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体育Ⅲ</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top w:val="nil"/>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R10040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体育Ⅳ</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3430" w:type="dxa"/>
            <w:gridSpan w:val="4"/>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小计</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33.5</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600</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384</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120</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16</w:t>
            </w: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80</w:t>
            </w: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142</w:t>
            </w: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102</w:t>
            </w: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154</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122</w:t>
            </w: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val="restart"/>
            <w:tcBorders>
              <w:top w:val="single" w:sz="4" w:space="0" w:color="auto"/>
              <w:left w:val="single" w:sz="4" w:space="0" w:color="auto"/>
              <w:right w:val="single" w:sz="4" w:space="0" w:color="auto"/>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公共选修课</w:t>
            </w:r>
          </w:p>
        </w:tc>
        <w:tc>
          <w:tcPr>
            <w:tcW w:w="798" w:type="dxa"/>
            <w:vMerge w:val="restart"/>
            <w:tcBorders>
              <w:top w:val="single" w:sz="4" w:space="0" w:color="auto"/>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必选课</w:t>
            </w: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U11020</w:t>
            </w: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职业发展与就业创业指导</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1.5</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7</w:t>
            </w: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7</w:t>
            </w: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snapToGrid w:val="0"/>
              <w:spacing w:line="20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Q15010</w:t>
            </w: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大学生心理健康教育</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1.5</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snapToGrid w:val="0"/>
              <w:spacing w:line="20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U11030</w:t>
            </w: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军事理论</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36</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12</w:t>
            </w: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ind w:left="113"/>
              <w:jc w:val="left"/>
              <w:rPr>
                <w:rFonts w:ascii="仿宋" w:eastAsia="仿宋" w:hAnsi="仿宋"/>
                <w:color w:val="000000" w:themeColor="text1"/>
                <w:sz w:val="15"/>
                <w:szCs w:val="15"/>
              </w:rPr>
            </w:pPr>
          </w:p>
        </w:tc>
        <w:tc>
          <w:tcPr>
            <w:tcW w:w="798" w:type="dxa"/>
            <w:vMerge w:val="restart"/>
            <w:tcBorders>
              <w:top w:val="single" w:sz="4" w:space="0" w:color="auto"/>
              <w:left w:val="single" w:sz="4" w:space="0" w:color="auto"/>
              <w:right w:val="single" w:sz="4" w:space="0" w:color="auto"/>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任选课</w:t>
            </w: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widowControl/>
              <w:spacing w:line="200" w:lineRule="exact"/>
              <w:rPr>
                <w:rFonts w:ascii="仿宋" w:eastAsia="仿宋" w:hAnsi="仿宋"/>
                <w:color w:val="000000" w:themeColor="text1"/>
                <w:sz w:val="15"/>
                <w:szCs w:val="15"/>
              </w:rPr>
            </w:pP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蓝色海洋类</w:t>
            </w:r>
          </w:p>
        </w:tc>
        <w:tc>
          <w:tcPr>
            <w:tcW w:w="672" w:type="dxa"/>
            <w:gridSpan w:val="2"/>
            <w:vMerge w:val="restart"/>
            <w:tcBorders>
              <w:top w:val="single" w:sz="4" w:space="0" w:color="auto"/>
              <w:left w:val="nil"/>
              <w:right w:val="single" w:sz="4" w:space="0" w:color="auto"/>
            </w:tcBorders>
            <w:tcMar>
              <w:left w:w="28" w:type="dxa"/>
              <w:right w:w="28" w:type="dxa"/>
            </w:tcMar>
            <w:vAlign w:val="center"/>
          </w:tcPr>
          <w:p w:rsidR="0051275F" w:rsidRPr="00B21D16" w:rsidRDefault="0051275F" w:rsidP="00F1282A">
            <w:pPr>
              <w:widowControl/>
              <w:spacing w:line="1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至少在5类中各修读一门，至少应选修10.0学分、160学时</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widowControl/>
              <w:spacing w:line="200" w:lineRule="exact"/>
              <w:rPr>
                <w:rFonts w:ascii="仿宋" w:eastAsia="仿宋" w:hAnsi="仿宋"/>
                <w:color w:val="000000" w:themeColor="text1"/>
                <w:sz w:val="15"/>
                <w:szCs w:val="15"/>
              </w:rPr>
            </w:pP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人文社科类</w:t>
            </w:r>
          </w:p>
        </w:tc>
        <w:tc>
          <w:tcPr>
            <w:tcW w:w="672" w:type="dxa"/>
            <w:gridSpan w:val="2"/>
            <w:vMerge/>
            <w:tcBorders>
              <w:left w:val="nil"/>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widowControl/>
              <w:spacing w:line="200" w:lineRule="exact"/>
              <w:rPr>
                <w:rFonts w:ascii="仿宋" w:eastAsia="仿宋" w:hAnsi="仿宋"/>
                <w:color w:val="000000" w:themeColor="text1"/>
                <w:sz w:val="15"/>
                <w:szCs w:val="15"/>
              </w:rPr>
            </w:pP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艺术体育类</w:t>
            </w:r>
          </w:p>
        </w:tc>
        <w:tc>
          <w:tcPr>
            <w:tcW w:w="672" w:type="dxa"/>
            <w:gridSpan w:val="2"/>
            <w:vMerge/>
            <w:tcBorders>
              <w:left w:val="nil"/>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widowControl/>
              <w:spacing w:line="200" w:lineRule="exact"/>
              <w:rPr>
                <w:rFonts w:ascii="仿宋" w:eastAsia="仿宋" w:hAnsi="仿宋"/>
                <w:color w:val="000000" w:themeColor="text1"/>
                <w:sz w:val="15"/>
                <w:szCs w:val="15"/>
              </w:rPr>
            </w:pP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自然科学类</w:t>
            </w:r>
          </w:p>
        </w:tc>
        <w:tc>
          <w:tcPr>
            <w:tcW w:w="672" w:type="dxa"/>
            <w:gridSpan w:val="2"/>
            <w:vMerge/>
            <w:tcBorders>
              <w:left w:val="nil"/>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widowControl/>
              <w:spacing w:line="200" w:lineRule="exact"/>
              <w:rPr>
                <w:rFonts w:ascii="仿宋" w:eastAsia="仿宋" w:hAnsi="仿宋"/>
                <w:color w:val="000000" w:themeColor="text1"/>
                <w:sz w:val="15"/>
                <w:szCs w:val="15"/>
              </w:rPr>
            </w:pP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创新创业类</w:t>
            </w:r>
          </w:p>
        </w:tc>
        <w:tc>
          <w:tcPr>
            <w:tcW w:w="672" w:type="dxa"/>
            <w:gridSpan w:val="2"/>
            <w:vMerge/>
            <w:tcBorders>
              <w:left w:val="nil"/>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2632" w:type="dxa"/>
            <w:gridSpan w:val="3"/>
            <w:tcBorders>
              <w:top w:val="single" w:sz="4" w:space="0" w:color="auto"/>
              <w:left w:val="nil"/>
              <w:bottom w:val="single" w:sz="4" w:space="0" w:color="auto"/>
              <w:right w:val="single" w:sz="4" w:space="0" w:color="auto"/>
            </w:tcBorders>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至少应选修学分及学时</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10.0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160</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3430" w:type="dxa"/>
            <w:gridSpan w:val="4"/>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小计</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14.0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244</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val="restart"/>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公共集中实践</w:t>
            </w:r>
          </w:p>
        </w:tc>
        <w:tc>
          <w:tcPr>
            <w:tcW w:w="798" w:type="dxa"/>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必修课</w:t>
            </w:r>
          </w:p>
        </w:tc>
        <w:tc>
          <w:tcPr>
            <w:tcW w:w="658" w:type="dxa"/>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200" w:lineRule="exact"/>
              <w:jc w:val="left"/>
              <w:rPr>
                <w:rFonts w:ascii="仿宋" w:eastAsia="仿宋" w:hAnsi="仿宋"/>
                <w:color w:val="000000" w:themeColor="text1"/>
                <w:spacing w:val="-6"/>
                <w:sz w:val="15"/>
                <w:szCs w:val="15"/>
              </w:rPr>
            </w:pPr>
            <w:r w:rsidRPr="00B21D16">
              <w:rPr>
                <w:rFonts w:ascii="仿宋" w:eastAsia="仿宋" w:hAnsi="仿宋" w:cs="宋体" w:hint="eastAsia"/>
                <w:color w:val="000000" w:themeColor="text1"/>
                <w:spacing w:val="-6"/>
                <w:kern w:val="0"/>
                <w:sz w:val="15"/>
                <w:szCs w:val="15"/>
              </w:rPr>
              <w:t>U11010</w:t>
            </w:r>
          </w:p>
        </w:tc>
        <w:tc>
          <w:tcPr>
            <w:tcW w:w="1974" w:type="dxa"/>
            <w:gridSpan w:val="2"/>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4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军训</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2周</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bottom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3430" w:type="dxa"/>
            <w:gridSpan w:val="4"/>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小计</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2周</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val="restart"/>
            <w:tcBorders>
              <w:top w:val="single" w:sz="4" w:space="0" w:color="auto"/>
              <w:left w:val="single" w:sz="4" w:space="0" w:color="auto"/>
              <w:right w:val="single" w:sz="4" w:space="0" w:color="auto"/>
            </w:tcBorders>
            <w:shd w:val="clear" w:color="auto" w:fill="0066FF"/>
            <w:textDirection w:val="tbRlV"/>
            <w:vAlign w:val="center"/>
          </w:tcPr>
          <w:p w:rsidR="0051275F" w:rsidRPr="00B21D16" w:rsidRDefault="0051275F" w:rsidP="00F1282A">
            <w:pPr>
              <w:widowControl/>
              <w:spacing w:line="22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学科基础课程（蔚蓝）</w:t>
            </w:r>
          </w:p>
        </w:tc>
        <w:tc>
          <w:tcPr>
            <w:tcW w:w="546" w:type="dxa"/>
            <w:vMerge w:val="restart"/>
            <w:tcBorders>
              <w:top w:val="single" w:sz="4" w:space="0" w:color="auto"/>
              <w:left w:val="single" w:sz="4" w:space="0" w:color="auto"/>
              <w:right w:val="single" w:sz="4" w:space="0" w:color="auto"/>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学科基础课</w:t>
            </w:r>
          </w:p>
        </w:tc>
        <w:tc>
          <w:tcPr>
            <w:tcW w:w="798" w:type="dxa"/>
            <w:vMerge w:val="restart"/>
            <w:tcBorders>
              <w:top w:val="single" w:sz="4" w:space="0" w:color="auto"/>
              <w:left w:val="single" w:sz="4" w:space="0" w:color="auto"/>
              <w:right w:val="single" w:sz="4" w:space="0" w:color="auto"/>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必 修 课</w:t>
            </w: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K21010</w:t>
            </w: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大学数学</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2.0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0066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H27040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ACCESS数据库设计</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1.5</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24</w:t>
            </w: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0066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widowControl/>
              <w:spacing w:line="200" w:lineRule="exact"/>
              <w:jc w:val="lef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H27080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ACCESS数据库设计实验</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24</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24</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24</w:t>
            </w: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0066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M20010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法理学⊙</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2.5</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cs="宋体" w:hint="eastAsia"/>
                <w:color w:val="000000" w:themeColor="text1"/>
                <w:kern w:val="0"/>
                <w:sz w:val="15"/>
                <w:szCs w:val="15"/>
              </w:rPr>
              <w:t>40</w:t>
            </w: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0066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M20020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宪法学⊙</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2.5</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40</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40</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0</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40</w:t>
            </w: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0066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M20030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中国法制史⊙</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2.0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0</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0066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M20040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民法学Ⅰ⊙◇</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40</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kern w:val="0"/>
                <w:sz w:val="15"/>
                <w:szCs w:val="15"/>
              </w:rPr>
              <w:t>48</w:t>
            </w: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0066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M20050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民法学Ⅱ⊙◇</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64</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56</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64</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0066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M20060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刑法学Ⅰ⊙◇</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3.5</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56</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56</w:t>
            </w: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0066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M20070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刑法学Ⅱ⊙◇</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3.5</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56</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56</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0066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M20080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tabs>
                <w:tab w:val="left" w:pos="1132"/>
              </w:tabs>
              <w:spacing w:line="14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民事诉讼法学⊙</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3.5</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56</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56</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0066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M20090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刑事诉讼法学⊙</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3.5</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56</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56</w:t>
            </w: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0066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817FF4" w:rsidRDefault="0051275F" w:rsidP="00F1282A">
            <w:pPr>
              <w:spacing w:line="200" w:lineRule="exact"/>
              <w:rPr>
                <w:rFonts w:ascii="仿宋" w:eastAsia="仿宋" w:hAnsi="仿宋" w:cs="宋体"/>
                <w:color w:val="FF0000"/>
                <w:spacing w:val="-6"/>
                <w:sz w:val="15"/>
                <w:szCs w:val="15"/>
              </w:rPr>
            </w:pPr>
            <w:r w:rsidRPr="00817FF4">
              <w:rPr>
                <w:rFonts w:ascii="仿宋" w:eastAsia="仿宋" w:hAnsi="仿宋" w:cs="宋体" w:hint="eastAsia"/>
                <w:color w:val="FF0000"/>
                <w:spacing w:val="-6"/>
                <w:sz w:val="15"/>
                <w:szCs w:val="15"/>
              </w:rPr>
              <w:t>M20100</w:t>
            </w: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817FF4" w:rsidRDefault="0051275F" w:rsidP="00DA4154">
            <w:pPr>
              <w:spacing w:line="140" w:lineRule="exact"/>
              <w:rPr>
                <w:rFonts w:ascii="仿宋" w:eastAsia="仿宋" w:hAnsi="仿宋" w:cs="宋体"/>
                <w:color w:val="FF0000"/>
                <w:sz w:val="15"/>
                <w:szCs w:val="15"/>
              </w:rPr>
            </w:pPr>
            <w:r w:rsidRPr="00817FF4">
              <w:rPr>
                <w:rFonts w:ascii="仿宋" w:eastAsia="仿宋" w:hAnsi="仿宋" w:hint="eastAsia"/>
                <w:color w:val="FF0000"/>
                <w:sz w:val="15"/>
                <w:szCs w:val="15"/>
              </w:rPr>
              <w:t>行政法与行政诉讼法</w:t>
            </w:r>
            <w:r w:rsidR="00C503D9" w:rsidRPr="00817FF4">
              <w:rPr>
                <w:rFonts w:ascii="仿宋" w:eastAsia="仿宋" w:hAnsi="仿宋"/>
                <w:color w:val="FF0000"/>
                <w:sz w:val="15"/>
                <w:szCs w:val="15"/>
              </w:rPr>
              <w:t>A</w:t>
            </w:r>
            <w:r w:rsidRPr="00817FF4">
              <w:rPr>
                <w:rFonts w:ascii="仿宋" w:eastAsia="仿宋" w:hAnsi="仿宋" w:hint="eastAsia"/>
                <w:color w:val="FF0000"/>
                <w:sz w:val="15"/>
                <w:szCs w:val="15"/>
              </w:rPr>
              <w:t>I⊙</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48</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40</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8</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48</w:t>
            </w: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0066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817FF4" w:rsidRDefault="0051275F" w:rsidP="00F1282A">
            <w:pPr>
              <w:spacing w:line="200" w:lineRule="exact"/>
              <w:rPr>
                <w:rFonts w:ascii="仿宋" w:eastAsia="仿宋" w:hAnsi="仿宋" w:cs="宋体"/>
                <w:color w:val="FF0000"/>
                <w:spacing w:val="-6"/>
                <w:sz w:val="15"/>
                <w:szCs w:val="15"/>
              </w:rPr>
            </w:pPr>
            <w:r w:rsidRPr="00817FF4">
              <w:rPr>
                <w:rFonts w:ascii="仿宋" w:eastAsia="仿宋" w:hAnsi="仿宋" w:cs="宋体" w:hint="eastAsia"/>
                <w:color w:val="FF0000"/>
                <w:spacing w:val="-6"/>
                <w:sz w:val="15"/>
                <w:szCs w:val="15"/>
              </w:rPr>
              <w:t>M20110</w:t>
            </w: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817FF4" w:rsidRDefault="0051275F" w:rsidP="00C503D9">
            <w:pPr>
              <w:spacing w:line="140" w:lineRule="exact"/>
              <w:rPr>
                <w:rFonts w:ascii="仿宋" w:eastAsia="仿宋" w:hAnsi="仿宋" w:cs="宋体"/>
                <w:color w:val="FF0000"/>
                <w:sz w:val="15"/>
                <w:szCs w:val="15"/>
              </w:rPr>
            </w:pPr>
            <w:r w:rsidRPr="00817FF4">
              <w:rPr>
                <w:rFonts w:ascii="仿宋" w:eastAsia="仿宋" w:hAnsi="仿宋" w:hint="eastAsia"/>
                <w:color w:val="FF0000"/>
                <w:sz w:val="15"/>
                <w:szCs w:val="15"/>
              </w:rPr>
              <w:t>行政法与行政诉讼法</w:t>
            </w:r>
            <w:r w:rsidR="00C503D9" w:rsidRPr="00817FF4">
              <w:rPr>
                <w:rFonts w:ascii="仿宋" w:eastAsia="仿宋" w:hAnsi="仿宋" w:hint="eastAsia"/>
                <w:color w:val="FF0000"/>
                <w:sz w:val="15"/>
                <w:szCs w:val="15"/>
              </w:rPr>
              <w:t>A</w:t>
            </w:r>
            <w:r w:rsidRPr="00817FF4">
              <w:rPr>
                <w:rFonts w:ascii="仿宋" w:eastAsia="仿宋" w:hAnsi="仿宋" w:hint="eastAsia"/>
                <w:color w:val="FF0000"/>
                <w:sz w:val="15"/>
                <w:szCs w:val="15"/>
              </w:rPr>
              <w:t>II⊙</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48</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40</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8</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48</w:t>
            </w: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0066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M20120</w:t>
            </w: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商法学⊙</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2.5</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40</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8</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40</w:t>
            </w: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0066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817FF4" w:rsidRDefault="0051275F" w:rsidP="00F1282A">
            <w:pPr>
              <w:spacing w:line="200" w:lineRule="exact"/>
              <w:rPr>
                <w:rFonts w:ascii="仿宋" w:eastAsia="仿宋" w:hAnsi="仿宋" w:cs="宋体"/>
                <w:color w:val="FF0000"/>
                <w:spacing w:val="-6"/>
                <w:sz w:val="15"/>
                <w:szCs w:val="15"/>
              </w:rPr>
            </w:pPr>
            <w:r w:rsidRPr="00817FF4">
              <w:rPr>
                <w:rFonts w:ascii="仿宋" w:eastAsia="仿宋" w:hAnsi="仿宋" w:cs="宋体" w:hint="eastAsia"/>
                <w:color w:val="FF0000"/>
                <w:spacing w:val="-6"/>
                <w:sz w:val="15"/>
                <w:szCs w:val="15"/>
              </w:rPr>
              <w:t>M20130</w:t>
            </w: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817FF4" w:rsidRDefault="0051275F" w:rsidP="00F1282A">
            <w:pPr>
              <w:spacing w:line="140" w:lineRule="exact"/>
              <w:rPr>
                <w:rFonts w:ascii="仿宋" w:eastAsia="仿宋" w:hAnsi="仿宋" w:cs="宋体"/>
                <w:color w:val="FF0000"/>
                <w:sz w:val="15"/>
                <w:szCs w:val="15"/>
              </w:rPr>
            </w:pPr>
            <w:r w:rsidRPr="00817FF4">
              <w:rPr>
                <w:rFonts w:ascii="仿宋" w:eastAsia="仿宋" w:hAnsi="仿宋" w:hint="eastAsia"/>
                <w:color w:val="FF0000"/>
                <w:sz w:val="15"/>
                <w:szCs w:val="15"/>
              </w:rPr>
              <w:t>经济法学</w:t>
            </w:r>
            <w:r w:rsidR="00B21D16" w:rsidRPr="00817FF4">
              <w:rPr>
                <w:rFonts w:ascii="仿宋" w:eastAsia="仿宋" w:hAnsi="仿宋" w:hint="eastAsia"/>
                <w:color w:val="FF0000"/>
                <w:sz w:val="15"/>
                <w:szCs w:val="15"/>
              </w:rPr>
              <w:t>A</w:t>
            </w:r>
            <w:r w:rsidRPr="00817FF4">
              <w:rPr>
                <w:rFonts w:ascii="仿宋" w:eastAsia="仿宋" w:hAnsi="仿宋" w:hint="eastAsia"/>
                <w:color w:val="FF0000"/>
                <w:sz w:val="15"/>
                <w:szCs w:val="15"/>
              </w:rPr>
              <w:t>⊙</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48</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40</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8</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48</w:t>
            </w: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0066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M20140</w:t>
            </w: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知识产权法⊙</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2.0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24</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8</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0066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M20150</w:t>
            </w: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国际法⊙</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2.0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24</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8</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32</w:t>
            </w: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kern w:val="0"/>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0066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widowControl/>
              <w:spacing w:line="200" w:lineRule="exact"/>
              <w:rPr>
                <w:rFonts w:ascii="仿宋" w:eastAsia="仿宋" w:hAnsi="仿宋"/>
                <w:color w:val="000000" w:themeColor="text1"/>
                <w:spacing w:val="-6"/>
                <w:sz w:val="15"/>
                <w:szCs w:val="15"/>
              </w:rPr>
            </w:pPr>
            <w:r w:rsidRPr="00B21D16">
              <w:rPr>
                <w:rFonts w:ascii="仿宋" w:eastAsia="仿宋" w:hAnsi="仿宋" w:cs="宋体" w:hint="eastAsia"/>
                <w:color w:val="000000" w:themeColor="text1"/>
                <w:spacing w:val="-6"/>
                <w:sz w:val="15"/>
                <w:szCs w:val="15"/>
              </w:rPr>
              <w:t>M20160</w:t>
            </w: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国际私法⊙</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cs="宋体" w:hint="eastAsia"/>
                <w:color w:val="000000" w:themeColor="text1"/>
                <w:sz w:val="15"/>
                <w:szCs w:val="15"/>
              </w:rPr>
              <w:t>8</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0066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M20170</w:t>
            </w: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国际经济法⊙</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48</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40</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8</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48</w:t>
            </w: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0066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M20180</w:t>
            </w: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劳动与社会保障法⊙</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2.0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24</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8</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32</w:t>
            </w: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r>
      <w:tr w:rsidR="0051275F" w:rsidRPr="00B21D16" w:rsidTr="00F1282A">
        <w:trPr>
          <w:cantSplit/>
          <w:trHeight w:hRule="exact" w:val="227"/>
        </w:trPr>
        <w:tc>
          <w:tcPr>
            <w:tcW w:w="490" w:type="dxa"/>
            <w:vMerge/>
            <w:tcBorders>
              <w:left w:val="single" w:sz="4" w:space="0" w:color="auto"/>
              <w:bottom w:val="single" w:sz="4" w:space="0" w:color="auto"/>
              <w:right w:val="single" w:sz="4" w:space="0" w:color="auto"/>
            </w:tcBorders>
            <w:shd w:val="clear" w:color="auto" w:fill="0066FF"/>
            <w:vAlign w:val="center"/>
          </w:tcPr>
          <w:p w:rsidR="0051275F" w:rsidRPr="00B21D16" w:rsidRDefault="0051275F" w:rsidP="00F1282A">
            <w:pPr>
              <w:widowControl/>
              <w:spacing w:line="220" w:lineRule="exact"/>
              <w:ind w:left="113"/>
              <w:jc w:val="center"/>
              <w:rPr>
                <w:rFonts w:ascii="仿宋" w:eastAsia="仿宋" w:hAnsi="仿宋"/>
                <w:color w:val="000000" w:themeColor="text1"/>
                <w:sz w:val="15"/>
                <w:szCs w:val="15"/>
              </w:rPr>
            </w:pPr>
          </w:p>
        </w:tc>
        <w:tc>
          <w:tcPr>
            <w:tcW w:w="546" w:type="dxa"/>
            <w:vMerge/>
            <w:tcBorders>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3430" w:type="dxa"/>
            <w:gridSpan w:val="4"/>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200" w:lineRule="exact"/>
              <w:jc w:val="center"/>
              <w:rPr>
                <w:rFonts w:ascii="仿宋" w:eastAsia="仿宋" w:hAnsi="仿宋"/>
                <w:b/>
                <w:bCs/>
                <w:color w:val="000000" w:themeColor="text1"/>
                <w:sz w:val="15"/>
                <w:szCs w:val="15"/>
              </w:rPr>
            </w:pPr>
            <w:r w:rsidRPr="00B21D16">
              <w:rPr>
                <w:rFonts w:ascii="仿宋" w:eastAsia="仿宋" w:hAnsi="仿宋" w:hint="eastAsia"/>
                <w:b/>
                <w:bCs/>
                <w:color w:val="000000" w:themeColor="text1"/>
                <w:sz w:val="15"/>
                <w:szCs w:val="15"/>
              </w:rPr>
              <w:t>小计</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center"/>
              <w:rPr>
                <w:rFonts w:ascii="仿宋" w:eastAsia="仿宋" w:hAnsi="仿宋" w:cs="宋体"/>
                <w:b/>
                <w:bCs/>
                <w:color w:val="000000" w:themeColor="text1"/>
                <w:sz w:val="15"/>
                <w:szCs w:val="15"/>
              </w:rPr>
            </w:pPr>
            <w:r w:rsidRPr="00B21D16">
              <w:rPr>
                <w:rFonts w:ascii="仿宋" w:eastAsia="仿宋" w:hAnsi="仿宋" w:hint="eastAsia"/>
                <w:b/>
                <w:bCs/>
                <w:color w:val="000000" w:themeColor="text1"/>
                <w:sz w:val="15"/>
                <w:szCs w:val="15"/>
              </w:rPr>
              <w:t>55</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center"/>
              <w:rPr>
                <w:rFonts w:ascii="仿宋" w:eastAsia="仿宋" w:hAnsi="仿宋" w:cs="宋体"/>
                <w:b/>
                <w:bCs/>
                <w:color w:val="000000" w:themeColor="text1"/>
                <w:sz w:val="15"/>
                <w:szCs w:val="15"/>
              </w:rPr>
            </w:pPr>
            <w:r w:rsidRPr="00B21D16">
              <w:rPr>
                <w:rFonts w:ascii="仿宋" w:eastAsia="仿宋" w:hAnsi="仿宋" w:hint="eastAsia"/>
                <w:b/>
                <w:bCs/>
                <w:color w:val="000000" w:themeColor="text1"/>
                <w:sz w:val="15"/>
                <w:szCs w:val="15"/>
              </w:rPr>
              <w:t>888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center"/>
              <w:rPr>
                <w:rFonts w:ascii="仿宋" w:eastAsia="仿宋" w:hAnsi="仿宋" w:cs="宋体"/>
                <w:b/>
                <w:bCs/>
                <w:color w:val="000000" w:themeColor="text1"/>
                <w:sz w:val="15"/>
                <w:szCs w:val="15"/>
              </w:rPr>
            </w:pPr>
            <w:r w:rsidRPr="00B21D16">
              <w:rPr>
                <w:rFonts w:ascii="仿宋" w:eastAsia="仿宋" w:hAnsi="仿宋" w:hint="eastAsia"/>
                <w:b/>
                <w:bCs/>
                <w:color w:val="000000" w:themeColor="text1"/>
                <w:sz w:val="15"/>
                <w:szCs w:val="15"/>
              </w:rPr>
              <w:t xml:space="preserve">　</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center"/>
              <w:rPr>
                <w:rFonts w:ascii="仿宋" w:eastAsia="仿宋" w:hAnsi="仿宋" w:cs="宋体"/>
                <w:b/>
                <w:bCs/>
                <w:color w:val="000000" w:themeColor="text1"/>
                <w:sz w:val="15"/>
                <w:szCs w:val="15"/>
              </w:rPr>
            </w:pPr>
            <w:r w:rsidRPr="00B21D16">
              <w:rPr>
                <w:rFonts w:ascii="仿宋" w:eastAsia="仿宋" w:hAnsi="仿宋" w:hint="eastAsia"/>
                <w:b/>
                <w:bCs/>
                <w:color w:val="000000" w:themeColor="text1"/>
                <w:sz w:val="15"/>
                <w:szCs w:val="15"/>
              </w:rPr>
              <w:t>744</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center"/>
              <w:rPr>
                <w:rFonts w:ascii="仿宋" w:eastAsia="仿宋" w:hAnsi="仿宋" w:cs="宋体"/>
                <w:b/>
                <w:bCs/>
                <w:color w:val="000000" w:themeColor="text1"/>
                <w:sz w:val="15"/>
                <w:szCs w:val="15"/>
              </w:rPr>
            </w:pPr>
            <w:r w:rsidRPr="00B21D16">
              <w:rPr>
                <w:rFonts w:ascii="仿宋" w:eastAsia="仿宋" w:hAnsi="仿宋" w:hint="eastAsia"/>
                <w:b/>
                <w:bCs/>
                <w:color w:val="000000" w:themeColor="text1"/>
                <w:sz w:val="15"/>
                <w:szCs w:val="15"/>
              </w:rPr>
              <w:t xml:space="preserve">144 </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center"/>
              <w:rPr>
                <w:rFonts w:ascii="仿宋" w:eastAsia="仿宋" w:hAnsi="仿宋" w:cs="宋体"/>
                <w:b/>
                <w:bCs/>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center"/>
              <w:rPr>
                <w:rFonts w:ascii="仿宋" w:eastAsia="仿宋" w:hAnsi="仿宋" w:cs="宋体"/>
                <w:b/>
                <w:bCs/>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center"/>
              <w:rPr>
                <w:rFonts w:ascii="仿宋" w:eastAsia="仿宋" w:hAnsi="仿宋" w:cs="宋体"/>
                <w:b/>
                <w:bCs/>
                <w:color w:val="000000" w:themeColor="text1"/>
                <w:sz w:val="15"/>
                <w:szCs w:val="15"/>
              </w:rPr>
            </w:pPr>
            <w:r w:rsidRPr="00B21D16">
              <w:rPr>
                <w:rFonts w:ascii="仿宋" w:eastAsia="仿宋" w:hAnsi="仿宋" w:hint="eastAsia"/>
                <w:b/>
                <w:bCs/>
                <w:color w:val="000000" w:themeColor="text1"/>
                <w:sz w:val="15"/>
                <w:szCs w:val="15"/>
              </w:rPr>
              <w:t>144</w:t>
            </w: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center"/>
              <w:rPr>
                <w:rFonts w:ascii="仿宋" w:eastAsia="仿宋" w:hAnsi="仿宋" w:cs="宋体"/>
                <w:b/>
                <w:bCs/>
                <w:color w:val="000000" w:themeColor="text1"/>
                <w:sz w:val="15"/>
                <w:szCs w:val="15"/>
              </w:rPr>
            </w:pPr>
            <w:r w:rsidRPr="00B21D16">
              <w:rPr>
                <w:rFonts w:ascii="仿宋" w:eastAsia="仿宋" w:hAnsi="仿宋" w:hint="eastAsia"/>
                <w:b/>
                <w:bCs/>
                <w:color w:val="000000" w:themeColor="text1"/>
                <w:sz w:val="15"/>
                <w:szCs w:val="15"/>
              </w:rPr>
              <w:t>152</w:t>
            </w: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center"/>
              <w:rPr>
                <w:rFonts w:ascii="仿宋" w:eastAsia="仿宋" w:hAnsi="仿宋" w:cs="宋体"/>
                <w:b/>
                <w:bCs/>
                <w:color w:val="000000" w:themeColor="text1"/>
                <w:sz w:val="15"/>
                <w:szCs w:val="15"/>
              </w:rPr>
            </w:pPr>
            <w:r w:rsidRPr="00B21D16">
              <w:rPr>
                <w:rFonts w:ascii="仿宋" w:eastAsia="仿宋" w:hAnsi="仿宋" w:hint="eastAsia"/>
                <w:b/>
                <w:bCs/>
                <w:color w:val="000000" w:themeColor="text1"/>
                <w:sz w:val="15"/>
                <w:szCs w:val="15"/>
              </w:rPr>
              <w:t>176</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center"/>
              <w:rPr>
                <w:rFonts w:ascii="仿宋" w:eastAsia="仿宋" w:hAnsi="仿宋" w:cs="宋体"/>
                <w:b/>
                <w:bCs/>
                <w:color w:val="000000" w:themeColor="text1"/>
                <w:sz w:val="15"/>
                <w:szCs w:val="15"/>
              </w:rPr>
            </w:pPr>
            <w:r w:rsidRPr="00B21D16">
              <w:rPr>
                <w:rFonts w:ascii="仿宋" w:eastAsia="仿宋" w:hAnsi="仿宋" w:hint="eastAsia"/>
                <w:b/>
                <w:bCs/>
                <w:color w:val="000000" w:themeColor="text1"/>
                <w:sz w:val="15"/>
                <w:szCs w:val="15"/>
              </w:rPr>
              <w:t>176</w:t>
            </w: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center"/>
              <w:rPr>
                <w:rFonts w:ascii="仿宋" w:eastAsia="仿宋" w:hAnsi="仿宋" w:cs="宋体"/>
                <w:b/>
                <w:bCs/>
                <w:color w:val="000000" w:themeColor="text1"/>
                <w:sz w:val="15"/>
                <w:szCs w:val="15"/>
              </w:rPr>
            </w:pPr>
            <w:r w:rsidRPr="00B21D16">
              <w:rPr>
                <w:rFonts w:ascii="仿宋" w:eastAsia="仿宋" w:hAnsi="仿宋" w:hint="eastAsia"/>
                <w:b/>
                <w:bCs/>
                <w:color w:val="000000" w:themeColor="text1"/>
                <w:sz w:val="15"/>
                <w:szCs w:val="15"/>
              </w:rPr>
              <w:t>128</w:t>
            </w: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center"/>
              <w:rPr>
                <w:rFonts w:ascii="仿宋" w:eastAsia="仿宋" w:hAnsi="仿宋" w:cs="宋体"/>
                <w:b/>
                <w:bCs/>
                <w:color w:val="000000" w:themeColor="text1"/>
                <w:sz w:val="15"/>
                <w:szCs w:val="15"/>
              </w:rPr>
            </w:pPr>
            <w:r w:rsidRPr="00B21D16">
              <w:rPr>
                <w:rFonts w:ascii="仿宋" w:eastAsia="仿宋" w:hAnsi="仿宋" w:hint="eastAsia"/>
                <w:b/>
                <w:bCs/>
                <w:color w:val="000000" w:themeColor="text1"/>
                <w:sz w:val="15"/>
                <w:szCs w:val="15"/>
              </w:rPr>
              <w:t xml:space="preserve">112 </w:t>
            </w: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center"/>
              <w:rPr>
                <w:rFonts w:ascii="仿宋" w:eastAsia="仿宋" w:hAnsi="仿宋" w:cs="宋体"/>
                <w:b/>
                <w:color w:val="000000" w:themeColor="text1"/>
                <w:kern w:val="0"/>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center"/>
              <w:rPr>
                <w:rFonts w:ascii="仿宋" w:eastAsia="仿宋" w:hAnsi="仿宋" w:cs="宋体"/>
                <w:b/>
                <w:color w:val="000000" w:themeColor="text1"/>
                <w:kern w:val="0"/>
                <w:sz w:val="15"/>
                <w:szCs w:val="15"/>
              </w:rPr>
            </w:pPr>
          </w:p>
        </w:tc>
      </w:tr>
      <w:tr w:rsidR="0051275F" w:rsidRPr="00B21D16" w:rsidTr="00F1282A">
        <w:trPr>
          <w:cantSplit/>
          <w:trHeight w:hRule="exact" w:val="227"/>
        </w:trPr>
        <w:tc>
          <w:tcPr>
            <w:tcW w:w="490" w:type="dxa"/>
            <w:vMerge w:val="restart"/>
            <w:tcBorders>
              <w:top w:val="single" w:sz="4" w:space="0" w:color="auto"/>
              <w:left w:val="single" w:sz="4" w:space="0" w:color="auto"/>
              <w:right w:val="single" w:sz="4" w:space="0" w:color="auto"/>
            </w:tcBorders>
            <w:shd w:val="clear" w:color="auto" w:fill="0000FF"/>
            <w:textDirection w:val="tbRlV"/>
            <w:vAlign w:val="center"/>
          </w:tcPr>
          <w:p w:rsidR="0051275F" w:rsidRPr="00B21D16" w:rsidRDefault="0051275F" w:rsidP="00F1282A">
            <w:pPr>
              <w:spacing w:line="22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lastRenderedPageBreak/>
              <w:t>专业课程（湛蓝）</w:t>
            </w:r>
          </w:p>
        </w:tc>
        <w:tc>
          <w:tcPr>
            <w:tcW w:w="546" w:type="dxa"/>
            <w:vMerge w:val="restart"/>
            <w:tcBorders>
              <w:top w:val="single" w:sz="4" w:space="0" w:color="auto"/>
              <w:left w:val="single" w:sz="4" w:space="0" w:color="auto"/>
              <w:right w:val="single" w:sz="4" w:space="0" w:color="000000"/>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专业必修课</w:t>
            </w:r>
          </w:p>
        </w:tc>
        <w:tc>
          <w:tcPr>
            <w:tcW w:w="798" w:type="dxa"/>
            <w:vMerge w:val="restart"/>
            <w:tcBorders>
              <w:top w:val="single" w:sz="4" w:space="0" w:color="000000"/>
              <w:left w:val="single" w:sz="4" w:space="0" w:color="000000"/>
              <w:right w:val="single" w:sz="4" w:space="0" w:color="000000"/>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必修课</w:t>
            </w: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spacing w:line="18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M30010</w:t>
            </w: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法律英语</w:t>
            </w:r>
            <w:r w:rsidRPr="00B21D16">
              <w:rPr>
                <w:rFonts w:ascii="仿宋" w:eastAsia="仿宋" w:hAnsi="仿宋" w:cs="宋体" w:hint="eastAsia"/>
                <w:color w:val="000000" w:themeColor="text1"/>
                <w:sz w:val="15"/>
                <w:szCs w:val="15"/>
              </w:rPr>
              <w:t>*</w:t>
            </w:r>
            <w:r w:rsidRPr="00B21D16">
              <w:rPr>
                <w:rFonts w:ascii="仿宋" w:eastAsia="仿宋" w:hAnsi="仿宋" w:cs="宋体" w:hint="eastAsia"/>
                <w:color w:val="000000" w:themeColor="text1"/>
                <w:kern w:val="0"/>
                <w:sz w:val="15"/>
                <w:szCs w:val="15"/>
              </w:rPr>
              <w:t>*</w:t>
            </w:r>
          </w:p>
        </w:tc>
        <w:tc>
          <w:tcPr>
            <w:tcW w:w="350" w:type="dxa"/>
            <w:tcBorders>
              <w:top w:val="single" w:sz="4" w:space="0" w:color="auto"/>
              <w:left w:val="nil"/>
              <w:bottom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2.0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r>
      <w:tr w:rsidR="0051275F" w:rsidRPr="00B21D16" w:rsidTr="00F1282A">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spacing w:line="220" w:lineRule="exact"/>
              <w:ind w:left="113" w:right="113"/>
              <w:jc w:val="center"/>
              <w:rPr>
                <w:rFonts w:ascii="仿宋" w:eastAsia="仿宋" w:hAnsi="仿宋"/>
                <w:color w:val="000000" w:themeColor="text1"/>
                <w:sz w:val="15"/>
                <w:szCs w:val="15"/>
              </w:rPr>
            </w:pPr>
          </w:p>
        </w:tc>
        <w:tc>
          <w:tcPr>
            <w:tcW w:w="546" w:type="dxa"/>
            <w:vMerge/>
            <w:tcBorders>
              <w:left w:val="single" w:sz="4" w:space="0" w:color="auto"/>
              <w:right w:val="single" w:sz="4" w:space="0" w:color="000000"/>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p>
        </w:tc>
        <w:tc>
          <w:tcPr>
            <w:tcW w:w="798" w:type="dxa"/>
            <w:vMerge/>
            <w:tcBorders>
              <w:left w:val="single" w:sz="4" w:space="0" w:color="000000"/>
              <w:right w:val="single" w:sz="4" w:space="0" w:color="000000"/>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pacing w:line="18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M30020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环境资源法</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r w:rsidRPr="00B21D16">
              <w:rPr>
                <w:rFonts w:ascii="仿宋" w:eastAsia="仿宋" w:hAnsi="仿宋" w:cs="宋体" w:hint="eastAsia"/>
                <w:color w:val="000000" w:themeColor="text1"/>
                <w:kern w:val="0"/>
                <w:sz w:val="15"/>
                <w:szCs w:val="15"/>
              </w:rPr>
              <w:t>32</w:t>
            </w: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r>
      <w:tr w:rsidR="0051275F" w:rsidRPr="00B21D16" w:rsidTr="00F1282A">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spacing w:line="220" w:lineRule="exact"/>
              <w:ind w:left="113" w:right="113"/>
              <w:jc w:val="center"/>
              <w:rPr>
                <w:rFonts w:ascii="仿宋" w:eastAsia="仿宋" w:hAnsi="仿宋"/>
                <w:color w:val="000000" w:themeColor="text1"/>
                <w:sz w:val="15"/>
                <w:szCs w:val="15"/>
              </w:rPr>
            </w:pPr>
          </w:p>
        </w:tc>
        <w:tc>
          <w:tcPr>
            <w:tcW w:w="546" w:type="dxa"/>
            <w:vMerge/>
            <w:tcBorders>
              <w:left w:val="single" w:sz="4" w:space="0" w:color="auto"/>
              <w:right w:val="single" w:sz="4" w:space="0" w:color="000000"/>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p>
        </w:tc>
        <w:tc>
          <w:tcPr>
            <w:tcW w:w="798" w:type="dxa"/>
            <w:vMerge/>
            <w:tcBorders>
              <w:left w:val="single" w:sz="4" w:space="0" w:color="000000"/>
              <w:right w:val="single" w:sz="4" w:space="0" w:color="000000"/>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spacing w:line="18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M30030</w:t>
            </w: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法律文书</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2.0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24</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8</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r>
      <w:tr w:rsidR="0051275F" w:rsidRPr="00B21D16" w:rsidTr="00F1282A">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spacing w:line="220" w:lineRule="exact"/>
              <w:ind w:left="113" w:right="113"/>
              <w:jc w:val="center"/>
              <w:rPr>
                <w:rFonts w:ascii="仿宋" w:eastAsia="仿宋" w:hAnsi="仿宋"/>
                <w:color w:val="000000" w:themeColor="text1"/>
                <w:sz w:val="15"/>
                <w:szCs w:val="15"/>
              </w:rPr>
            </w:pPr>
          </w:p>
        </w:tc>
        <w:tc>
          <w:tcPr>
            <w:tcW w:w="546" w:type="dxa"/>
            <w:vMerge/>
            <w:tcBorders>
              <w:left w:val="single" w:sz="4" w:space="0" w:color="auto"/>
              <w:right w:val="single" w:sz="4" w:space="0" w:color="000000"/>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p>
        </w:tc>
        <w:tc>
          <w:tcPr>
            <w:tcW w:w="798" w:type="dxa"/>
            <w:vMerge/>
            <w:tcBorders>
              <w:left w:val="single" w:sz="4" w:space="0" w:color="000000"/>
              <w:right w:val="single" w:sz="4" w:space="0" w:color="000000"/>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pacing w:line="18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M30040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海商法*</w:t>
            </w:r>
            <w:r w:rsidRPr="00B21D16">
              <w:rPr>
                <w:rFonts w:ascii="仿宋" w:eastAsia="仿宋" w:hAnsi="仿宋" w:cs="宋体" w:hint="eastAsia"/>
                <w:color w:val="000000" w:themeColor="text1"/>
                <w:kern w:val="0"/>
                <w:sz w:val="15"/>
                <w:szCs w:val="15"/>
              </w:rPr>
              <w:t>*</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2.0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b/>
                <w:color w:val="000000" w:themeColor="text1"/>
                <w:sz w:val="15"/>
                <w:szCs w:val="15"/>
              </w:rPr>
            </w:pPr>
          </w:p>
        </w:tc>
      </w:tr>
      <w:tr w:rsidR="0051275F" w:rsidRPr="00B21D16" w:rsidTr="00F1282A">
        <w:trPr>
          <w:cantSplit/>
          <w:trHeight w:hRule="exact" w:val="288"/>
        </w:trPr>
        <w:tc>
          <w:tcPr>
            <w:tcW w:w="490" w:type="dxa"/>
            <w:vMerge/>
            <w:tcBorders>
              <w:left w:val="single" w:sz="4" w:space="0" w:color="auto"/>
              <w:right w:val="single" w:sz="4" w:space="0" w:color="auto"/>
            </w:tcBorders>
            <w:shd w:val="clear" w:color="auto" w:fill="0000FF"/>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p>
        </w:tc>
        <w:tc>
          <w:tcPr>
            <w:tcW w:w="546" w:type="dxa"/>
            <w:vMerge/>
            <w:tcBorders>
              <w:left w:val="single" w:sz="4" w:space="0" w:color="auto"/>
              <w:right w:val="single" w:sz="4" w:space="0" w:color="000000"/>
            </w:tcBorders>
            <w:textDirection w:val="tbRlV"/>
            <w:vAlign w:val="center"/>
          </w:tcPr>
          <w:p w:rsidR="0051275F" w:rsidRPr="00B21D16" w:rsidRDefault="0051275F" w:rsidP="00F1282A">
            <w:pPr>
              <w:widowControl/>
              <w:spacing w:line="160" w:lineRule="exact"/>
              <w:ind w:left="113" w:right="113"/>
              <w:jc w:val="center"/>
              <w:rPr>
                <w:rFonts w:ascii="仿宋" w:eastAsia="仿宋" w:hAnsi="仿宋"/>
                <w:color w:val="000000" w:themeColor="text1"/>
                <w:sz w:val="15"/>
                <w:szCs w:val="15"/>
              </w:rPr>
            </w:pPr>
          </w:p>
        </w:tc>
        <w:tc>
          <w:tcPr>
            <w:tcW w:w="798" w:type="dxa"/>
            <w:vMerge/>
            <w:tcBorders>
              <w:left w:val="single" w:sz="4" w:space="0" w:color="000000"/>
              <w:right w:val="single" w:sz="4" w:space="0" w:color="000000"/>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spacing w:line="18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M30050</w:t>
            </w: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rPr>
                <w:rFonts w:ascii="仿宋" w:eastAsia="仿宋" w:hAnsi="仿宋"/>
                <w:color w:val="000000" w:themeColor="text1"/>
                <w:sz w:val="15"/>
                <w:szCs w:val="15"/>
              </w:rPr>
            </w:pPr>
            <w:r w:rsidRPr="00B21D16">
              <w:rPr>
                <w:rFonts w:ascii="仿宋" w:eastAsia="仿宋" w:hAnsi="仿宋" w:cs="宋体" w:hint="eastAsia"/>
                <w:color w:val="000000" w:themeColor="text1"/>
                <w:sz w:val="15"/>
                <w:szCs w:val="15"/>
              </w:rPr>
              <w:t>国际海洋法</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2.0 </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32 </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left"/>
              <w:rPr>
                <w:rFonts w:ascii="仿宋" w:eastAsia="仿宋" w:hAnsi="仿宋" w:cs="宋体"/>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32 </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left"/>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left"/>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left"/>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left"/>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left"/>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cs="宋体"/>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color w:val="000000" w:themeColor="text1"/>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left"/>
              <w:rPr>
                <w:rFonts w:ascii="仿宋" w:eastAsia="仿宋" w:hAnsi="仿宋" w:cs="宋体"/>
                <w:color w:val="000000" w:themeColor="text1"/>
                <w:kern w:val="0"/>
                <w:sz w:val="15"/>
                <w:szCs w:val="15"/>
              </w:rPr>
            </w:pPr>
          </w:p>
        </w:tc>
      </w:tr>
      <w:tr w:rsidR="0051275F" w:rsidRPr="00B21D16" w:rsidTr="00F1282A">
        <w:trPr>
          <w:cantSplit/>
          <w:trHeight w:hRule="exact" w:val="284"/>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000000"/>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p>
        </w:tc>
        <w:tc>
          <w:tcPr>
            <w:tcW w:w="798" w:type="dxa"/>
            <w:vMerge/>
            <w:tcBorders>
              <w:left w:val="single" w:sz="4" w:space="0" w:color="000000"/>
              <w:bottom w:val="single" w:sz="4" w:space="0" w:color="000000"/>
              <w:right w:val="single" w:sz="4" w:space="0" w:color="000000"/>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480D1B" w:rsidRDefault="0051275F" w:rsidP="00480D1B">
            <w:pPr>
              <w:spacing w:line="180" w:lineRule="exact"/>
              <w:rPr>
                <w:rFonts w:ascii="仿宋" w:eastAsia="仿宋" w:hAnsi="仿宋"/>
                <w:color w:val="000000" w:themeColor="text1"/>
                <w:spacing w:val="-6"/>
                <w:sz w:val="15"/>
                <w:szCs w:val="15"/>
                <w:highlight w:val="yellow"/>
              </w:rPr>
            </w:pPr>
            <w:r w:rsidRPr="00480D1B">
              <w:rPr>
                <w:rFonts w:ascii="仿宋" w:eastAsia="仿宋" w:hAnsi="仿宋" w:hint="eastAsia"/>
                <w:color w:val="000000" w:themeColor="text1"/>
                <w:spacing w:val="-6"/>
                <w:sz w:val="15"/>
                <w:szCs w:val="15"/>
                <w:highlight w:val="yellow"/>
              </w:rPr>
              <w:t>M30</w:t>
            </w:r>
            <w:r w:rsidR="00480D1B">
              <w:rPr>
                <w:rFonts w:ascii="仿宋" w:eastAsia="仿宋" w:hAnsi="仿宋" w:hint="eastAsia"/>
                <w:color w:val="000000" w:themeColor="text1"/>
                <w:spacing w:val="-6"/>
                <w:sz w:val="15"/>
                <w:szCs w:val="15"/>
                <w:highlight w:val="yellow"/>
              </w:rPr>
              <w:t>22</w:t>
            </w:r>
            <w:r w:rsidRPr="00480D1B">
              <w:rPr>
                <w:rFonts w:ascii="仿宋" w:eastAsia="仿宋" w:hAnsi="仿宋" w:hint="eastAsia"/>
                <w:color w:val="000000" w:themeColor="text1"/>
                <w:spacing w:val="-6"/>
                <w:sz w:val="15"/>
                <w:szCs w:val="15"/>
                <w:highlight w:val="yellow"/>
              </w:rPr>
              <w:t>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480D1B" w:rsidRDefault="0051275F" w:rsidP="00F1282A">
            <w:pPr>
              <w:spacing w:line="180" w:lineRule="exact"/>
              <w:rPr>
                <w:rFonts w:ascii="仿宋" w:eastAsia="仿宋" w:hAnsi="仿宋" w:cs="宋体"/>
                <w:color w:val="000000" w:themeColor="text1"/>
                <w:spacing w:val="-6"/>
                <w:w w:val="96"/>
                <w:sz w:val="15"/>
                <w:szCs w:val="15"/>
                <w:highlight w:val="yellow"/>
              </w:rPr>
            </w:pPr>
            <w:r w:rsidRPr="00480D1B">
              <w:rPr>
                <w:rFonts w:ascii="仿宋" w:eastAsia="仿宋" w:hAnsi="仿宋" w:hint="eastAsia"/>
                <w:color w:val="000000" w:themeColor="text1"/>
                <w:spacing w:val="-6"/>
                <w:w w:val="96"/>
                <w:sz w:val="15"/>
                <w:szCs w:val="15"/>
                <w:highlight w:val="yellow"/>
              </w:rPr>
              <w:t>创业法律与政策（创新创业课）</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left"/>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left"/>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left"/>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left"/>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left"/>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cs="宋体"/>
                <w:color w:val="000000" w:themeColor="text1"/>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left"/>
              <w:rPr>
                <w:rFonts w:ascii="仿宋" w:eastAsia="仿宋" w:hAnsi="仿宋" w:cs="宋体"/>
                <w:color w:val="000000" w:themeColor="text1"/>
                <w:kern w:val="0"/>
                <w:sz w:val="15"/>
                <w:szCs w:val="15"/>
              </w:rPr>
            </w:pPr>
          </w:p>
        </w:tc>
      </w:tr>
      <w:tr w:rsidR="0051275F" w:rsidRPr="00B21D16" w:rsidTr="00F1282A">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bottom w:val="single" w:sz="4" w:space="0" w:color="auto"/>
              <w:right w:val="single" w:sz="4" w:space="0" w:color="000000"/>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p>
        </w:tc>
        <w:tc>
          <w:tcPr>
            <w:tcW w:w="3430" w:type="dxa"/>
            <w:gridSpan w:val="4"/>
            <w:tcBorders>
              <w:top w:val="single" w:sz="4" w:space="0" w:color="auto"/>
              <w:left w:val="single" w:sz="4" w:space="0" w:color="000000"/>
              <w:bottom w:val="single" w:sz="4" w:space="0" w:color="auto"/>
              <w:right w:val="single" w:sz="4" w:space="0" w:color="auto"/>
            </w:tcBorders>
            <w:vAlign w:val="center"/>
          </w:tcPr>
          <w:p w:rsidR="0051275F" w:rsidRPr="00B21D16" w:rsidRDefault="0051275F" w:rsidP="00F1282A">
            <w:pPr>
              <w:widowControl/>
              <w:spacing w:line="180" w:lineRule="exact"/>
              <w:jc w:val="center"/>
              <w:rPr>
                <w:rFonts w:ascii="仿宋" w:eastAsia="仿宋" w:hAnsi="仿宋"/>
                <w:b/>
                <w:bCs/>
                <w:color w:val="000000" w:themeColor="text1"/>
                <w:sz w:val="15"/>
                <w:szCs w:val="15"/>
              </w:rPr>
            </w:pPr>
            <w:r w:rsidRPr="00B21D16">
              <w:rPr>
                <w:rFonts w:ascii="仿宋" w:eastAsia="仿宋" w:hAnsi="仿宋" w:hint="eastAsia"/>
                <w:b/>
                <w:bCs/>
                <w:color w:val="000000" w:themeColor="text1"/>
                <w:sz w:val="15"/>
                <w:szCs w:val="15"/>
              </w:rPr>
              <w:t>小计</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pacing w:val="-6"/>
                <w:sz w:val="15"/>
                <w:szCs w:val="15"/>
              </w:rPr>
              <w:t>11.</w:t>
            </w:r>
            <w:r w:rsidRPr="00B21D16">
              <w:rPr>
                <w:rFonts w:ascii="仿宋" w:eastAsia="仿宋" w:hAnsi="仿宋" w:hint="eastAsia"/>
                <w:b/>
                <w:color w:val="000000" w:themeColor="text1"/>
                <w:sz w:val="15"/>
                <w:szCs w:val="15"/>
              </w:rPr>
              <w:t>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176</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b/>
                <w:color w:val="000000" w:themeColor="text1"/>
                <w:sz w:val="15"/>
                <w:szCs w:val="15"/>
              </w:rPr>
            </w:pP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160</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left"/>
              <w:rPr>
                <w:rFonts w:ascii="仿宋" w:eastAsia="仿宋" w:hAnsi="仿宋" w:cs="宋体"/>
                <w:b/>
                <w:color w:val="000000" w:themeColor="text1"/>
                <w:kern w:val="0"/>
                <w:sz w:val="15"/>
                <w:szCs w:val="15"/>
              </w:rPr>
            </w:pPr>
            <w:r w:rsidRPr="00B21D16">
              <w:rPr>
                <w:rFonts w:ascii="仿宋" w:eastAsia="仿宋" w:hAnsi="仿宋" w:cs="宋体" w:hint="eastAsia"/>
                <w:b/>
                <w:color w:val="000000" w:themeColor="text1"/>
                <w:kern w:val="0"/>
                <w:sz w:val="15"/>
                <w:szCs w:val="15"/>
              </w:rPr>
              <w:t>16</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left"/>
              <w:rPr>
                <w:rFonts w:ascii="仿宋" w:eastAsia="仿宋" w:hAnsi="仿宋" w:cs="宋体"/>
                <w:b/>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left"/>
              <w:rPr>
                <w:rFonts w:ascii="仿宋" w:eastAsia="仿宋" w:hAnsi="仿宋" w:cs="宋体"/>
                <w:b/>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left"/>
              <w:rPr>
                <w:rFonts w:ascii="仿宋" w:eastAsia="仿宋" w:hAnsi="仿宋" w:cs="宋体"/>
                <w:b/>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left"/>
              <w:rPr>
                <w:rFonts w:ascii="仿宋" w:eastAsia="仿宋" w:hAnsi="仿宋" w:cs="宋体"/>
                <w:b/>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left"/>
              <w:rPr>
                <w:rFonts w:ascii="仿宋" w:eastAsia="仿宋" w:hAnsi="仿宋" w:cs="宋体"/>
                <w:b/>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left"/>
              <w:rPr>
                <w:rFonts w:ascii="仿宋" w:eastAsia="仿宋" w:hAnsi="仿宋" w:cs="宋体"/>
                <w:b/>
                <w:color w:val="000000" w:themeColor="text1"/>
                <w:kern w:val="0"/>
                <w:sz w:val="15"/>
                <w:szCs w:val="15"/>
              </w:rPr>
            </w:pPr>
            <w:r w:rsidRPr="00B21D16">
              <w:rPr>
                <w:rFonts w:ascii="仿宋" w:eastAsia="仿宋" w:hAnsi="仿宋" w:cs="宋体" w:hint="eastAsia"/>
                <w:b/>
                <w:color w:val="000000" w:themeColor="text1"/>
                <w:kern w:val="0"/>
                <w:sz w:val="15"/>
                <w:szCs w:val="15"/>
              </w:rPr>
              <w:t>32</w:t>
            </w: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left"/>
              <w:rPr>
                <w:rFonts w:ascii="仿宋" w:eastAsia="仿宋" w:hAnsi="仿宋" w:cs="宋体"/>
                <w:b/>
                <w:color w:val="000000" w:themeColor="text1"/>
                <w:kern w:val="0"/>
                <w:sz w:val="15"/>
                <w:szCs w:val="15"/>
              </w:rPr>
            </w:pPr>
            <w:r w:rsidRPr="00B21D16">
              <w:rPr>
                <w:rFonts w:ascii="仿宋" w:eastAsia="仿宋" w:hAnsi="仿宋" w:cs="宋体" w:hint="eastAsia"/>
                <w:b/>
                <w:color w:val="000000" w:themeColor="text1"/>
                <w:kern w:val="0"/>
                <w:sz w:val="15"/>
                <w:szCs w:val="15"/>
              </w:rPr>
              <w:t>64</w:t>
            </w: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cs="宋体"/>
                <w:b/>
                <w:bCs/>
                <w:color w:val="000000" w:themeColor="text1"/>
                <w:sz w:val="15"/>
                <w:szCs w:val="15"/>
              </w:rPr>
            </w:pPr>
            <w:r w:rsidRPr="00B21D16">
              <w:rPr>
                <w:rFonts w:ascii="仿宋" w:eastAsia="仿宋" w:hAnsi="仿宋" w:hint="eastAsia"/>
                <w:b/>
                <w:bCs/>
                <w:color w:val="000000" w:themeColor="text1"/>
                <w:sz w:val="15"/>
                <w:szCs w:val="15"/>
              </w:rPr>
              <w:t>32</w:t>
            </w: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cs="宋体"/>
                <w:b/>
                <w:bCs/>
                <w:color w:val="000000" w:themeColor="text1"/>
                <w:sz w:val="15"/>
                <w:szCs w:val="15"/>
              </w:rPr>
            </w:pPr>
            <w:r w:rsidRPr="00B21D16">
              <w:rPr>
                <w:rFonts w:ascii="仿宋" w:eastAsia="仿宋" w:hAnsi="仿宋" w:hint="eastAsia"/>
                <w:b/>
                <w:bCs/>
                <w:color w:val="000000" w:themeColor="text1"/>
                <w:sz w:val="15"/>
                <w:szCs w:val="15"/>
              </w:rPr>
              <w:t>48</w:t>
            </w: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cs="宋体"/>
                <w:b/>
                <w:color w:val="000000" w:themeColor="text1"/>
                <w:sz w:val="15"/>
                <w:szCs w:val="15"/>
              </w:rPr>
            </w:pPr>
          </w:p>
        </w:tc>
      </w:tr>
      <w:tr w:rsidR="0051275F" w:rsidRPr="00B21D16" w:rsidTr="00F1282A">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val="restart"/>
            <w:tcBorders>
              <w:top w:val="nil"/>
              <w:left w:val="single" w:sz="4" w:space="0" w:color="auto"/>
              <w:right w:val="single" w:sz="4" w:space="0" w:color="auto"/>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专业方向课</w:t>
            </w:r>
          </w:p>
        </w:tc>
        <w:tc>
          <w:tcPr>
            <w:tcW w:w="798" w:type="dxa"/>
            <w:vMerge w:val="restart"/>
            <w:tcBorders>
              <w:top w:val="nil"/>
              <w:left w:val="single" w:sz="4" w:space="0" w:color="auto"/>
              <w:right w:val="single" w:sz="4" w:space="0" w:color="000000"/>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选修课</w:t>
            </w:r>
          </w:p>
        </w:tc>
        <w:tc>
          <w:tcPr>
            <w:tcW w:w="2632" w:type="dxa"/>
            <w:gridSpan w:val="3"/>
            <w:tcBorders>
              <w:top w:val="nil"/>
              <w:left w:val="nil"/>
              <w:bottom w:val="single" w:sz="4" w:space="0" w:color="auto"/>
              <w:right w:val="single" w:sz="4" w:space="0" w:color="auto"/>
            </w:tcBorders>
            <w:vAlign w:val="center"/>
          </w:tcPr>
          <w:p w:rsidR="0051275F" w:rsidRPr="00B21D16" w:rsidRDefault="0051275F" w:rsidP="00F1282A">
            <w:pPr>
              <w:widowControl/>
              <w:spacing w:line="20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方向A:海洋安全与执法</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r>
      <w:tr w:rsidR="0051275F" w:rsidRPr="00B21D16" w:rsidTr="00F1282A">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widowControl/>
              <w:spacing w:line="20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M30060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海上犯罪侦查实务</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2.0 </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32 </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24 </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32　</w:t>
            </w: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F1282A">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widowControl/>
              <w:spacing w:line="20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M30070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海上行政案件查处◇</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2.0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24 </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F1282A">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widowControl/>
              <w:spacing w:line="20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M30080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海上治安案件查处</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2.0 </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32 </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24 </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32　</w:t>
            </w: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F1282A">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widowControl/>
              <w:spacing w:line="20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M30090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治安管理处罚法</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F1282A">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M30260</w:t>
            </w: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国际刑法</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8</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F1282A">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2632" w:type="dxa"/>
            <w:gridSpan w:val="3"/>
            <w:tcBorders>
              <w:top w:val="nil"/>
              <w:left w:val="nil"/>
              <w:bottom w:val="single" w:sz="4" w:space="0" w:color="auto"/>
              <w:right w:val="single" w:sz="4" w:space="0" w:color="auto"/>
            </w:tcBorders>
            <w:vAlign w:val="center"/>
          </w:tcPr>
          <w:p w:rsidR="0051275F" w:rsidRPr="00B21D16" w:rsidRDefault="0051275F" w:rsidP="00F1282A">
            <w:pPr>
              <w:widowControl/>
              <w:spacing w:line="20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至少应选修学分及学时</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8.0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128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b/>
                <w:color w:val="000000" w:themeColor="text1"/>
                <w:sz w:val="15"/>
                <w:szCs w:val="15"/>
                <w:highlight w:val="yellow"/>
              </w:rPr>
            </w:pP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96</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b/>
                <w:color w:val="000000" w:themeColor="text1"/>
                <w:kern w:val="0"/>
                <w:sz w:val="15"/>
                <w:szCs w:val="15"/>
              </w:rPr>
            </w:pPr>
            <w:r w:rsidRPr="00B21D16">
              <w:rPr>
                <w:rFonts w:ascii="仿宋" w:eastAsia="仿宋" w:hAnsi="仿宋" w:cs="宋体" w:hint="eastAsia"/>
                <w:b/>
                <w:color w:val="000000" w:themeColor="text1"/>
                <w:kern w:val="0"/>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b/>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b/>
                <w:color w:val="000000" w:themeColor="text1"/>
                <w:kern w:val="0"/>
                <w:sz w:val="15"/>
                <w:szCs w:val="15"/>
                <w:highlight w:val="yellow"/>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b/>
                <w:color w:val="000000" w:themeColor="text1"/>
                <w:kern w:val="0"/>
                <w:sz w:val="15"/>
                <w:szCs w:val="15"/>
                <w:highlight w:val="yellow"/>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b/>
                <w:color w:val="000000" w:themeColor="text1"/>
                <w:kern w:val="0"/>
                <w:sz w:val="15"/>
                <w:szCs w:val="15"/>
                <w:highlight w:val="yellow"/>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b/>
                <w:color w:val="000000" w:themeColor="text1"/>
                <w:kern w:val="0"/>
                <w:sz w:val="15"/>
                <w:szCs w:val="15"/>
                <w:highlight w:val="yellow"/>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b/>
                <w:color w:val="000000" w:themeColor="text1"/>
                <w:kern w:val="0"/>
                <w:sz w:val="15"/>
                <w:szCs w:val="15"/>
                <w:highlight w:val="yellow"/>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64</w:t>
            </w: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32</w:t>
            </w: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32</w:t>
            </w: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b/>
                <w:color w:val="000000" w:themeColor="text1"/>
                <w:kern w:val="0"/>
                <w:sz w:val="15"/>
                <w:szCs w:val="15"/>
                <w:highlight w:val="yellow"/>
              </w:rPr>
            </w:pPr>
          </w:p>
        </w:tc>
      </w:tr>
      <w:tr w:rsidR="0051275F" w:rsidRPr="00B21D16" w:rsidTr="00F1282A">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2632" w:type="dxa"/>
            <w:gridSpan w:val="3"/>
            <w:tcBorders>
              <w:top w:val="nil"/>
              <w:left w:val="nil"/>
              <w:bottom w:val="single" w:sz="4" w:space="0" w:color="auto"/>
              <w:right w:val="single" w:sz="4" w:space="0" w:color="auto"/>
            </w:tcBorders>
            <w:vAlign w:val="center"/>
          </w:tcPr>
          <w:p w:rsidR="0051275F" w:rsidRPr="00B21D16" w:rsidRDefault="0051275F" w:rsidP="00F1282A">
            <w:pPr>
              <w:widowControl/>
              <w:spacing w:line="20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方向B：海洋行政法</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r>
      <w:tr w:rsidR="0051275F" w:rsidRPr="00B21D16" w:rsidTr="00F1282A">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M30100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海域海岛管理法</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2.0 </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32 </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24</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hint="eastAsia"/>
                <w:bCs/>
                <w:color w:val="000000" w:themeColor="text1"/>
                <w:sz w:val="15"/>
                <w:szCs w:val="15"/>
              </w:rPr>
              <w:t>32</w:t>
            </w: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bCs/>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bCs/>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F1282A">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M30110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渔业法◇</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2.0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24</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hint="eastAsia"/>
                <w:bCs/>
                <w:color w:val="000000" w:themeColor="text1"/>
                <w:sz w:val="15"/>
                <w:szCs w:val="15"/>
              </w:rPr>
              <w:t>32</w:t>
            </w: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bCs/>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bCs/>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F1282A">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M30120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海洋环境保护法</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 xml:space="preserve">2.0 </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 xml:space="preserve">32 </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C</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24</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sz w:val="15"/>
                <w:szCs w:val="15"/>
              </w:rPr>
            </w:pPr>
          </w:p>
        </w:tc>
      </w:tr>
      <w:tr w:rsidR="0051275F" w:rsidRPr="00B21D16" w:rsidTr="00F1282A">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M30130</w:t>
            </w: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海洋科研与应急管理法</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2.0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24</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8</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sz w:val="15"/>
                <w:szCs w:val="15"/>
              </w:rPr>
            </w:pPr>
          </w:p>
        </w:tc>
      </w:tr>
      <w:tr w:rsidR="0051275F" w:rsidRPr="00B21D16" w:rsidTr="00F1282A">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olor w:val="000000" w:themeColor="text1"/>
                <w:spacing w:val="-6"/>
                <w:sz w:val="15"/>
                <w:szCs w:val="15"/>
                <w:highlight w:val="green"/>
              </w:rPr>
            </w:pPr>
            <w:r w:rsidRPr="00B21D16">
              <w:rPr>
                <w:rFonts w:ascii="仿宋" w:eastAsia="仿宋" w:hAnsi="仿宋" w:hint="eastAsia"/>
                <w:color w:val="000000" w:themeColor="text1"/>
                <w:spacing w:val="-6"/>
                <w:sz w:val="15"/>
                <w:szCs w:val="15"/>
              </w:rPr>
              <w:t>M32060</w:t>
            </w: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渔政管理学</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2.0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24</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8</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F1282A">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bottom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2632" w:type="dxa"/>
            <w:gridSpan w:val="3"/>
            <w:tcBorders>
              <w:top w:val="nil"/>
              <w:left w:val="nil"/>
              <w:bottom w:val="single" w:sz="4" w:space="0" w:color="auto"/>
              <w:right w:val="single" w:sz="4" w:space="0" w:color="auto"/>
            </w:tcBorders>
            <w:vAlign w:val="center"/>
          </w:tcPr>
          <w:p w:rsidR="0051275F" w:rsidRPr="00B21D16" w:rsidRDefault="0051275F" w:rsidP="00F1282A">
            <w:pPr>
              <w:widowControl/>
              <w:spacing w:line="20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至少应选修学分及学时</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8.0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128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b/>
                <w:color w:val="000000" w:themeColor="text1"/>
                <w:sz w:val="15"/>
                <w:szCs w:val="15"/>
              </w:rPr>
            </w:pP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ind w:firstLineChars="48" w:firstLine="72"/>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96</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b/>
                <w:color w:val="000000" w:themeColor="text1"/>
                <w:kern w:val="0"/>
                <w:sz w:val="15"/>
                <w:szCs w:val="15"/>
              </w:rPr>
            </w:pPr>
            <w:r w:rsidRPr="00B21D16">
              <w:rPr>
                <w:rFonts w:ascii="仿宋" w:eastAsia="仿宋" w:hAnsi="仿宋" w:cs="宋体" w:hint="eastAsia"/>
                <w:b/>
                <w:color w:val="000000" w:themeColor="text1"/>
                <w:kern w:val="0"/>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b/>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b/>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b/>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b/>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b/>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b/>
                <w:color w:val="000000" w:themeColor="text1"/>
                <w:kern w:val="0"/>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64</w:t>
            </w: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32</w:t>
            </w: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32</w:t>
            </w: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b/>
                <w:color w:val="000000" w:themeColor="text1"/>
                <w:kern w:val="0"/>
                <w:sz w:val="15"/>
                <w:szCs w:val="15"/>
              </w:rPr>
            </w:pPr>
          </w:p>
        </w:tc>
      </w:tr>
      <w:tr w:rsidR="0051275F" w:rsidRPr="00B21D16" w:rsidTr="002F6CCD">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val="restart"/>
            <w:tcBorders>
              <w:top w:val="single" w:sz="4" w:space="0" w:color="auto"/>
              <w:left w:val="single" w:sz="4" w:space="0" w:color="auto"/>
              <w:right w:val="single" w:sz="4" w:space="0" w:color="auto"/>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专业任选课</w:t>
            </w:r>
          </w:p>
        </w:tc>
        <w:tc>
          <w:tcPr>
            <w:tcW w:w="798" w:type="dxa"/>
            <w:vMerge w:val="restart"/>
            <w:tcBorders>
              <w:top w:val="single" w:sz="4" w:space="0" w:color="auto"/>
              <w:left w:val="single" w:sz="4" w:space="0" w:color="auto"/>
              <w:right w:val="single" w:sz="4" w:space="0" w:color="000000"/>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选 修 课</w:t>
            </w:r>
          </w:p>
        </w:tc>
        <w:tc>
          <w:tcPr>
            <w:tcW w:w="826" w:type="dxa"/>
            <w:gridSpan w:val="2"/>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M30140</w:t>
            </w:r>
          </w:p>
        </w:tc>
        <w:tc>
          <w:tcPr>
            <w:tcW w:w="180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侦查学</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2.0 </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24</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8　</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2F6CCD">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826" w:type="dxa"/>
            <w:gridSpan w:val="2"/>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M30150</w:t>
            </w:r>
          </w:p>
        </w:tc>
        <w:tc>
          <w:tcPr>
            <w:tcW w:w="180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航海概论</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2.0 </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2F6CCD">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826" w:type="dxa"/>
            <w:gridSpan w:val="2"/>
            <w:tcBorders>
              <w:top w:val="single" w:sz="4" w:space="0" w:color="auto"/>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M30160</w:t>
            </w:r>
          </w:p>
        </w:tc>
        <w:tc>
          <w:tcPr>
            <w:tcW w:w="180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rPr>
                <w:rFonts w:ascii="仿宋" w:eastAsia="仿宋" w:hAnsi="仿宋"/>
                <w:color w:val="000000" w:themeColor="text1"/>
                <w:sz w:val="15"/>
                <w:szCs w:val="15"/>
              </w:rPr>
            </w:pPr>
            <w:r w:rsidRPr="00B21D16">
              <w:rPr>
                <w:rFonts w:ascii="仿宋" w:eastAsia="仿宋" w:hAnsi="仿宋" w:cs="宋体" w:hint="eastAsia"/>
                <w:color w:val="000000" w:themeColor="text1"/>
                <w:sz w:val="15"/>
                <w:szCs w:val="15"/>
              </w:rPr>
              <w:t>航海基本安全知识概论</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2.0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2F6CCD">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826" w:type="dxa"/>
            <w:gridSpan w:val="2"/>
            <w:tcBorders>
              <w:top w:val="single" w:sz="4" w:space="0" w:color="auto"/>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M30170</w:t>
            </w:r>
          </w:p>
        </w:tc>
        <w:tc>
          <w:tcPr>
            <w:tcW w:w="180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海权概论</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2.0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24</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8</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2F6CCD">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826" w:type="dxa"/>
            <w:gridSpan w:val="2"/>
            <w:tcBorders>
              <w:top w:val="single" w:sz="4" w:space="0" w:color="auto"/>
              <w:left w:val="nil"/>
              <w:bottom w:val="single" w:sz="4" w:space="0" w:color="auto"/>
              <w:right w:val="single" w:sz="4" w:space="0" w:color="auto"/>
            </w:tcBorders>
            <w:vAlign w:val="center"/>
          </w:tcPr>
          <w:p w:rsidR="0051275F" w:rsidRPr="00480D1B" w:rsidRDefault="0051275F" w:rsidP="00F1282A">
            <w:pPr>
              <w:spacing w:line="200" w:lineRule="exact"/>
              <w:rPr>
                <w:rFonts w:ascii="仿宋" w:eastAsia="仿宋" w:hAnsi="仿宋"/>
                <w:color w:val="000000" w:themeColor="text1"/>
                <w:spacing w:val="-6"/>
                <w:sz w:val="15"/>
                <w:szCs w:val="15"/>
              </w:rPr>
            </w:pPr>
            <w:r w:rsidRPr="00480D1B">
              <w:rPr>
                <w:rFonts w:ascii="仿宋" w:eastAsia="仿宋" w:hAnsi="仿宋" w:hint="eastAsia"/>
                <w:color w:val="000000" w:themeColor="text1"/>
                <w:spacing w:val="-6"/>
                <w:sz w:val="15"/>
                <w:szCs w:val="15"/>
              </w:rPr>
              <w:t>M30300</w:t>
            </w:r>
          </w:p>
        </w:tc>
        <w:tc>
          <w:tcPr>
            <w:tcW w:w="180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480D1B" w:rsidRDefault="0051275F" w:rsidP="00F1282A">
            <w:pPr>
              <w:spacing w:line="200" w:lineRule="exact"/>
              <w:rPr>
                <w:rFonts w:ascii="仿宋" w:eastAsia="仿宋" w:hAnsi="仿宋"/>
                <w:color w:val="000000" w:themeColor="text1"/>
                <w:sz w:val="15"/>
                <w:szCs w:val="15"/>
              </w:rPr>
            </w:pPr>
            <w:r w:rsidRPr="00480D1B">
              <w:rPr>
                <w:rFonts w:ascii="仿宋" w:eastAsia="仿宋" w:hAnsi="仿宋" w:hint="eastAsia"/>
                <w:color w:val="000000" w:themeColor="text1"/>
                <w:sz w:val="15"/>
                <w:szCs w:val="15"/>
              </w:rPr>
              <w:t>中国特色社会主义法治理论</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2.0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2F6CCD">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826" w:type="dxa"/>
            <w:gridSpan w:val="2"/>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M30310</w:t>
            </w:r>
          </w:p>
        </w:tc>
        <w:tc>
          <w:tcPr>
            <w:tcW w:w="180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法律逻辑学</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2.0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C</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0</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2F6CCD">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826" w:type="dxa"/>
            <w:gridSpan w:val="2"/>
            <w:tcBorders>
              <w:top w:val="single" w:sz="4" w:space="0" w:color="auto"/>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M30180</w:t>
            </w:r>
          </w:p>
        </w:tc>
        <w:tc>
          <w:tcPr>
            <w:tcW w:w="180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办公自动化</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2.0 </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48</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48</w:t>
            </w: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48</w:t>
            </w: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2F6CCD">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826" w:type="dxa"/>
            <w:gridSpan w:val="2"/>
            <w:tcBorders>
              <w:top w:val="single" w:sz="4" w:space="0" w:color="auto"/>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M30190</w:t>
            </w:r>
          </w:p>
        </w:tc>
        <w:tc>
          <w:tcPr>
            <w:tcW w:w="180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犯罪心理学</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2.0 </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32 </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32</w:t>
            </w: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2F6CCD">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826" w:type="dxa"/>
            <w:gridSpan w:val="2"/>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M30200</w:t>
            </w:r>
          </w:p>
        </w:tc>
        <w:tc>
          <w:tcPr>
            <w:tcW w:w="180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犯罪学</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2.0 </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24</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8　</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2F6CCD">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826" w:type="dxa"/>
            <w:gridSpan w:val="2"/>
            <w:tcBorders>
              <w:top w:val="single" w:sz="4" w:space="0" w:color="auto"/>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M30210</w:t>
            </w:r>
          </w:p>
        </w:tc>
        <w:tc>
          <w:tcPr>
            <w:tcW w:w="180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rPr>
                <w:rFonts w:ascii="仿宋" w:eastAsia="仿宋" w:hAnsi="仿宋"/>
                <w:color w:val="000000" w:themeColor="text1"/>
                <w:sz w:val="15"/>
                <w:szCs w:val="15"/>
              </w:rPr>
            </w:pPr>
            <w:r w:rsidRPr="00B21D16">
              <w:rPr>
                <w:rFonts w:ascii="仿宋" w:eastAsia="仿宋" w:hAnsi="仿宋" w:cs="宋体" w:hint="eastAsia"/>
                <w:color w:val="000000" w:themeColor="text1"/>
                <w:sz w:val="15"/>
                <w:szCs w:val="15"/>
              </w:rPr>
              <w:t>证据学</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8</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2F6CCD">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826" w:type="dxa"/>
            <w:gridSpan w:val="2"/>
            <w:tcBorders>
              <w:top w:val="nil"/>
              <w:left w:val="nil"/>
              <w:bottom w:val="single" w:sz="4" w:space="0" w:color="auto"/>
              <w:right w:val="single" w:sz="4" w:space="0" w:color="auto"/>
            </w:tcBorders>
            <w:vAlign w:val="center"/>
          </w:tcPr>
          <w:p w:rsidR="0051275F" w:rsidRPr="00B21D16" w:rsidRDefault="0051275F" w:rsidP="002A7BA9">
            <w:pPr>
              <w:spacing w:line="200" w:lineRule="exact"/>
              <w:rPr>
                <w:rFonts w:ascii="仿宋" w:eastAsia="仿宋" w:hAnsi="仿宋" w:cs="宋体"/>
                <w:color w:val="FF0000"/>
                <w:spacing w:val="-6"/>
                <w:sz w:val="15"/>
                <w:szCs w:val="15"/>
              </w:rPr>
            </w:pPr>
            <w:r w:rsidRPr="00B21D16">
              <w:rPr>
                <w:rFonts w:ascii="仿宋" w:eastAsia="仿宋" w:hAnsi="仿宋" w:cs="宋体" w:hint="eastAsia"/>
                <w:color w:val="FF0000"/>
                <w:spacing w:val="-6"/>
                <w:sz w:val="15"/>
                <w:szCs w:val="15"/>
              </w:rPr>
              <w:t>M303</w:t>
            </w:r>
            <w:r w:rsidR="002A7BA9" w:rsidRPr="00B21D16">
              <w:rPr>
                <w:rFonts w:ascii="仿宋" w:eastAsia="仿宋" w:hAnsi="仿宋" w:cs="宋体" w:hint="eastAsia"/>
                <w:color w:val="FF0000"/>
                <w:spacing w:val="-6"/>
                <w:sz w:val="15"/>
                <w:szCs w:val="15"/>
              </w:rPr>
              <w:t>4</w:t>
            </w:r>
            <w:r w:rsidRPr="00B21D16">
              <w:rPr>
                <w:rFonts w:ascii="仿宋" w:eastAsia="仿宋" w:hAnsi="仿宋" w:cs="宋体" w:hint="eastAsia"/>
                <w:color w:val="FF0000"/>
                <w:spacing w:val="-6"/>
                <w:sz w:val="15"/>
                <w:szCs w:val="15"/>
              </w:rPr>
              <w:t>0</w:t>
            </w:r>
          </w:p>
        </w:tc>
        <w:tc>
          <w:tcPr>
            <w:tcW w:w="180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rPr>
                <w:rFonts w:ascii="仿宋" w:eastAsia="仿宋" w:hAnsi="仿宋" w:cs="宋体"/>
                <w:color w:val="FF0000"/>
                <w:sz w:val="15"/>
                <w:szCs w:val="15"/>
              </w:rPr>
            </w:pPr>
            <w:r w:rsidRPr="00B21D16">
              <w:rPr>
                <w:rFonts w:ascii="仿宋" w:eastAsia="仿宋" w:hAnsi="仿宋" w:cs="宋体" w:hint="eastAsia"/>
                <w:color w:val="FF0000"/>
                <w:sz w:val="15"/>
                <w:szCs w:val="15"/>
              </w:rPr>
              <w:t>立法法</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2.0 </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32 </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32</w:t>
            </w: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2F6CCD">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826" w:type="dxa"/>
            <w:gridSpan w:val="2"/>
            <w:tcBorders>
              <w:top w:val="single" w:sz="4" w:space="0" w:color="auto"/>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M32220</w:t>
            </w:r>
          </w:p>
        </w:tc>
        <w:tc>
          <w:tcPr>
            <w:tcW w:w="180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公务员考试制度与实务</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2.0 </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32 </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24</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8　</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highlight w:val="green"/>
              </w:rPr>
            </w:pPr>
          </w:p>
        </w:tc>
      </w:tr>
      <w:tr w:rsidR="0051275F" w:rsidRPr="00B21D16" w:rsidTr="002F6CCD">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826" w:type="dxa"/>
            <w:gridSpan w:val="2"/>
            <w:tcBorders>
              <w:top w:val="nil"/>
              <w:left w:val="nil"/>
              <w:bottom w:val="single" w:sz="4" w:space="0" w:color="auto"/>
              <w:right w:val="single" w:sz="4" w:space="0" w:color="auto"/>
            </w:tcBorders>
            <w:vAlign w:val="center"/>
          </w:tcPr>
          <w:p w:rsidR="0051275F" w:rsidRPr="00B21D16" w:rsidRDefault="0051275F" w:rsidP="004F020A">
            <w:pPr>
              <w:spacing w:line="200" w:lineRule="exact"/>
              <w:rPr>
                <w:rFonts w:ascii="仿宋" w:eastAsia="仿宋" w:hAnsi="仿宋"/>
                <w:color w:val="FF0000"/>
                <w:spacing w:val="-6"/>
                <w:sz w:val="15"/>
                <w:szCs w:val="15"/>
              </w:rPr>
            </w:pPr>
            <w:r w:rsidRPr="00B21D16">
              <w:rPr>
                <w:rFonts w:ascii="仿宋" w:eastAsia="仿宋" w:hAnsi="仿宋" w:hint="eastAsia"/>
                <w:color w:val="FF0000"/>
                <w:spacing w:val="-6"/>
                <w:sz w:val="15"/>
                <w:szCs w:val="15"/>
              </w:rPr>
              <w:t>M</w:t>
            </w:r>
            <w:r w:rsidR="004F020A" w:rsidRPr="00B21D16">
              <w:rPr>
                <w:rFonts w:ascii="仿宋" w:eastAsia="仿宋" w:hAnsi="仿宋" w:hint="eastAsia"/>
                <w:color w:val="FF0000"/>
                <w:spacing w:val="-6"/>
                <w:sz w:val="15"/>
                <w:szCs w:val="15"/>
              </w:rPr>
              <w:t>31250</w:t>
            </w:r>
          </w:p>
        </w:tc>
        <w:tc>
          <w:tcPr>
            <w:tcW w:w="180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rPr>
                <w:rFonts w:ascii="仿宋" w:eastAsia="仿宋" w:hAnsi="仿宋"/>
                <w:color w:val="FF0000"/>
                <w:sz w:val="15"/>
                <w:szCs w:val="15"/>
              </w:rPr>
            </w:pPr>
            <w:r w:rsidRPr="00B21D16">
              <w:rPr>
                <w:rFonts w:ascii="仿宋" w:eastAsia="仿宋" w:hAnsi="仿宋" w:hint="eastAsia"/>
                <w:color w:val="FF0000"/>
                <w:sz w:val="15"/>
                <w:szCs w:val="15"/>
              </w:rPr>
              <w:t>行政公文写作</w:t>
            </w:r>
            <w:r w:rsidR="00B21D16" w:rsidRPr="00B21D16">
              <w:rPr>
                <w:rFonts w:ascii="仿宋" w:eastAsia="仿宋" w:hAnsi="仿宋" w:hint="eastAsia"/>
                <w:color w:val="FF0000"/>
                <w:sz w:val="15"/>
                <w:szCs w:val="15"/>
              </w:rPr>
              <w:t>B</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highlight w:val="green"/>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highlight w:val="green"/>
              </w:rPr>
            </w:pPr>
          </w:p>
        </w:tc>
      </w:tr>
      <w:tr w:rsidR="0051275F" w:rsidRPr="00B21D16" w:rsidTr="002F6CCD">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826" w:type="dxa"/>
            <w:gridSpan w:val="2"/>
            <w:tcBorders>
              <w:top w:val="single" w:sz="4" w:space="0" w:color="auto"/>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M30240</w:t>
            </w:r>
          </w:p>
        </w:tc>
        <w:tc>
          <w:tcPr>
            <w:tcW w:w="180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外国法制史</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2F6CCD">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826" w:type="dxa"/>
            <w:gridSpan w:val="2"/>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M30250</w:t>
            </w:r>
          </w:p>
        </w:tc>
        <w:tc>
          <w:tcPr>
            <w:tcW w:w="180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rPr>
                <w:rFonts w:ascii="仿宋" w:eastAsia="仿宋" w:hAnsi="仿宋"/>
                <w:color w:val="000000" w:themeColor="text1"/>
                <w:sz w:val="15"/>
                <w:szCs w:val="15"/>
              </w:rPr>
            </w:pPr>
            <w:r w:rsidRPr="00B21D16">
              <w:rPr>
                <w:rFonts w:ascii="仿宋" w:eastAsia="仿宋" w:hAnsi="仿宋" w:cs="宋体" w:hint="eastAsia"/>
                <w:color w:val="000000" w:themeColor="text1"/>
                <w:sz w:val="15"/>
                <w:szCs w:val="15"/>
              </w:rPr>
              <w:t>合同法</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24</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2F6CCD">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826" w:type="dxa"/>
            <w:gridSpan w:val="2"/>
            <w:tcBorders>
              <w:top w:val="single" w:sz="4" w:space="0" w:color="auto"/>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M30280</w:t>
            </w:r>
          </w:p>
        </w:tc>
        <w:tc>
          <w:tcPr>
            <w:tcW w:w="180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婚姻法</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2.0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24</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8　</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32　</w:t>
            </w: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2F6CCD">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826" w:type="dxa"/>
            <w:gridSpan w:val="2"/>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M30290</w:t>
            </w:r>
          </w:p>
        </w:tc>
        <w:tc>
          <w:tcPr>
            <w:tcW w:w="180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船用通导设备</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2F6CCD">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826" w:type="dxa"/>
            <w:gridSpan w:val="2"/>
            <w:tcBorders>
              <w:top w:val="single" w:sz="4" w:space="0" w:color="auto"/>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M30320</w:t>
            </w:r>
          </w:p>
        </w:tc>
        <w:tc>
          <w:tcPr>
            <w:tcW w:w="180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党内法规</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kern w:val="0"/>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2F6CCD">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826" w:type="dxa"/>
            <w:gridSpan w:val="2"/>
            <w:tcBorders>
              <w:top w:val="single" w:sz="4" w:space="0" w:color="auto"/>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M30330</w:t>
            </w:r>
          </w:p>
        </w:tc>
        <w:tc>
          <w:tcPr>
            <w:tcW w:w="180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网络安全法</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2.0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24</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8</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F1282A">
        <w:trPr>
          <w:cantSplit/>
          <w:trHeight w:hRule="exact" w:val="227"/>
        </w:trPr>
        <w:tc>
          <w:tcPr>
            <w:tcW w:w="490" w:type="dxa"/>
            <w:vMerge/>
            <w:tcBorders>
              <w:left w:val="single" w:sz="4" w:space="0" w:color="auto"/>
              <w:bottom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bottom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2632" w:type="dxa"/>
            <w:gridSpan w:val="3"/>
            <w:tcBorders>
              <w:top w:val="nil"/>
              <w:left w:val="nil"/>
              <w:bottom w:val="single" w:sz="4" w:space="0" w:color="auto"/>
              <w:right w:val="single" w:sz="4" w:space="0" w:color="auto"/>
            </w:tcBorders>
            <w:vAlign w:val="center"/>
          </w:tcPr>
          <w:p w:rsidR="0051275F" w:rsidRPr="00B21D16" w:rsidRDefault="0051275F" w:rsidP="00F1282A">
            <w:pPr>
              <w:widowControl/>
              <w:spacing w:line="200" w:lineRule="exact"/>
              <w:jc w:val="center"/>
              <w:rPr>
                <w:rFonts w:ascii="仿宋" w:eastAsia="仿宋" w:hAnsi="仿宋"/>
                <w:color w:val="000000" w:themeColor="text1"/>
                <w:sz w:val="15"/>
                <w:szCs w:val="15"/>
              </w:rPr>
            </w:pPr>
            <w:r w:rsidRPr="00B21D16">
              <w:rPr>
                <w:rFonts w:ascii="仿宋" w:eastAsia="仿宋" w:hAnsi="仿宋" w:hint="eastAsia"/>
                <w:b/>
                <w:color w:val="000000" w:themeColor="text1"/>
                <w:sz w:val="15"/>
                <w:szCs w:val="15"/>
              </w:rPr>
              <w:t>至少应选修学分及学时</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pacing w:val="-6"/>
                <w:sz w:val="15"/>
                <w:szCs w:val="15"/>
              </w:rPr>
              <w:t>14.</w:t>
            </w:r>
            <w:r w:rsidRPr="00B21D16">
              <w:rPr>
                <w:rFonts w:ascii="仿宋" w:eastAsia="仿宋" w:hAnsi="仿宋" w:hint="eastAsia"/>
                <w:b/>
                <w:color w:val="000000" w:themeColor="text1"/>
                <w:sz w:val="15"/>
                <w:szCs w:val="15"/>
              </w:rPr>
              <w:t>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224</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r>
      <w:tr w:rsidR="0051275F" w:rsidRPr="00B21D16" w:rsidTr="00F1282A">
        <w:trPr>
          <w:cantSplit/>
          <w:trHeight w:hRule="exact" w:val="227"/>
        </w:trPr>
        <w:tc>
          <w:tcPr>
            <w:tcW w:w="446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1275F" w:rsidRPr="00B21D16" w:rsidRDefault="0051275F" w:rsidP="00F1282A">
            <w:pPr>
              <w:widowControl/>
              <w:spacing w:line="20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课内应修学分、学时与平均周学时</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136.5</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2284</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b/>
                <w:color w:val="000000" w:themeColor="text1"/>
                <w:sz w:val="15"/>
                <w:szCs w:val="15"/>
              </w:rPr>
            </w:pP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b/>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b/>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b/>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b/>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19</w:t>
            </w: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15</w:t>
            </w: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21</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25</w:t>
            </w: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21</w:t>
            </w: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15</w:t>
            </w: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9</w:t>
            </w: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r>
    </w:tbl>
    <w:tbl>
      <w:tblPr>
        <w:tblW w:w="9137" w:type="dxa"/>
        <w:tblLayout w:type="fixed"/>
        <w:tblLook w:val="0000"/>
      </w:tblPr>
      <w:tblGrid>
        <w:gridCol w:w="500"/>
        <w:gridCol w:w="532"/>
        <w:gridCol w:w="798"/>
        <w:gridCol w:w="658"/>
        <w:gridCol w:w="1974"/>
        <w:gridCol w:w="350"/>
        <w:gridCol w:w="322"/>
        <w:gridCol w:w="336"/>
        <w:gridCol w:w="349"/>
        <w:gridCol w:w="336"/>
        <w:gridCol w:w="322"/>
        <w:gridCol w:w="364"/>
        <w:gridCol w:w="308"/>
        <w:gridCol w:w="294"/>
        <w:gridCol w:w="252"/>
        <w:gridCol w:w="280"/>
        <w:gridCol w:w="322"/>
        <w:gridCol w:w="14"/>
        <w:gridCol w:w="266"/>
        <w:gridCol w:w="266"/>
        <w:gridCol w:w="294"/>
      </w:tblGrid>
      <w:tr w:rsidR="0051275F" w:rsidRPr="00B21D16" w:rsidTr="00F1282A">
        <w:trPr>
          <w:cantSplit/>
          <w:trHeight w:hRule="exact" w:val="227"/>
        </w:trPr>
        <w:tc>
          <w:tcPr>
            <w:tcW w:w="500" w:type="dxa"/>
            <w:vMerge w:val="restart"/>
            <w:tcBorders>
              <w:top w:val="single" w:sz="4" w:space="0" w:color="auto"/>
              <w:left w:val="single" w:sz="4" w:space="0" w:color="auto"/>
              <w:bottom w:val="single" w:sz="4" w:space="0" w:color="auto"/>
              <w:right w:val="single" w:sz="4" w:space="0" w:color="auto"/>
            </w:tcBorders>
            <w:shd w:val="clear" w:color="auto" w:fill="000066"/>
            <w:textDirection w:val="tbRlV"/>
            <w:vAlign w:val="center"/>
          </w:tcPr>
          <w:p w:rsidR="0051275F" w:rsidRPr="00B21D16" w:rsidRDefault="0051275F" w:rsidP="00F1282A">
            <w:pPr>
              <w:widowControl/>
              <w:spacing w:line="22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专业集中实践与创新创业教育</w:t>
            </w:r>
          </w:p>
          <w:p w:rsidR="0051275F" w:rsidRPr="00B21D16" w:rsidRDefault="0051275F" w:rsidP="00F1282A">
            <w:pPr>
              <w:widowControl/>
              <w:spacing w:line="22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（深蓝）</w:t>
            </w:r>
          </w:p>
        </w:tc>
        <w:tc>
          <w:tcPr>
            <w:tcW w:w="532" w:type="dxa"/>
            <w:vMerge w:val="restart"/>
            <w:tcBorders>
              <w:left w:val="single" w:sz="4" w:space="0" w:color="auto"/>
              <w:bottom w:val="single" w:sz="4" w:space="0" w:color="auto"/>
              <w:right w:val="single" w:sz="4" w:space="0" w:color="auto"/>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课程类别</w:t>
            </w:r>
          </w:p>
        </w:tc>
        <w:tc>
          <w:tcPr>
            <w:tcW w:w="798" w:type="dxa"/>
            <w:vMerge w:val="restart"/>
            <w:tcBorders>
              <w:left w:val="single" w:sz="4" w:space="0" w:color="auto"/>
              <w:bottom w:val="single" w:sz="4" w:space="0" w:color="auto"/>
              <w:right w:val="single" w:sz="4" w:space="0" w:color="000000"/>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修读要求</w:t>
            </w:r>
          </w:p>
        </w:tc>
        <w:tc>
          <w:tcPr>
            <w:tcW w:w="658" w:type="dxa"/>
            <w:vMerge w:val="restart"/>
            <w:tcBorders>
              <w:top w:val="nil"/>
              <w:left w:val="nil"/>
              <w:right w:val="single" w:sz="4" w:space="0" w:color="auto"/>
            </w:tcBorders>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课程</w:t>
            </w:r>
          </w:p>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编号</w:t>
            </w:r>
          </w:p>
        </w:tc>
        <w:tc>
          <w:tcPr>
            <w:tcW w:w="1974" w:type="dxa"/>
            <w:vMerge w:val="restart"/>
            <w:tcBorders>
              <w:top w:val="nil"/>
              <w:left w:val="nil"/>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课程名称</w:t>
            </w:r>
          </w:p>
        </w:tc>
        <w:tc>
          <w:tcPr>
            <w:tcW w:w="350" w:type="dxa"/>
            <w:vMerge w:val="restart"/>
            <w:tcBorders>
              <w:top w:val="nil"/>
              <w:left w:val="nil"/>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学分</w:t>
            </w:r>
          </w:p>
        </w:tc>
        <w:tc>
          <w:tcPr>
            <w:tcW w:w="322" w:type="dxa"/>
            <w:vMerge w:val="restart"/>
            <w:tcBorders>
              <w:top w:val="nil"/>
              <w:left w:val="nil"/>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周数</w:t>
            </w:r>
          </w:p>
        </w:tc>
        <w:tc>
          <w:tcPr>
            <w:tcW w:w="336" w:type="dxa"/>
            <w:vMerge w:val="restart"/>
            <w:tcBorders>
              <w:top w:val="nil"/>
              <w:left w:val="nil"/>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考核方式</w:t>
            </w:r>
          </w:p>
        </w:tc>
        <w:tc>
          <w:tcPr>
            <w:tcW w:w="1371" w:type="dxa"/>
            <w:gridSpan w:val="4"/>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学时分配</w:t>
            </w:r>
          </w:p>
        </w:tc>
        <w:tc>
          <w:tcPr>
            <w:tcW w:w="2296" w:type="dxa"/>
            <w:gridSpan w:val="9"/>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开课学期与教学周数</w:t>
            </w:r>
          </w:p>
        </w:tc>
      </w:tr>
      <w:tr w:rsidR="0051275F" w:rsidRPr="00B21D16" w:rsidTr="00F1282A">
        <w:trPr>
          <w:cantSplit/>
          <w:trHeight w:hRule="exact" w:val="654"/>
        </w:trPr>
        <w:tc>
          <w:tcPr>
            <w:tcW w:w="500" w:type="dxa"/>
            <w:vMerge/>
            <w:tcBorders>
              <w:left w:val="single" w:sz="4" w:space="0" w:color="auto"/>
              <w:bottom w:val="single" w:sz="4" w:space="0" w:color="auto"/>
              <w:right w:val="single" w:sz="4" w:space="0" w:color="auto"/>
            </w:tcBorders>
            <w:shd w:val="clear" w:color="auto" w:fill="000066"/>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32"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798" w:type="dxa"/>
            <w:vMerge/>
            <w:tcBorders>
              <w:top w:val="single" w:sz="4" w:space="0" w:color="auto"/>
              <w:left w:val="single" w:sz="4" w:space="0" w:color="auto"/>
              <w:bottom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658" w:type="dxa"/>
            <w:vMerge/>
            <w:tcBorders>
              <w:left w:val="nil"/>
              <w:right w:val="single" w:sz="4" w:space="0" w:color="auto"/>
            </w:tcBorders>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1974" w:type="dxa"/>
            <w:vMerge/>
            <w:tcBorders>
              <w:left w:val="nil"/>
              <w:right w:val="single" w:sz="4" w:space="0" w:color="auto"/>
            </w:tcBorders>
            <w:tcMar>
              <w:left w:w="28" w:type="dxa"/>
              <w:right w:w="28" w:type="dxa"/>
            </w:tcMar>
            <w:vAlign w:val="center"/>
          </w:tcPr>
          <w:p w:rsidR="0051275F" w:rsidRPr="00B21D16" w:rsidRDefault="0051275F" w:rsidP="00F1282A">
            <w:pPr>
              <w:widowControl/>
              <w:spacing w:line="220" w:lineRule="exact"/>
              <w:rPr>
                <w:rFonts w:ascii="仿宋" w:eastAsia="仿宋" w:hAnsi="仿宋"/>
                <w:b/>
                <w:color w:val="000000" w:themeColor="text1"/>
                <w:sz w:val="15"/>
                <w:szCs w:val="15"/>
              </w:rPr>
            </w:pPr>
          </w:p>
        </w:tc>
        <w:tc>
          <w:tcPr>
            <w:tcW w:w="350" w:type="dxa"/>
            <w:vMerge/>
            <w:tcBorders>
              <w:left w:val="nil"/>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322" w:type="dxa"/>
            <w:vMerge/>
            <w:tcBorders>
              <w:left w:val="nil"/>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336" w:type="dxa"/>
            <w:vMerge/>
            <w:tcBorders>
              <w:left w:val="nil"/>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349" w:type="dxa"/>
            <w:tcBorders>
              <w:top w:val="single" w:sz="4" w:space="0" w:color="auto"/>
              <w:left w:val="nil"/>
              <w:right w:val="single" w:sz="4" w:space="0" w:color="auto"/>
            </w:tcBorders>
            <w:tcMar>
              <w:left w:w="28" w:type="dxa"/>
              <w:right w:w="28" w:type="dxa"/>
            </w:tcMar>
            <w:textDirection w:val="tbRlV"/>
            <w:vAlign w:val="center"/>
          </w:tcPr>
          <w:p w:rsidR="0051275F" w:rsidRPr="00B21D16" w:rsidRDefault="0051275F" w:rsidP="00F1282A">
            <w:pPr>
              <w:widowControl/>
              <w:spacing w:line="180" w:lineRule="exact"/>
              <w:jc w:val="center"/>
              <w:rPr>
                <w:rFonts w:ascii="仿宋" w:eastAsia="仿宋" w:hAnsi="仿宋"/>
                <w:b/>
                <w:color w:val="000000" w:themeColor="text1"/>
                <w:spacing w:val="-10"/>
                <w:sz w:val="15"/>
                <w:szCs w:val="15"/>
              </w:rPr>
            </w:pPr>
            <w:r w:rsidRPr="00B21D16">
              <w:rPr>
                <w:rFonts w:ascii="仿宋" w:eastAsia="仿宋" w:hAnsi="仿宋" w:hint="eastAsia"/>
                <w:b/>
                <w:color w:val="000000" w:themeColor="text1"/>
                <w:spacing w:val="-10"/>
                <w:sz w:val="15"/>
                <w:szCs w:val="15"/>
              </w:rPr>
              <w:t>毕业论文(设计)</w:t>
            </w:r>
          </w:p>
        </w:tc>
        <w:tc>
          <w:tcPr>
            <w:tcW w:w="336" w:type="dxa"/>
            <w:tcBorders>
              <w:top w:val="single" w:sz="4" w:space="0" w:color="auto"/>
              <w:left w:val="nil"/>
              <w:right w:val="single" w:sz="4" w:space="0" w:color="auto"/>
            </w:tcBorders>
            <w:tcMar>
              <w:left w:w="28" w:type="dxa"/>
              <w:right w:w="28" w:type="dxa"/>
            </w:tcMar>
            <w:textDirection w:val="tbRlV"/>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教学实习</w:t>
            </w:r>
          </w:p>
        </w:tc>
        <w:tc>
          <w:tcPr>
            <w:tcW w:w="322" w:type="dxa"/>
            <w:tcBorders>
              <w:top w:val="single" w:sz="4" w:space="0" w:color="auto"/>
              <w:left w:val="nil"/>
              <w:right w:val="single" w:sz="4" w:space="0" w:color="auto"/>
            </w:tcBorders>
            <w:tcMar>
              <w:left w:w="28" w:type="dxa"/>
              <w:right w:w="28" w:type="dxa"/>
            </w:tcMar>
            <w:textDirection w:val="tbRlV"/>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生产实习</w:t>
            </w:r>
          </w:p>
        </w:tc>
        <w:tc>
          <w:tcPr>
            <w:tcW w:w="364" w:type="dxa"/>
            <w:tcBorders>
              <w:top w:val="single" w:sz="4" w:space="0" w:color="auto"/>
              <w:left w:val="nil"/>
              <w:right w:val="single" w:sz="4" w:space="0" w:color="auto"/>
            </w:tcBorders>
            <w:tcMar>
              <w:left w:w="28" w:type="dxa"/>
              <w:right w:w="28" w:type="dxa"/>
            </w:tcMar>
            <w:textDirection w:val="tbRlV"/>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专业实习</w:t>
            </w:r>
          </w:p>
        </w:tc>
        <w:tc>
          <w:tcPr>
            <w:tcW w:w="308"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一</w:t>
            </w:r>
          </w:p>
          <w:p w:rsidR="0051275F" w:rsidRPr="00B21D16" w:rsidRDefault="0051275F" w:rsidP="00F1282A">
            <w:pPr>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学期</w:t>
            </w:r>
          </w:p>
        </w:tc>
        <w:tc>
          <w:tcPr>
            <w:tcW w:w="294"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二</w:t>
            </w:r>
          </w:p>
          <w:p w:rsidR="0051275F" w:rsidRPr="00B21D16" w:rsidRDefault="0051275F" w:rsidP="00F1282A">
            <w:pPr>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学期</w:t>
            </w:r>
          </w:p>
        </w:tc>
        <w:tc>
          <w:tcPr>
            <w:tcW w:w="252"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三</w:t>
            </w:r>
          </w:p>
          <w:p w:rsidR="0051275F" w:rsidRPr="00B21D16" w:rsidRDefault="0051275F" w:rsidP="00F1282A">
            <w:pPr>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学期</w:t>
            </w:r>
          </w:p>
        </w:tc>
        <w:tc>
          <w:tcPr>
            <w:tcW w:w="280"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四</w:t>
            </w:r>
          </w:p>
          <w:p w:rsidR="0051275F" w:rsidRPr="00B21D16" w:rsidRDefault="0051275F" w:rsidP="00F1282A">
            <w:pPr>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学期</w:t>
            </w:r>
          </w:p>
        </w:tc>
        <w:tc>
          <w:tcPr>
            <w:tcW w:w="322"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五</w:t>
            </w:r>
          </w:p>
          <w:p w:rsidR="0051275F" w:rsidRPr="00B21D16" w:rsidRDefault="0051275F" w:rsidP="00F1282A">
            <w:pPr>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学期</w:t>
            </w:r>
          </w:p>
        </w:tc>
        <w:tc>
          <w:tcPr>
            <w:tcW w:w="280" w:type="dxa"/>
            <w:gridSpan w:val="2"/>
            <w:tcBorders>
              <w:top w:val="single" w:sz="4" w:space="0" w:color="auto"/>
              <w:left w:val="nil"/>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六</w:t>
            </w:r>
          </w:p>
          <w:p w:rsidR="0051275F" w:rsidRPr="00B21D16" w:rsidRDefault="0051275F" w:rsidP="00F1282A">
            <w:pPr>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学期</w:t>
            </w:r>
          </w:p>
        </w:tc>
        <w:tc>
          <w:tcPr>
            <w:tcW w:w="266"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七</w:t>
            </w:r>
          </w:p>
          <w:p w:rsidR="0051275F" w:rsidRPr="00B21D16" w:rsidRDefault="0051275F" w:rsidP="00F1282A">
            <w:pPr>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学期</w:t>
            </w:r>
          </w:p>
        </w:tc>
        <w:tc>
          <w:tcPr>
            <w:tcW w:w="294"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八</w:t>
            </w:r>
          </w:p>
          <w:p w:rsidR="0051275F" w:rsidRPr="00B21D16" w:rsidRDefault="0051275F" w:rsidP="00F1282A">
            <w:pPr>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w:t>
            </w:r>
          </w:p>
          <w:p w:rsidR="0051275F" w:rsidRPr="00B21D16" w:rsidRDefault="0051275F" w:rsidP="00F1282A">
            <w:pPr>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期</w:t>
            </w:r>
          </w:p>
        </w:tc>
      </w:tr>
      <w:tr w:rsidR="0051275F" w:rsidRPr="00B21D16" w:rsidTr="00F1282A">
        <w:trPr>
          <w:cantSplit/>
          <w:trHeight w:hRule="exact" w:val="227"/>
        </w:trPr>
        <w:tc>
          <w:tcPr>
            <w:tcW w:w="500" w:type="dxa"/>
            <w:vMerge/>
            <w:tcBorders>
              <w:left w:val="single" w:sz="4" w:space="0" w:color="auto"/>
              <w:bottom w:val="single" w:sz="4" w:space="0" w:color="auto"/>
              <w:right w:val="single" w:sz="4" w:space="0" w:color="auto"/>
            </w:tcBorders>
            <w:shd w:val="clear" w:color="auto" w:fill="000066"/>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32" w:type="dxa"/>
            <w:vMerge w:val="restart"/>
            <w:tcBorders>
              <w:top w:val="single" w:sz="4" w:space="0" w:color="auto"/>
              <w:left w:val="single" w:sz="4" w:space="0" w:color="auto"/>
              <w:right w:val="single" w:sz="4" w:space="0" w:color="auto"/>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专业集中实践与创新创业教育课</w:t>
            </w:r>
          </w:p>
          <w:p w:rsidR="0051275F" w:rsidRPr="00B21D16" w:rsidRDefault="0051275F" w:rsidP="00F1282A">
            <w:pPr>
              <w:spacing w:line="220" w:lineRule="exact"/>
              <w:ind w:left="113" w:right="113"/>
              <w:jc w:val="center"/>
              <w:rPr>
                <w:rFonts w:ascii="仿宋" w:eastAsia="仿宋" w:hAnsi="仿宋"/>
                <w:color w:val="000000" w:themeColor="text1"/>
                <w:sz w:val="15"/>
                <w:szCs w:val="15"/>
              </w:rPr>
            </w:pPr>
          </w:p>
        </w:tc>
        <w:tc>
          <w:tcPr>
            <w:tcW w:w="798" w:type="dxa"/>
            <w:vMerge w:val="restart"/>
            <w:tcBorders>
              <w:top w:val="single" w:sz="4" w:space="0" w:color="000000"/>
              <w:left w:val="single" w:sz="4" w:space="0" w:color="auto"/>
              <w:right w:val="single" w:sz="4" w:space="0" w:color="000000"/>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必修课</w:t>
            </w: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widowControl/>
              <w:spacing w:line="180" w:lineRule="exact"/>
              <w:jc w:val="center"/>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M40090</w:t>
            </w:r>
          </w:p>
        </w:tc>
        <w:tc>
          <w:tcPr>
            <w:tcW w:w="19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rPr>
                <w:rFonts w:ascii="仿宋" w:eastAsia="仿宋" w:hAnsi="仿宋"/>
                <w:color w:val="000000" w:themeColor="text1"/>
                <w:sz w:val="15"/>
                <w:szCs w:val="15"/>
              </w:rPr>
            </w:pPr>
            <w:r w:rsidRPr="00B21D16">
              <w:rPr>
                <w:rFonts w:ascii="仿宋" w:eastAsia="仿宋" w:hAnsi="仿宋" w:hint="eastAsia"/>
                <w:color w:val="000000" w:themeColor="text1"/>
                <w:kern w:val="0"/>
                <w:sz w:val="15"/>
                <w:szCs w:val="15"/>
              </w:rPr>
              <w:t>创新创业实践</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olor w:val="000000" w:themeColor="text1"/>
                <w:sz w:val="15"/>
                <w:szCs w:val="15"/>
              </w:rPr>
            </w:pP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olor w:val="000000" w:themeColor="text1"/>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olor w:val="000000" w:themeColor="text1"/>
                <w:sz w:val="15"/>
                <w:szCs w:val="15"/>
              </w:rPr>
            </w:pPr>
          </w:p>
        </w:tc>
        <w:tc>
          <w:tcPr>
            <w:tcW w:w="2002" w:type="dxa"/>
            <w:gridSpan w:val="8"/>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olor w:val="000000" w:themeColor="text1"/>
                <w:sz w:val="15"/>
                <w:szCs w:val="15"/>
              </w:rPr>
            </w:pPr>
          </w:p>
        </w:tc>
      </w:tr>
      <w:tr w:rsidR="0051275F" w:rsidRPr="00B21D16" w:rsidTr="00F1282A">
        <w:trPr>
          <w:cantSplit/>
          <w:trHeight w:hRule="exact" w:val="227"/>
        </w:trPr>
        <w:tc>
          <w:tcPr>
            <w:tcW w:w="500" w:type="dxa"/>
            <w:vMerge/>
            <w:tcBorders>
              <w:left w:val="single" w:sz="4" w:space="0" w:color="auto"/>
              <w:bottom w:val="single" w:sz="4" w:space="0" w:color="auto"/>
              <w:right w:val="single" w:sz="4" w:space="0" w:color="auto"/>
            </w:tcBorders>
            <w:shd w:val="clear" w:color="auto" w:fill="000066"/>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32" w:type="dxa"/>
            <w:vMerge/>
            <w:tcBorders>
              <w:left w:val="single" w:sz="4" w:space="0" w:color="auto"/>
              <w:right w:val="single" w:sz="4" w:space="0" w:color="auto"/>
            </w:tcBorders>
            <w:vAlign w:val="center"/>
          </w:tcPr>
          <w:p w:rsidR="0051275F" w:rsidRPr="00B21D16" w:rsidRDefault="0051275F" w:rsidP="00F1282A">
            <w:pPr>
              <w:spacing w:line="220" w:lineRule="exact"/>
              <w:ind w:left="113" w:right="113"/>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spacing w:line="180" w:lineRule="exact"/>
              <w:jc w:val="center"/>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M40010</w:t>
            </w:r>
          </w:p>
        </w:tc>
        <w:tc>
          <w:tcPr>
            <w:tcW w:w="19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刑法课程实践</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1　</w:t>
            </w:r>
          </w:p>
        </w:tc>
        <w:tc>
          <w:tcPr>
            <w:tcW w:w="25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336"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p>
        </w:tc>
      </w:tr>
      <w:tr w:rsidR="0051275F" w:rsidRPr="00B21D16" w:rsidTr="00F1282A">
        <w:trPr>
          <w:cantSplit/>
          <w:trHeight w:hRule="exact" w:val="227"/>
        </w:trPr>
        <w:tc>
          <w:tcPr>
            <w:tcW w:w="500" w:type="dxa"/>
            <w:vMerge/>
            <w:tcBorders>
              <w:left w:val="single" w:sz="4" w:space="0" w:color="auto"/>
              <w:bottom w:val="single" w:sz="4" w:space="0" w:color="auto"/>
              <w:right w:val="single" w:sz="4" w:space="0" w:color="auto"/>
            </w:tcBorders>
            <w:shd w:val="clear" w:color="auto" w:fill="000066"/>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32" w:type="dxa"/>
            <w:vMerge/>
            <w:tcBorders>
              <w:left w:val="single" w:sz="4" w:space="0" w:color="auto"/>
              <w:right w:val="single" w:sz="4" w:space="0" w:color="auto"/>
            </w:tcBorders>
            <w:vAlign w:val="center"/>
          </w:tcPr>
          <w:p w:rsidR="0051275F" w:rsidRPr="00B21D16" w:rsidRDefault="0051275F" w:rsidP="00F1282A">
            <w:pPr>
              <w:spacing w:line="220" w:lineRule="exact"/>
              <w:ind w:left="113" w:right="113"/>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spacing w:line="180" w:lineRule="exact"/>
              <w:jc w:val="center"/>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M40020</w:t>
            </w:r>
          </w:p>
        </w:tc>
        <w:tc>
          <w:tcPr>
            <w:tcW w:w="19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民法课程实践</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5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w:t>
            </w: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r>
      <w:tr w:rsidR="0051275F" w:rsidRPr="00B21D16" w:rsidTr="00F1282A">
        <w:trPr>
          <w:cantSplit/>
          <w:trHeight w:hRule="exact" w:val="227"/>
        </w:trPr>
        <w:tc>
          <w:tcPr>
            <w:tcW w:w="500" w:type="dxa"/>
            <w:vMerge/>
            <w:tcBorders>
              <w:left w:val="single" w:sz="4" w:space="0" w:color="auto"/>
              <w:bottom w:val="single" w:sz="4" w:space="0" w:color="auto"/>
              <w:right w:val="single" w:sz="4" w:space="0" w:color="auto"/>
            </w:tcBorders>
            <w:shd w:val="clear" w:color="auto" w:fill="000066"/>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32" w:type="dxa"/>
            <w:vMerge/>
            <w:tcBorders>
              <w:left w:val="single" w:sz="4" w:space="0" w:color="auto"/>
              <w:right w:val="single" w:sz="4" w:space="0" w:color="auto"/>
            </w:tcBorders>
            <w:vAlign w:val="center"/>
          </w:tcPr>
          <w:p w:rsidR="0051275F" w:rsidRPr="00B21D16" w:rsidRDefault="0051275F" w:rsidP="00F1282A">
            <w:pPr>
              <w:spacing w:line="220" w:lineRule="exact"/>
              <w:ind w:left="113" w:right="113"/>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spacing w:line="180" w:lineRule="exact"/>
              <w:jc w:val="center"/>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M40030</w:t>
            </w:r>
          </w:p>
        </w:tc>
        <w:tc>
          <w:tcPr>
            <w:tcW w:w="19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法律诊所</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5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1 </w:t>
            </w:r>
          </w:p>
        </w:tc>
        <w:tc>
          <w:tcPr>
            <w:tcW w:w="336"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p>
        </w:tc>
        <w:tc>
          <w:tcPr>
            <w:tcW w:w="26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p>
        </w:tc>
        <w:tc>
          <w:tcPr>
            <w:tcW w:w="26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p>
        </w:tc>
      </w:tr>
      <w:tr w:rsidR="0051275F" w:rsidRPr="00B21D16" w:rsidTr="00F1282A">
        <w:trPr>
          <w:cantSplit/>
          <w:trHeight w:hRule="exact" w:val="227"/>
        </w:trPr>
        <w:tc>
          <w:tcPr>
            <w:tcW w:w="500" w:type="dxa"/>
            <w:vMerge/>
            <w:tcBorders>
              <w:left w:val="single" w:sz="4" w:space="0" w:color="auto"/>
              <w:bottom w:val="single" w:sz="4" w:space="0" w:color="auto"/>
              <w:right w:val="single" w:sz="4" w:space="0" w:color="auto"/>
            </w:tcBorders>
            <w:shd w:val="clear" w:color="auto" w:fill="000066"/>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32" w:type="dxa"/>
            <w:vMerge/>
            <w:tcBorders>
              <w:left w:val="single" w:sz="4" w:space="0" w:color="auto"/>
              <w:right w:val="single" w:sz="4" w:space="0" w:color="auto"/>
            </w:tcBorders>
            <w:vAlign w:val="center"/>
          </w:tcPr>
          <w:p w:rsidR="0051275F" w:rsidRPr="00B21D16" w:rsidRDefault="0051275F" w:rsidP="00F1282A">
            <w:pPr>
              <w:spacing w:line="220" w:lineRule="exact"/>
              <w:ind w:left="113" w:right="113"/>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single" w:sz="4" w:space="0" w:color="auto"/>
              <w:left w:val="nil"/>
              <w:right w:val="single" w:sz="4" w:space="0" w:color="auto"/>
            </w:tcBorders>
            <w:vAlign w:val="center"/>
          </w:tcPr>
          <w:p w:rsidR="0051275F" w:rsidRPr="00B21D16" w:rsidRDefault="0051275F" w:rsidP="00F1282A">
            <w:pPr>
              <w:spacing w:line="180" w:lineRule="exact"/>
              <w:jc w:val="center"/>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M40040</w:t>
            </w:r>
          </w:p>
        </w:tc>
        <w:tc>
          <w:tcPr>
            <w:tcW w:w="1974"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行政法与行政诉讼法课程实践</w:t>
            </w:r>
          </w:p>
        </w:tc>
        <w:tc>
          <w:tcPr>
            <w:tcW w:w="350"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1.0</w:t>
            </w:r>
          </w:p>
        </w:tc>
        <w:tc>
          <w:tcPr>
            <w:tcW w:w="322"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1</w:t>
            </w:r>
          </w:p>
        </w:tc>
        <w:tc>
          <w:tcPr>
            <w:tcW w:w="336"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336"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1</w:t>
            </w:r>
          </w:p>
        </w:tc>
        <w:tc>
          <w:tcPr>
            <w:tcW w:w="322"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364"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308"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294"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252"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280"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336" w:type="dxa"/>
            <w:gridSpan w:val="2"/>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w:t>
            </w:r>
          </w:p>
        </w:tc>
        <w:tc>
          <w:tcPr>
            <w:tcW w:w="266"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p>
        </w:tc>
        <w:tc>
          <w:tcPr>
            <w:tcW w:w="266"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p>
        </w:tc>
        <w:tc>
          <w:tcPr>
            <w:tcW w:w="294"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p>
        </w:tc>
      </w:tr>
      <w:tr w:rsidR="0051275F" w:rsidRPr="00B21D16" w:rsidTr="00F1282A">
        <w:trPr>
          <w:cantSplit/>
          <w:trHeight w:hRule="exact" w:val="227"/>
        </w:trPr>
        <w:tc>
          <w:tcPr>
            <w:tcW w:w="500" w:type="dxa"/>
            <w:vMerge/>
            <w:tcBorders>
              <w:left w:val="single" w:sz="4" w:space="0" w:color="auto"/>
              <w:bottom w:val="single" w:sz="4" w:space="0" w:color="auto"/>
              <w:right w:val="single" w:sz="4" w:space="0" w:color="auto"/>
            </w:tcBorders>
            <w:shd w:val="clear" w:color="auto" w:fill="000066"/>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32" w:type="dxa"/>
            <w:vMerge/>
            <w:tcBorders>
              <w:left w:val="single" w:sz="4" w:space="0" w:color="auto"/>
              <w:right w:val="single" w:sz="4" w:space="0" w:color="auto"/>
            </w:tcBorders>
            <w:vAlign w:val="center"/>
          </w:tcPr>
          <w:p w:rsidR="0051275F" w:rsidRPr="00B21D16" w:rsidRDefault="0051275F" w:rsidP="00F1282A">
            <w:pPr>
              <w:spacing w:line="220" w:lineRule="exact"/>
              <w:ind w:left="113" w:right="113"/>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spacing w:line="180" w:lineRule="exact"/>
              <w:jc w:val="center"/>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M40050</w:t>
            </w:r>
          </w:p>
        </w:tc>
        <w:tc>
          <w:tcPr>
            <w:tcW w:w="19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审判业务实务</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5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1 </w:t>
            </w:r>
          </w:p>
        </w:tc>
        <w:tc>
          <w:tcPr>
            <w:tcW w:w="26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r>
      <w:tr w:rsidR="0051275F" w:rsidRPr="00B21D16" w:rsidTr="00F1282A">
        <w:trPr>
          <w:cantSplit/>
          <w:trHeight w:hRule="exact" w:val="227"/>
        </w:trPr>
        <w:tc>
          <w:tcPr>
            <w:tcW w:w="500" w:type="dxa"/>
            <w:vMerge/>
            <w:tcBorders>
              <w:left w:val="single" w:sz="4" w:space="0" w:color="auto"/>
              <w:bottom w:val="single" w:sz="4" w:space="0" w:color="auto"/>
              <w:right w:val="single" w:sz="4" w:space="0" w:color="auto"/>
            </w:tcBorders>
            <w:shd w:val="clear" w:color="auto" w:fill="000066"/>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32" w:type="dxa"/>
            <w:vMerge/>
            <w:tcBorders>
              <w:left w:val="single" w:sz="4" w:space="0" w:color="auto"/>
              <w:right w:val="single" w:sz="4" w:space="0" w:color="auto"/>
            </w:tcBorders>
            <w:vAlign w:val="center"/>
          </w:tcPr>
          <w:p w:rsidR="0051275F" w:rsidRPr="00B21D16" w:rsidRDefault="0051275F" w:rsidP="00F1282A">
            <w:pPr>
              <w:spacing w:line="220" w:lineRule="exact"/>
              <w:ind w:left="113" w:right="113"/>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spacing w:line="180" w:lineRule="exact"/>
              <w:jc w:val="center"/>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M40060</w:t>
            </w:r>
          </w:p>
        </w:tc>
        <w:tc>
          <w:tcPr>
            <w:tcW w:w="19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检察业务实务</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5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1 </w:t>
            </w:r>
          </w:p>
        </w:tc>
        <w:tc>
          <w:tcPr>
            <w:tcW w:w="26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r>
      <w:tr w:rsidR="0051275F" w:rsidRPr="00B21D16" w:rsidTr="00F1282A">
        <w:trPr>
          <w:cantSplit/>
          <w:trHeight w:hRule="exact" w:val="227"/>
        </w:trPr>
        <w:tc>
          <w:tcPr>
            <w:tcW w:w="500" w:type="dxa"/>
            <w:vMerge/>
            <w:tcBorders>
              <w:left w:val="single" w:sz="4" w:space="0" w:color="auto"/>
              <w:bottom w:val="single" w:sz="4" w:space="0" w:color="auto"/>
              <w:right w:val="single" w:sz="4" w:space="0" w:color="auto"/>
            </w:tcBorders>
            <w:shd w:val="clear" w:color="auto" w:fill="000066"/>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32" w:type="dxa"/>
            <w:vMerge/>
            <w:tcBorders>
              <w:left w:val="single" w:sz="4" w:space="0" w:color="auto"/>
              <w:right w:val="single" w:sz="4" w:space="0" w:color="auto"/>
            </w:tcBorders>
            <w:textDirection w:val="tbRlV"/>
            <w:vAlign w:val="center"/>
          </w:tcPr>
          <w:p w:rsidR="0051275F" w:rsidRPr="00B21D16" w:rsidRDefault="0051275F" w:rsidP="00F1282A">
            <w:pPr>
              <w:spacing w:line="220" w:lineRule="exact"/>
              <w:ind w:left="113" w:right="113"/>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spacing w:line="180" w:lineRule="exact"/>
              <w:jc w:val="center"/>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M40070</w:t>
            </w:r>
          </w:p>
        </w:tc>
        <w:tc>
          <w:tcPr>
            <w:tcW w:w="19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海上执法实务</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5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1　</w:t>
            </w:r>
          </w:p>
        </w:tc>
        <w:tc>
          <w:tcPr>
            <w:tcW w:w="26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r>
      <w:tr w:rsidR="0051275F" w:rsidRPr="00B21D16" w:rsidTr="00F1282A">
        <w:trPr>
          <w:cantSplit/>
          <w:trHeight w:hRule="exact" w:val="227"/>
        </w:trPr>
        <w:tc>
          <w:tcPr>
            <w:tcW w:w="500" w:type="dxa"/>
            <w:vMerge/>
            <w:tcBorders>
              <w:left w:val="single" w:sz="4" w:space="0" w:color="auto"/>
              <w:bottom w:val="single" w:sz="4" w:space="0" w:color="auto"/>
              <w:right w:val="single" w:sz="4" w:space="0" w:color="auto"/>
            </w:tcBorders>
            <w:shd w:val="clear" w:color="auto" w:fill="000066"/>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32" w:type="dxa"/>
            <w:vMerge/>
            <w:tcBorders>
              <w:left w:val="single" w:sz="4" w:space="0" w:color="auto"/>
              <w:right w:val="single" w:sz="4" w:space="0" w:color="auto"/>
            </w:tcBorders>
            <w:textDirection w:val="tbRlV"/>
            <w:vAlign w:val="center"/>
          </w:tcPr>
          <w:p w:rsidR="0051275F" w:rsidRPr="00B21D16" w:rsidRDefault="0051275F" w:rsidP="00F1282A">
            <w:pPr>
              <w:spacing w:line="220" w:lineRule="exact"/>
              <w:ind w:left="113" w:right="113"/>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spacing w:line="180" w:lineRule="exact"/>
              <w:jc w:val="center"/>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M40080</w:t>
            </w:r>
          </w:p>
        </w:tc>
        <w:tc>
          <w:tcPr>
            <w:tcW w:w="19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渔业法课程实践</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5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1　</w:t>
            </w:r>
          </w:p>
        </w:tc>
        <w:tc>
          <w:tcPr>
            <w:tcW w:w="26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r>
      <w:tr w:rsidR="0051275F" w:rsidRPr="00B21D16" w:rsidTr="00F1282A">
        <w:trPr>
          <w:cantSplit/>
          <w:trHeight w:hRule="exact" w:val="227"/>
        </w:trPr>
        <w:tc>
          <w:tcPr>
            <w:tcW w:w="500" w:type="dxa"/>
            <w:vMerge/>
            <w:tcBorders>
              <w:left w:val="single" w:sz="4" w:space="0" w:color="auto"/>
              <w:bottom w:val="single" w:sz="4" w:space="0" w:color="auto"/>
              <w:right w:val="single" w:sz="4" w:space="0" w:color="auto"/>
            </w:tcBorders>
            <w:shd w:val="clear" w:color="auto" w:fill="000066"/>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32" w:type="dxa"/>
            <w:vMerge/>
            <w:tcBorders>
              <w:left w:val="single" w:sz="4" w:space="0" w:color="auto"/>
              <w:right w:val="single" w:sz="4" w:space="0" w:color="auto"/>
            </w:tcBorders>
            <w:textDirection w:val="tbRlV"/>
            <w:vAlign w:val="center"/>
          </w:tcPr>
          <w:p w:rsidR="0051275F" w:rsidRPr="00B21D16" w:rsidRDefault="0051275F" w:rsidP="00F1282A">
            <w:pPr>
              <w:spacing w:line="220" w:lineRule="exact"/>
              <w:ind w:left="113" w:right="113"/>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spacing w:line="180" w:lineRule="exact"/>
              <w:jc w:val="center"/>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M40100</w:t>
            </w:r>
          </w:p>
        </w:tc>
        <w:tc>
          <w:tcPr>
            <w:tcW w:w="19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毕业实习</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4 </w:t>
            </w: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5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4 </w:t>
            </w:r>
          </w:p>
        </w:tc>
      </w:tr>
      <w:tr w:rsidR="0051275F" w:rsidRPr="00B21D16" w:rsidTr="00F1282A">
        <w:trPr>
          <w:cantSplit/>
          <w:trHeight w:hRule="exact" w:val="227"/>
        </w:trPr>
        <w:tc>
          <w:tcPr>
            <w:tcW w:w="500" w:type="dxa"/>
            <w:vMerge/>
            <w:tcBorders>
              <w:left w:val="single" w:sz="4" w:space="0" w:color="auto"/>
              <w:bottom w:val="single" w:sz="4" w:space="0" w:color="auto"/>
              <w:right w:val="single" w:sz="4" w:space="0" w:color="auto"/>
            </w:tcBorders>
            <w:shd w:val="clear" w:color="auto" w:fill="000066"/>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32" w:type="dxa"/>
            <w:vMerge/>
            <w:tcBorders>
              <w:left w:val="single" w:sz="4" w:space="0" w:color="auto"/>
              <w:right w:val="single" w:sz="4" w:space="0" w:color="auto"/>
            </w:tcBorders>
            <w:textDirection w:val="tbRlV"/>
            <w:vAlign w:val="center"/>
          </w:tcPr>
          <w:p w:rsidR="0051275F" w:rsidRPr="00B21D16" w:rsidRDefault="0051275F" w:rsidP="00F1282A">
            <w:pPr>
              <w:spacing w:line="220" w:lineRule="exact"/>
              <w:ind w:left="113" w:right="113"/>
              <w:jc w:val="center"/>
              <w:rPr>
                <w:rFonts w:ascii="仿宋" w:eastAsia="仿宋" w:hAnsi="仿宋"/>
                <w:color w:val="000000" w:themeColor="text1"/>
                <w:sz w:val="15"/>
                <w:szCs w:val="15"/>
              </w:rPr>
            </w:pPr>
          </w:p>
        </w:tc>
        <w:tc>
          <w:tcPr>
            <w:tcW w:w="798" w:type="dxa"/>
            <w:vMerge/>
            <w:tcBorders>
              <w:left w:val="single" w:sz="4" w:space="0" w:color="auto"/>
              <w:bottom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single" w:sz="4" w:space="0" w:color="auto"/>
              <w:left w:val="nil"/>
              <w:right w:val="single" w:sz="4" w:space="0" w:color="auto"/>
            </w:tcBorders>
            <w:vAlign w:val="center"/>
          </w:tcPr>
          <w:p w:rsidR="0051275F" w:rsidRPr="00B21D16" w:rsidRDefault="0051275F" w:rsidP="00F1282A">
            <w:pPr>
              <w:spacing w:line="180" w:lineRule="exact"/>
              <w:jc w:val="center"/>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M40110</w:t>
            </w:r>
          </w:p>
        </w:tc>
        <w:tc>
          <w:tcPr>
            <w:tcW w:w="1974"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毕业论文</w:t>
            </w:r>
          </w:p>
        </w:tc>
        <w:tc>
          <w:tcPr>
            <w:tcW w:w="350"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pacing w:val="-6"/>
                <w:sz w:val="15"/>
                <w:szCs w:val="15"/>
              </w:rPr>
            </w:pPr>
            <w:r w:rsidRPr="00B21D16">
              <w:rPr>
                <w:rFonts w:ascii="仿宋" w:eastAsia="仿宋" w:hAnsi="仿宋" w:hint="eastAsia"/>
                <w:color w:val="000000" w:themeColor="text1"/>
                <w:spacing w:val="-6"/>
                <w:sz w:val="15"/>
                <w:szCs w:val="15"/>
              </w:rPr>
              <w:t>12.0</w:t>
            </w:r>
          </w:p>
        </w:tc>
        <w:tc>
          <w:tcPr>
            <w:tcW w:w="322"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12</w:t>
            </w:r>
          </w:p>
        </w:tc>
        <w:tc>
          <w:tcPr>
            <w:tcW w:w="336"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12</w:t>
            </w:r>
          </w:p>
        </w:tc>
        <w:tc>
          <w:tcPr>
            <w:tcW w:w="336"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322"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08"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52"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gridSpan w:val="2"/>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12 </w:t>
            </w:r>
          </w:p>
        </w:tc>
      </w:tr>
      <w:tr w:rsidR="0051275F" w:rsidRPr="00B21D16" w:rsidTr="00F1282A">
        <w:trPr>
          <w:cantSplit/>
          <w:trHeight w:hRule="exact" w:val="227"/>
        </w:trPr>
        <w:tc>
          <w:tcPr>
            <w:tcW w:w="500" w:type="dxa"/>
            <w:vMerge/>
            <w:tcBorders>
              <w:left w:val="single" w:sz="4" w:space="0" w:color="auto"/>
              <w:bottom w:val="single" w:sz="4" w:space="0" w:color="auto"/>
              <w:right w:val="single" w:sz="4" w:space="0" w:color="auto"/>
            </w:tcBorders>
            <w:shd w:val="clear" w:color="auto" w:fill="000066"/>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32" w:type="dxa"/>
            <w:vMerge/>
            <w:tcBorders>
              <w:left w:val="single" w:sz="4" w:space="0" w:color="auto"/>
              <w:bottom w:val="single" w:sz="4" w:space="0" w:color="auto"/>
              <w:right w:val="single" w:sz="4" w:space="0" w:color="auto"/>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b/>
                <w:bCs/>
                <w:color w:val="000000" w:themeColor="text1"/>
                <w:sz w:val="15"/>
                <w:szCs w:val="15"/>
              </w:rPr>
            </w:pPr>
            <w:r w:rsidRPr="00B21D16">
              <w:rPr>
                <w:rFonts w:ascii="仿宋" w:eastAsia="仿宋" w:hAnsi="仿宋" w:hint="eastAsia"/>
                <w:b/>
                <w:bCs/>
                <w:color w:val="000000" w:themeColor="text1"/>
                <w:sz w:val="15"/>
                <w:szCs w:val="15"/>
              </w:rPr>
              <w:t>小计</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cs="宋体"/>
                <w:b/>
                <w:bCs/>
                <w:color w:val="000000" w:themeColor="text1"/>
                <w:spacing w:val="-6"/>
                <w:kern w:val="0"/>
                <w:sz w:val="15"/>
                <w:szCs w:val="15"/>
              </w:rPr>
            </w:pPr>
            <w:r w:rsidRPr="00B21D16">
              <w:rPr>
                <w:rFonts w:ascii="仿宋" w:eastAsia="仿宋" w:hAnsi="仿宋" w:cs="宋体" w:hint="eastAsia"/>
                <w:b/>
                <w:bCs/>
                <w:color w:val="000000" w:themeColor="text1"/>
                <w:spacing w:val="-6"/>
                <w:kern w:val="0"/>
                <w:sz w:val="15"/>
                <w:szCs w:val="15"/>
              </w:rPr>
              <w:t>26.0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cs="宋体"/>
                <w:b/>
                <w:bCs/>
                <w:color w:val="000000" w:themeColor="text1"/>
                <w:kern w:val="0"/>
                <w:sz w:val="15"/>
                <w:szCs w:val="15"/>
              </w:rPr>
            </w:pPr>
            <w:r w:rsidRPr="00B21D16">
              <w:rPr>
                <w:rFonts w:ascii="仿宋" w:eastAsia="仿宋" w:hAnsi="仿宋" w:cs="宋体" w:hint="eastAsia"/>
                <w:b/>
                <w:bCs/>
                <w:color w:val="000000" w:themeColor="text1"/>
                <w:kern w:val="0"/>
                <w:sz w:val="15"/>
                <w:szCs w:val="15"/>
              </w:rPr>
              <w:t>26</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cs="宋体"/>
                <w:b/>
                <w:bCs/>
                <w:color w:val="000000" w:themeColor="text1"/>
                <w:kern w:val="0"/>
                <w:sz w:val="15"/>
                <w:szCs w:val="15"/>
              </w:rPr>
            </w:pPr>
          </w:p>
        </w:tc>
        <w:tc>
          <w:tcPr>
            <w:tcW w:w="349"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cs="宋体"/>
                <w:b/>
                <w:bCs/>
                <w:color w:val="000000" w:themeColor="text1"/>
                <w:kern w:val="0"/>
                <w:sz w:val="15"/>
                <w:szCs w:val="15"/>
              </w:rPr>
            </w:pPr>
            <w:r w:rsidRPr="00B21D16">
              <w:rPr>
                <w:rFonts w:ascii="仿宋" w:eastAsia="仿宋" w:hAnsi="仿宋" w:cs="宋体" w:hint="eastAsia"/>
                <w:b/>
                <w:bCs/>
                <w:color w:val="000000" w:themeColor="text1"/>
                <w:kern w:val="0"/>
                <w:sz w:val="15"/>
                <w:szCs w:val="15"/>
              </w:rPr>
              <w:t>12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cs="宋体"/>
                <w:b/>
                <w:bCs/>
                <w:color w:val="000000" w:themeColor="text1"/>
                <w:kern w:val="0"/>
                <w:sz w:val="15"/>
                <w:szCs w:val="15"/>
              </w:rPr>
            </w:pPr>
            <w:r w:rsidRPr="00B21D16">
              <w:rPr>
                <w:rFonts w:ascii="仿宋" w:eastAsia="仿宋" w:hAnsi="仿宋" w:cs="宋体" w:hint="eastAsia"/>
                <w:b/>
                <w:bCs/>
                <w:color w:val="000000" w:themeColor="text1"/>
                <w:kern w:val="0"/>
                <w:sz w:val="15"/>
                <w:szCs w:val="15"/>
              </w:rPr>
              <w:t>10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cs="宋体"/>
                <w:b/>
                <w:bCs/>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cs="宋体"/>
                <w:b/>
                <w:bCs/>
                <w:color w:val="000000" w:themeColor="text1"/>
                <w:kern w:val="0"/>
                <w:sz w:val="15"/>
                <w:szCs w:val="15"/>
              </w:rPr>
            </w:pPr>
            <w:r w:rsidRPr="00B21D16">
              <w:rPr>
                <w:rFonts w:ascii="仿宋" w:eastAsia="仿宋" w:hAnsi="仿宋" w:cs="宋体" w:hint="eastAsia"/>
                <w:b/>
                <w:bCs/>
                <w:color w:val="000000" w:themeColor="text1"/>
                <w:kern w:val="0"/>
                <w:sz w:val="15"/>
                <w:szCs w:val="15"/>
              </w:rPr>
              <w:t>4</w:t>
            </w: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cs="宋体"/>
                <w:b/>
                <w:bCs/>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cs="宋体"/>
                <w:b/>
                <w:bCs/>
                <w:color w:val="000000" w:themeColor="text1"/>
                <w:kern w:val="0"/>
                <w:sz w:val="15"/>
                <w:szCs w:val="15"/>
              </w:rPr>
            </w:pPr>
            <w:r w:rsidRPr="00B21D16">
              <w:rPr>
                <w:rFonts w:ascii="仿宋" w:eastAsia="仿宋" w:hAnsi="仿宋" w:cs="宋体" w:hint="eastAsia"/>
                <w:b/>
                <w:bCs/>
                <w:color w:val="000000" w:themeColor="text1"/>
                <w:kern w:val="0"/>
                <w:sz w:val="15"/>
                <w:szCs w:val="15"/>
              </w:rPr>
              <w:t>1</w:t>
            </w:r>
          </w:p>
        </w:tc>
        <w:tc>
          <w:tcPr>
            <w:tcW w:w="25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cs="宋体"/>
                <w:b/>
                <w:bCs/>
                <w:color w:val="000000" w:themeColor="text1"/>
                <w:kern w:val="0"/>
                <w:sz w:val="15"/>
                <w:szCs w:val="15"/>
              </w:rPr>
            </w:pPr>
            <w:r w:rsidRPr="00B21D16">
              <w:rPr>
                <w:rFonts w:ascii="仿宋" w:eastAsia="仿宋" w:hAnsi="仿宋" w:cs="宋体" w:hint="eastAsia"/>
                <w:b/>
                <w:bCs/>
                <w:color w:val="000000" w:themeColor="text1"/>
                <w:kern w:val="0"/>
                <w:sz w:val="15"/>
                <w:szCs w:val="15"/>
              </w:rPr>
              <w:t>1</w:t>
            </w: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cs="宋体"/>
                <w:b/>
                <w:bCs/>
                <w:color w:val="000000" w:themeColor="text1"/>
                <w:kern w:val="0"/>
                <w:sz w:val="15"/>
                <w:szCs w:val="15"/>
              </w:rPr>
            </w:pPr>
            <w:r w:rsidRPr="00B21D16">
              <w:rPr>
                <w:rFonts w:ascii="仿宋" w:eastAsia="仿宋" w:hAnsi="仿宋" w:cs="宋体" w:hint="eastAsia"/>
                <w:b/>
                <w:bCs/>
                <w:color w:val="000000" w:themeColor="text1"/>
                <w:kern w:val="0"/>
                <w:sz w:val="15"/>
                <w:szCs w:val="15"/>
              </w:rPr>
              <w:t>1</w:t>
            </w:r>
          </w:p>
        </w:tc>
        <w:tc>
          <w:tcPr>
            <w:tcW w:w="336"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cs="宋体"/>
                <w:b/>
                <w:bCs/>
                <w:color w:val="000000" w:themeColor="text1"/>
                <w:kern w:val="0"/>
                <w:sz w:val="15"/>
                <w:szCs w:val="15"/>
              </w:rPr>
            </w:pPr>
            <w:r w:rsidRPr="00B21D16">
              <w:rPr>
                <w:rFonts w:ascii="仿宋" w:eastAsia="仿宋" w:hAnsi="仿宋" w:cs="宋体" w:hint="eastAsia"/>
                <w:b/>
                <w:bCs/>
                <w:color w:val="000000" w:themeColor="text1"/>
                <w:kern w:val="0"/>
                <w:sz w:val="15"/>
                <w:szCs w:val="15"/>
              </w:rPr>
              <w:t>3</w:t>
            </w:r>
          </w:p>
        </w:tc>
        <w:tc>
          <w:tcPr>
            <w:tcW w:w="26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cs="宋体"/>
                <w:b/>
                <w:bCs/>
                <w:color w:val="000000" w:themeColor="text1"/>
                <w:kern w:val="0"/>
                <w:sz w:val="15"/>
                <w:szCs w:val="15"/>
              </w:rPr>
            </w:pPr>
            <w:r w:rsidRPr="00B21D16">
              <w:rPr>
                <w:rFonts w:ascii="仿宋" w:eastAsia="仿宋" w:hAnsi="仿宋" w:cs="宋体" w:hint="eastAsia"/>
                <w:b/>
                <w:bCs/>
                <w:color w:val="000000" w:themeColor="text1"/>
                <w:kern w:val="0"/>
                <w:sz w:val="15"/>
                <w:szCs w:val="15"/>
              </w:rPr>
              <w:t>2</w:t>
            </w:r>
          </w:p>
        </w:tc>
        <w:tc>
          <w:tcPr>
            <w:tcW w:w="26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cs="宋体"/>
                <w:b/>
                <w:bCs/>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cs="宋体"/>
                <w:b/>
                <w:bCs/>
                <w:color w:val="000000" w:themeColor="text1"/>
                <w:kern w:val="0"/>
                <w:sz w:val="15"/>
                <w:szCs w:val="15"/>
              </w:rPr>
            </w:pPr>
            <w:r w:rsidRPr="00B21D16">
              <w:rPr>
                <w:rFonts w:ascii="仿宋" w:eastAsia="仿宋" w:hAnsi="仿宋" w:cs="宋体" w:hint="eastAsia"/>
                <w:b/>
                <w:bCs/>
                <w:color w:val="000000" w:themeColor="text1"/>
                <w:kern w:val="0"/>
                <w:sz w:val="15"/>
                <w:szCs w:val="15"/>
              </w:rPr>
              <w:t>16</w:t>
            </w:r>
          </w:p>
        </w:tc>
      </w:tr>
    </w:tbl>
    <w:p w:rsidR="0051275F" w:rsidRPr="00B21D16" w:rsidRDefault="0051275F" w:rsidP="0051275F">
      <w:pPr>
        <w:spacing w:line="160" w:lineRule="exact"/>
        <w:ind w:firstLineChars="250" w:firstLine="376"/>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注：课程名称后标注“⊙”的为核心课程；标注“</w:t>
      </w:r>
      <w:r w:rsidRPr="00B21D16">
        <w:rPr>
          <w:rFonts w:ascii="仿宋" w:eastAsia="仿宋" w:hAnsi="仿宋"/>
          <w:b/>
          <w:color w:val="000000" w:themeColor="text1"/>
          <w:sz w:val="15"/>
          <w:szCs w:val="15"/>
        </w:rPr>
        <w:t>*</w:t>
      </w:r>
      <w:r w:rsidRPr="00B21D16">
        <w:rPr>
          <w:rFonts w:ascii="仿宋" w:eastAsia="仿宋" w:hAnsi="仿宋" w:hint="eastAsia"/>
          <w:b/>
          <w:color w:val="000000" w:themeColor="text1"/>
          <w:sz w:val="15"/>
          <w:szCs w:val="15"/>
        </w:rPr>
        <w:t>”号的为全英语教学课程；标注“</w:t>
      </w:r>
      <w:r w:rsidRPr="00B21D16">
        <w:rPr>
          <w:rFonts w:ascii="仿宋" w:eastAsia="仿宋" w:hAnsi="仿宋"/>
          <w:b/>
          <w:color w:val="000000" w:themeColor="text1"/>
          <w:sz w:val="15"/>
          <w:szCs w:val="15"/>
        </w:rPr>
        <w:t>**</w:t>
      </w:r>
      <w:r w:rsidRPr="00B21D16">
        <w:rPr>
          <w:rFonts w:ascii="仿宋" w:eastAsia="仿宋" w:hAnsi="仿宋" w:hint="eastAsia"/>
          <w:b/>
          <w:color w:val="000000" w:themeColor="text1"/>
          <w:sz w:val="15"/>
          <w:szCs w:val="15"/>
        </w:rPr>
        <w:t>”号的为双语教学课程；标注“◇”的为校企联合授课课程。考核方式“</w:t>
      </w:r>
      <w:r w:rsidRPr="00B21D16">
        <w:rPr>
          <w:rFonts w:ascii="仿宋" w:eastAsia="仿宋" w:hAnsi="仿宋"/>
          <w:b/>
          <w:color w:val="000000" w:themeColor="text1"/>
          <w:sz w:val="15"/>
          <w:szCs w:val="15"/>
        </w:rPr>
        <w:t>S</w:t>
      </w:r>
      <w:r w:rsidRPr="00B21D16">
        <w:rPr>
          <w:rFonts w:ascii="仿宋" w:eastAsia="仿宋" w:hAnsi="仿宋" w:hint="eastAsia"/>
          <w:b/>
          <w:color w:val="000000" w:themeColor="text1"/>
          <w:sz w:val="15"/>
          <w:szCs w:val="15"/>
        </w:rPr>
        <w:t>”为考试，“</w:t>
      </w:r>
      <w:r w:rsidRPr="00B21D16">
        <w:rPr>
          <w:rFonts w:ascii="仿宋" w:eastAsia="仿宋" w:hAnsi="仿宋"/>
          <w:b/>
          <w:color w:val="000000" w:themeColor="text1"/>
          <w:sz w:val="15"/>
          <w:szCs w:val="15"/>
        </w:rPr>
        <w:t>C</w:t>
      </w:r>
      <w:r w:rsidRPr="00B21D16">
        <w:rPr>
          <w:rFonts w:ascii="仿宋" w:eastAsia="仿宋" w:hAnsi="仿宋" w:hint="eastAsia"/>
          <w:b/>
          <w:color w:val="000000" w:themeColor="text1"/>
          <w:sz w:val="15"/>
          <w:szCs w:val="15"/>
        </w:rPr>
        <w:t>”为考查。</w:t>
      </w:r>
    </w:p>
    <w:p w:rsidR="0051275F" w:rsidRPr="00B21D16" w:rsidRDefault="0051275F" w:rsidP="0051275F">
      <w:pPr>
        <w:widowControl/>
        <w:spacing w:line="160" w:lineRule="exact"/>
        <w:ind w:left="113" w:right="113"/>
        <w:rPr>
          <w:rFonts w:ascii="仿宋" w:eastAsia="仿宋" w:hAnsi="仿宋"/>
          <w:b/>
          <w:color w:val="000000" w:themeColor="text1"/>
          <w:sz w:val="24"/>
          <w:szCs w:val="24"/>
        </w:rPr>
      </w:pPr>
    </w:p>
    <w:p w:rsidR="0051275F" w:rsidRPr="00B21D16" w:rsidRDefault="0051275F" w:rsidP="0051275F">
      <w:pPr>
        <w:widowControl/>
        <w:spacing w:line="160" w:lineRule="exact"/>
        <w:ind w:left="113" w:right="113"/>
        <w:rPr>
          <w:rFonts w:ascii="仿宋" w:eastAsia="仿宋" w:hAnsi="仿宋"/>
          <w:b/>
          <w:color w:val="000000" w:themeColor="text1"/>
          <w:sz w:val="24"/>
          <w:szCs w:val="24"/>
        </w:rPr>
      </w:pPr>
    </w:p>
    <w:p w:rsidR="0051275F" w:rsidRPr="00B21D16" w:rsidRDefault="0051275F" w:rsidP="0051275F">
      <w:pPr>
        <w:widowControl/>
        <w:ind w:left="113" w:right="113"/>
        <w:rPr>
          <w:rFonts w:ascii="仿宋" w:eastAsia="仿宋" w:hAnsi="仿宋"/>
          <w:b/>
          <w:bCs/>
          <w:color w:val="000000" w:themeColor="text1"/>
          <w:sz w:val="24"/>
          <w:szCs w:val="24"/>
        </w:rPr>
      </w:pPr>
      <w:r w:rsidRPr="00B21D16">
        <w:rPr>
          <w:rFonts w:ascii="仿宋" w:eastAsia="仿宋" w:hAnsi="仿宋" w:hint="eastAsia"/>
          <w:b/>
          <w:color w:val="000000" w:themeColor="text1"/>
          <w:sz w:val="24"/>
          <w:szCs w:val="24"/>
        </w:rPr>
        <w:lastRenderedPageBreak/>
        <w:t>十二、学分学时分配汇总表</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0"/>
        <w:gridCol w:w="1384"/>
        <w:gridCol w:w="1208"/>
        <w:gridCol w:w="1893"/>
        <w:gridCol w:w="1054"/>
        <w:gridCol w:w="1229"/>
        <w:gridCol w:w="1432"/>
      </w:tblGrid>
      <w:tr w:rsidR="0051275F" w:rsidRPr="00B21D16" w:rsidTr="00F1282A">
        <w:trPr>
          <w:trHeight w:hRule="exact" w:val="1134"/>
        </w:trPr>
        <w:tc>
          <w:tcPr>
            <w:tcW w:w="5345" w:type="dxa"/>
            <w:gridSpan w:val="4"/>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项     目</w:t>
            </w:r>
          </w:p>
        </w:tc>
        <w:tc>
          <w:tcPr>
            <w:tcW w:w="1054" w:type="dxa"/>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学 分</w:t>
            </w:r>
          </w:p>
        </w:tc>
        <w:tc>
          <w:tcPr>
            <w:tcW w:w="1229" w:type="dxa"/>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学 时</w:t>
            </w:r>
          </w:p>
        </w:tc>
        <w:tc>
          <w:tcPr>
            <w:tcW w:w="1432" w:type="dxa"/>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占课堂教学学分比例％</w:t>
            </w:r>
          </w:p>
        </w:tc>
      </w:tr>
      <w:tr w:rsidR="0051275F" w:rsidRPr="00B21D16" w:rsidTr="00F1282A">
        <w:trPr>
          <w:trHeight w:val="439"/>
        </w:trPr>
        <w:tc>
          <w:tcPr>
            <w:tcW w:w="860" w:type="dxa"/>
            <w:vMerge w:val="restart"/>
            <w:textDirection w:val="tbRlV"/>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课内教学</w:t>
            </w:r>
          </w:p>
        </w:tc>
        <w:tc>
          <w:tcPr>
            <w:tcW w:w="1384" w:type="dxa"/>
            <w:vMerge w:val="restart"/>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课堂教学</w:t>
            </w:r>
          </w:p>
        </w:tc>
        <w:tc>
          <w:tcPr>
            <w:tcW w:w="1208" w:type="dxa"/>
            <w:vMerge w:val="restart"/>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必修课</w:t>
            </w:r>
          </w:p>
        </w:tc>
        <w:tc>
          <w:tcPr>
            <w:tcW w:w="1893"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公共基础课</w:t>
            </w:r>
          </w:p>
        </w:tc>
        <w:tc>
          <w:tcPr>
            <w:tcW w:w="1054" w:type="dxa"/>
            <w:vAlign w:val="center"/>
          </w:tcPr>
          <w:p w:rsidR="0051275F" w:rsidRPr="00B21D16" w:rsidRDefault="0051275F" w:rsidP="00D42979">
            <w:pPr>
              <w:widowControl/>
              <w:spacing w:line="480" w:lineRule="auto"/>
              <w:jc w:val="center"/>
              <w:rPr>
                <w:rFonts w:ascii="仿宋" w:eastAsia="仿宋" w:hAnsi="仿宋"/>
                <w:color w:val="FF0000"/>
                <w:szCs w:val="21"/>
              </w:rPr>
            </w:pPr>
            <w:r w:rsidRPr="00B21D16">
              <w:rPr>
                <w:rFonts w:ascii="仿宋" w:eastAsia="仿宋" w:hAnsi="仿宋"/>
                <w:color w:val="FF0000"/>
                <w:szCs w:val="21"/>
              </w:rPr>
              <w:t>3</w:t>
            </w:r>
            <w:r w:rsidR="00D42979" w:rsidRPr="00B21D16">
              <w:rPr>
                <w:rFonts w:ascii="仿宋" w:eastAsia="仿宋" w:hAnsi="仿宋" w:hint="eastAsia"/>
                <w:color w:val="FF0000"/>
                <w:szCs w:val="21"/>
              </w:rPr>
              <w:t>3</w:t>
            </w:r>
            <w:r w:rsidRPr="00B21D16">
              <w:rPr>
                <w:rFonts w:ascii="仿宋" w:eastAsia="仿宋" w:hAnsi="仿宋"/>
                <w:color w:val="FF0000"/>
                <w:szCs w:val="21"/>
              </w:rPr>
              <w:t>.5</w:t>
            </w:r>
          </w:p>
        </w:tc>
        <w:tc>
          <w:tcPr>
            <w:tcW w:w="1229"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624</w:t>
            </w:r>
          </w:p>
        </w:tc>
        <w:tc>
          <w:tcPr>
            <w:tcW w:w="1432"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25.2</w:t>
            </w:r>
          </w:p>
        </w:tc>
      </w:tr>
      <w:tr w:rsidR="0051275F" w:rsidRPr="00B21D16" w:rsidTr="00F1282A">
        <w:trPr>
          <w:trHeight w:val="439"/>
        </w:trPr>
        <w:tc>
          <w:tcPr>
            <w:tcW w:w="860"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384"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208"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893"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学科基础课</w:t>
            </w:r>
          </w:p>
        </w:tc>
        <w:tc>
          <w:tcPr>
            <w:tcW w:w="1054"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55.0</w:t>
            </w:r>
          </w:p>
        </w:tc>
        <w:tc>
          <w:tcPr>
            <w:tcW w:w="1229"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88</w:t>
            </w:r>
            <w:r w:rsidRPr="00B21D16">
              <w:rPr>
                <w:rFonts w:ascii="仿宋" w:eastAsia="仿宋" w:hAnsi="仿宋" w:hint="eastAsia"/>
                <w:color w:val="000000" w:themeColor="text1"/>
                <w:szCs w:val="21"/>
              </w:rPr>
              <w:t>8</w:t>
            </w:r>
          </w:p>
        </w:tc>
        <w:tc>
          <w:tcPr>
            <w:tcW w:w="1432"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40.3</w:t>
            </w:r>
          </w:p>
        </w:tc>
      </w:tr>
      <w:tr w:rsidR="0051275F" w:rsidRPr="00B21D16" w:rsidTr="00F1282A">
        <w:trPr>
          <w:trHeight w:val="439"/>
        </w:trPr>
        <w:tc>
          <w:tcPr>
            <w:tcW w:w="860"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384"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208"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893"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专业课</w:t>
            </w:r>
          </w:p>
        </w:tc>
        <w:tc>
          <w:tcPr>
            <w:tcW w:w="1054"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11.0</w:t>
            </w:r>
          </w:p>
        </w:tc>
        <w:tc>
          <w:tcPr>
            <w:tcW w:w="1229"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176</w:t>
            </w:r>
          </w:p>
        </w:tc>
        <w:tc>
          <w:tcPr>
            <w:tcW w:w="1432"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8.1</w:t>
            </w:r>
          </w:p>
        </w:tc>
      </w:tr>
      <w:tr w:rsidR="0051275F" w:rsidRPr="00B21D16" w:rsidTr="00F1282A">
        <w:trPr>
          <w:trHeight w:val="439"/>
        </w:trPr>
        <w:tc>
          <w:tcPr>
            <w:tcW w:w="860"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384"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208"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893" w:type="dxa"/>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小计</w:t>
            </w:r>
          </w:p>
        </w:tc>
        <w:tc>
          <w:tcPr>
            <w:tcW w:w="1054" w:type="dxa"/>
            <w:vAlign w:val="center"/>
          </w:tcPr>
          <w:p w:rsidR="0051275F" w:rsidRPr="00B21D16" w:rsidRDefault="00D42979" w:rsidP="00F1282A">
            <w:pPr>
              <w:widowControl/>
              <w:spacing w:line="480" w:lineRule="auto"/>
              <w:jc w:val="center"/>
              <w:rPr>
                <w:rFonts w:ascii="仿宋" w:eastAsia="仿宋" w:hAnsi="仿宋"/>
                <w:b/>
                <w:color w:val="FF0000"/>
                <w:szCs w:val="21"/>
              </w:rPr>
            </w:pPr>
            <w:r w:rsidRPr="00B21D16">
              <w:rPr>
                <w:rFonts w:ascii="仿宋" w:eastAsia="仿宋" w:hAnsi="仿宋" w:hint="eastAsia"/>
                <w:b/>
                <w:color w:val="FF0000"/>
                <w:szCs w:val="21"/>
              </w:rPr>
              <w:t>99</w:t>
            </w:r>
            <w:r w:rsidR="0051275F" w:rsidRPr="00B21D16">
              <w:rPr>
                <w:rFonts w:ascii="仿宋" w:eastAsia="仿宋" w:hAnsi="仿宋"/>
                <w:b/>
                <w:color w:val="FF0000"/>
                <w:szCs w:val="21"/>
              </w:rPr>
              <w:t>.5</w:t>
            </w:r>
          </w:p>
        </w:tc>
        <w:tc>
          <w:tcPr>
            <w:tcW w:w="1229" w:type="dxa"/>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b/>
                <w:color w:val="000000" w:themeColor="text1"/>
                <w:szCs w:val="21"/>
              </w:rPr>
              <w:t>1688</w:t>
            </w:r>
          </w:p>
        </w:tc>
        <w:tc>
          <w:tcPr>
            <w:tcW w:w="1432" w:type="dxa"/>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b/>
                <w:color w:val="000000" w:themeColor="text1"/>
                <w:szCs w:val="21"/>
              </w:rPr>
              <w:t>73.6</w:t>
            </w:r>
          </w:p>
        </w:tc>
      </w:tr>
      <w:tr w:rsidR="0051275F" w:rsidRPr="00B21D16" w:rsidTr="00F1282A">
        <w:trPr>
          <w:trHeight w:val="439"/>
        </w:trPr>
        <w:tc>
          <w:tcPr>
            <w:tcW w:w="860"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384"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208" w:type="dxa"/>
            <w:vMerge w:val="restart"/>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选修课</w:t>
            </w:r>
          </w:p>
        </w:tc>
        <w:tc>
          <w:tcPr>
            <w:tcW w:w="1893"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专业方向课</w:t>
            </w:r>
          </w:p>
        </w:tc>
        <w:tc>
          <w:tcPr>
            <w:tcW w:w="1054"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8.0</w:t>
            </w:r>
            <w:r w:rsidRPr="00B21D16">
              <w:rPr>
                <w:rFonts w:ascii="仿宋" w:eastAsia="仿宋" w:hAnsi="仿宋" w:hint="eastAsia"/>
                <w:color w:val="000000" w:themeColor="text1"/>
                <w:szCs w:val="21"/>
              </w:rPr>
              <w:t xml:space="preserve"> </w:t>
            </w:r>
          </w:p>
        </w:tc>
        <w:tc>
          <w:tcPr>
            <w:tcW w:w="1229"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128</w:t>
            </w:r>
          </w:p>
        </w:tc>
        <w:tc>
          <w:tcPr>
            <w:tcW w:w="1432"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5.8</w:t>
            </w:r>
          </w:p>
        </w:tc>
      </w:tr>
      <w:tr w:rsidR="0051275F" w:rsidRPr="00B21D16" w:rsidTr="00F1282A">
        <w:trPr>
          <w:trHeight w:val="439"/>
        </w:trPr>
        <w:tc>
          <w:tcPr>
            <w:tcW w:w="860"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384"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208"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893"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专业任选课</w:t>
            </w:r>
          </w:p>
        </w:tc>
        <w:tc>
          <w:tcPr>
            <w:tcW w:w="1054"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14.0</w:t>
            </w:r>
          </w:p>
        </w:tc>
        <w:tc>
          <w:tcPr>
            <w:tcW w:w="1229"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224</w:t>
            </w:r>
          </w:p>
        </w:tc>
        <w:tc>
          <w:tcPr>
            <w:tcW w:w="1432"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10.3</w:t>
            </w:r>
          </w:p>
        </w:tc>
      </w:tr>
      <w:tr w:rsidR="0051275F" w:rsidRPr="00B21D16" w:rsidTr="00F1282A">
        <w:trPr>
          <w:trHeight w:val="439"/>
        </w:trPr>
        <w:tc>
          <w:tcPr>
            <w:tcW w:w="860"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384"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208"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893"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公共选修课</w:t>
            </w:r>
          </w:p>
        </w:tc>
        <w:tc>
          <w:tcPr>
            <w:tcW w:w="1054"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14.0</w:t>
            </w:r>
          </w:p>
        </w:tc>
        <w:tc>
          <w:tcPr>
            <w:tcW w:w="1229"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244</w:t>
            </w:r>
          </w:p>
        </w:tc>
        <w:tc>
          <w:tcPr>
            <w:tcW w:w="1432"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10.3</w:t>
            </w:r>
          </w:p>
        </w:tc>
      </w:tr>
      <w:tr w:rsidR="0051275F" w:rsidRPr="00B21D16" w:rsidTr="00F1282A">
        <w:trPr>
          <w:trHeight w:val="439"/>
        </w:trPr>
        <w:tc>
          <w:tcPr>
            <w:tcW w:w="860"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384"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208"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893" w:type="dxa"/>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小计</w:t>
            </w:r>
          </w:p>
        </w:tc>
        <w:tc>
          <w:tcPr>
            <w:tcW w:w="1054" w:type="dxa"/>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b/>
                <w:color w:val="000000" w:themeColor="text1"/>
                <w:szCs w:val="21"/>
              </w:rPr>
              <w:t>36</w:t>
            </w:r>
            <w:r w:rsidRPr="00B21D16">
              <w:rPr>
                <w:rFonts w:ascii="仿宋" w:eastAsia="仿宋" w:hAnsi="仿宋" w:hint="eastAsia"/>
                <w:b/>
                <w:color w:val="000000" w:themeColor="text1"/>
                <w:szCs w:val="21"/>
              </w:rPr>
              <w:t>.0</w:t>
            </w:r>
          </w:p>
        </w:tc>
        <w:tc>
          <w:tcPr>
            <w:tcW w:w="1229" w:type="dxa"/>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b/>
                <w:color w:val="000000" w:themeColor="text1"/>
                <w:szCs w:val="21"/>
              </w:rPr>
              <w:t>596</w:t>
            </w:r>
          </w:p>
        </w:tc>
        <w:tc>
          <w:tcPr>
            <w:tcW w:w="1432" w:type="dxa"/>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b/>
                <w:color w:val="000000" w:themeColor="text1"/>
                <w:szCs w:val="21"/>
              </w:rPr>
              <w:t>26.4</w:t>
            </w:r>
          </w:p>
        </w:tc>
      </w:tr>
      <w:tr w:rsidR="0051275F" w:rsidRPr="00B21D16" w:rsidTr="00F1282A">
        <w:trPr>
          <w:trHeight w:val="439"/>
        </w:trPr>
        <w:tc>
          <w:tcPr>
            <w:tcW w:w="860"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384"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3101" w:type="dxa"/>
            <w:gridSpan w:val="2"/>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合计</w:t>
            </w:r>
          </w:p>
        </w:tc>
        <w:tc>
          <w:tcPr>
            <w:tcW w:w="1054" w:type="dxa"/>
            <w:vAlign w:val="center"/>
          </w:tcPr>
          <w:p w:rsidR="0051275F" w:rsidRPr="00B21D16" w:rsidRDefault="0051275F" w:rsidP="00D42979">
            <w:pPr>
              <w:widowControl/>
              <w:spacing w:line="480" w:lineRule="auto"/>
              <w:jc w:val="center"/>
              <w:rPr>
                <w:rFonts w:ascii="仿宋" w:eastAsia="仿宋" w:hAnsi="仿宋"/>
                <w:b/>
                <w:color w:val="FF0000"/>
                <w:szCs w:val="21"/>
              </w:rPr>
            </w:pPr>
            <w:r w:rsidRPr="00B21D16">
              <w:rPr>
                <w:rFonts w:ascii="仿宋" w:eastAsia="仿宋" w:hAnsi="仿宋"/>
                <w:b/>
                <w:color w:val="FF0000"/>
                <w:szCs w:val="21"/>
              </w:rPr>
              <w:t>13</w:t>
            </w:r>
            <w:r w:rsidR="00D42979" w:rsidRPr="00B21D16">
              <w:rPr>
                <w:rFonts w:ascii="仿宋" w:eastAsia="仿宋" w:hAnsi="仿宋" w:hint="eastAsia"/>
                <w:b/>
                <w:color w:val="FF0000"/>
                <w:szCs w:val="21"/>
              </w:rPr>
              <w:t>5</w:t>
            </w:r>
            <w:r w:rsidRPr="00B21D16">
              <w:rPr>
                <w:rFonts w:ascii="仿宋" w:eastAsia="仿宋" w:hAnsi="仿宋"/>
                <w:b/>
                <w:color w:val="FF0000"/>
                <w:szCs w:val="21"/>
              </w:rPr>
              <w:t>.5</w:t>
            </w:r>
          </w:p>
        </w:tc>
        <w:tc>
          <w:tcPr>
            <w:tcW w:w="1229" w:type="dxa"/>
            <w:tcBorders>
              <w:bottom w:val="single" w:sz="4" w:space="0" w:color="auto"/>
            </w:tcBorders>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b/>
                <w:color w:val="000000" w:themeColor="text1"/>
                <w:szCs w:val="21"/>
              </w:rPr>
              <w:t>2284</w:t>
            </w:r>
          </w:p>
        </w:tc>
        <w:tc>
          <w:tcPr>
            <w:tcW w:w="1432" w:type="dxa"/>
            <w:tcBorders>
              <w:bottom w:val="single" w:sz="4" w:space="0" w:color="auto"/>
            </w:tcBorders>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b/>
                <w:color w:val="000000" w:themeColor="text1"/>
                <w:szCs w:val="21"/>
              </w:rPr>
              <w:t>100</w:t>
            </w:r>
          </w:p>
        </w:tc>
      </w:tr>
      <w:tr w:rsidR="0051275F" w:rsidRPr="00B21D16" w:rsidTr="00F1282A">
        <w:trPr>
          <w:trHeight w:val="439"/>
        </w:trPr>
        <w:tc>
          <w:tcPr>
            <w:tcW w:w="860"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4485" w:type="dxa"/>
            <w:gridSpan w:val="3"/>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集中实践与创新创业教育</w:t>
            </w:r>
          </w:p>
        </w:tc>
        <w:tc>
          <w:tcPr>
            <w:tcW w:w="1054"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27.0</w:t>
            </w:r>
          </w:p>
        </w:tc>
        <w:tc>
          <w:tcPr>
            <w:tcW w:w="1229" w:type="dxa"/>
            <w:tcBorders>
              <w:tr2bl w:val="single" w:sz="4" w:space="0" w:color="auto"/>
            </w:tcBorders>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 xml:space="preserve">　</w:t>
            </w:r>
          </w:p>
        </w:tc>
        <w:tc>
          <w:tcPr>
            <w:tcW w:w="1432" w:type="dxa"/>
            <w:tcBorders>
              <w:tr2bl w:val="single" w:sz="4" w:space="0" w:color="auto"/>
            </w:tcBorders>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 xml:space="preserve">　</w:t>
            </w:r>
          </w:p>
        </w:tc>
      </w:tr>
      <w:tr w:rsidR="0051275F" w:rsidRPr="00B21D16" w:rsidTr="00F1282A">
        <w:trPr>
          <w:trHeight w:val="439"/>
        </w:trPr>
        <w:tc>
          <w:tcPr>
            <w:tcW w:w="5345" w:type="dxa"/>
            <w:gridSpan w:val="4"/>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第二课堂</w:t>
            </w:r>
          </w:p>
        </w:tc>
        <w:tc>
          <w:tcPr>
            <w:tcW w:w="1054"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2.5</w:t>
            </w:r>
          </w:p>
        </w:tc>
        <w:tc>
          <w:tcPr>
            <w:tcW w:w="1229" w:type="dxa"/>
            <w:tcBorders>
              <w:tr2bl w:val="single" w:sz="4" w:space="0" w:color="auto"/>
            </w:tcBorders>
            <w:vAlign w:val="center"/>
          </w:tcPr>
          <w:p w:rsidR="0051275F" w:rsidRPr="00B21D16" w:rsidRDefault="0051275F" w:rsidP="00F1282A">
            <w:pPr>
              <w:widowControl/>
              <w:spacing w:line="480" w:lineRule="auto"/>
              <w:jc w:val="center"/>
              <w:rPr>
                <w:rFonts w:ascii="仿宋" w:eastAsia="仿宋" w:hAnsi="仿宋"/>
                <w:color w:val="000000" w:themeColor="text1"/>
                <w:szCs w:val="21"/>
              </w:rPr>
            </w:pPr>
          </w:p>
        </w:tc>
        <w:tc>
          <w:tcPr>
            <w:tcW w:w="1432" w:type="dxa"/>
            <w:tcBorders>
              <w:tr2bl w:val="single" w:sz="4" w:space="0" w:color="auto"/>
            </w:tcBorders>
            <w:vAlign w:val="center"/>
          </w:tcPr>
          <w:p w:rsidR="0051275F" w:rsidRPr="00B21D16" w:rsidRDefault="0051275F" w:rsidP="00F1282A">
            <w:pPr>
              <w:widowControl/>
              <w:spacing w:line="480" w:lineRule="auto"/>
              <w:jc w:val="center"/>
              <w:rPr>
                <w:rFonts w:ascii="仿宋" w:eastAsia="仿宋" w:hAnsi="仿宋"/>
                <w:color w:val="000000" w:themeColor="text1"/>
                <w:szCs w:val="21"/>
              </w:rPr>
            </w:pPr>
          </w:p>
        </w:tc>
      </w:tr>
      <w:tr w:rsidR="0051275F" w:rsidRPr="00B21D16" w:rsidTr="00F1282A">
        <w:trPr>
          <w:trHeight w:val="439"/>
        </w:trPr>
        <w:tc>
          <w:tcPr>
            <w:tcW w:w="5345" w:type="dxa"/>
            <w:gridSpan w:val="4"/>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合计</w:t>
            </w:r>
          </w:p>
        </w:tc>
        <w:tc>
          <w:tcPr>
            <w:tcW w:w="1054" w:type="dxa"/>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165.0</w:t>
            </w:r>
          </w:p>
        </w:tc>
        <w:tc>
          <w:tcPr>
            <w:tcW w:w="1229" w:type="dxa"/>
            <w:tcBorders>
              <w:tr2bl w:val="single" w:sz="4" w:space="0" w:color="auto"/>
            </w:tcBorders>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 xml:space="preserve">　</w:t>
            </w:r>
          </w:p>
        </w:tc>
        <w:tc>
          <w:tcPr>
            <w:tcW w:w="1432" w:type="dxa"/>
            <w:tcBorders>
              <w:tr2bl w:val="single" w:sz="4" w:space="0" w:color="auto"/>
            </w:tcBorders>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 xml:space="preserve">　</w:t>
            </w:r>
          </w:p>
        </w:tc>
      </w:tr>
    </w:tbl>
    <w:p w:rsidR="0051275F" w:rsidRPr="00B21D16" w:rsidRDefault="0051275F" w:rsidP="0051275F">
      <w:pPr>
        <w:spacing w:line="360" w:lineRule="exact"/>
        <w:rPr>
          <w:rFonts w:ascii="仿宋" w:eastAsia="仿宋" w:hAnsi="仿宋"/>
          <w:b/>
          <w:bCs/>
          <w:color w:val="000000" w:themeColor="text1"/>
          <w:sz w:val="36"/>
          <w:szCs w:val="40"/>
        </w:rPr>
      </w:pPr>
    </w:p>
    <w:p w:rsidR="0051275F" w:rsidRPr="00B21D16" w:rsidRDefault="0051275F" w:rsidP="00480D1B">
      <w:pPr>
        <w:spacing w:beforeLines="20" w:afterLines="20" w:line="440" w:lineRule="exact"/>
        <w:ind w:firstLineChars="200" w:firstLine="723"/>
        <w:rPr>
          <w:rFonts w:ascii="仿宋" w:eastAsia="仿宋" w:hAnsi="仿宋"/>
          <w:b/>
          <w:color w:val="000000" w:themeColor="text1"/>
          <w:sz w:val="24"/>
          <w:szCs w:val="24"/>
        </w:rPr>
      </w:pPr>
      <w:r w:rsidRPr="00B21D16">
        <w:rPr>
          <w:rFonts w:ascii="仿宋" w:eastAsia="仿宋" w:hAnsi="仿宋"/>
          <w:b/>
          <w:bCs/>
          <w:color w:val="000000" w:themeColor="text1"/>
          <w:sz w:val="36"/>
          <w:szCs w:val="40"/>
        </w:rPr>
        <w:br w:type="page"/>
      </w:r>
      <w:r w:rsidRPr="00B21D16">
        <w:rPr>
          <w:rFonts w:ascii="仿宋" w:eastAsia="仿宋" w:hAnsi="仿宋" w:hint="eastAsia"/>
          <w:b/>
          <w:color w:val="000000" w:themeColor="text1"/>
          <w:sz w:val="24"/>
          <w:szCs w:val="24"/>
        </w:rPr>
        <w:lastRenderedPageBreak/>
        <w:t>十三、课程体系学期配置流程图</w:t>
      </w:r>
    </w:p>
    <w:p w:rsidR="0051275F" w:rsidRPr="00B21D16" w:rsidRDefault="0051275F" w:rsidP="0051275F">
      <w:pPr>
        <w:tabs>
          <w:tab w:val="left" w:pos="1185"/>
        </w:tabs>
        <w:spacing w:line="20" w:lineRule="exact"/>
        <w:rPr>
          <w:rFonts w:ascii="仿宋" w:eastAsia="仿宋" w:hAnsi="仿宋"/>
          <w:color w:val="000000" w:themeColor="text1"/>
          <w:sz w:val="36"/>
          <w:szCs w:val="40"/>
        </w:rPr>
      </w:pPr>
    </w:p>
    <w:tbl>
      <w:tblPr>
        <w:tblpPr w:leftFromText="180" w:rightFromText="180" w:vertAnchor="text" w:tblpXSpec="center" w:tblpY="1"/>
        <w:tblOverlap w:val="never"/>
        <w:tblW w:w="9545" w:type="dxa"/>
        <w:tblLayout w:type="fixed"/>
        <w:tblLook w:val="0000"/>
      </w:tblPr>
      <w:tblGrid>
        <w:gridCol w:w="2530"/>
        <w:gridCol w:w="2217"/>
        <w:gridCol w:w="2350"/>
        <w:gridCol w:w="2448"/>
      </w:tblGrid>
      <w:tr w:rsidR="0051275F" w:rsidRPr="00B21D16" w:rsidTr="00F1282A">
        <w:trPr>
          <w:trHeight w:val="20"/>
        </w:trPr>
        <w:tc>
          <w:tcPr>
            <w:tcW w:w="4747" w:type="dxa"/>
            <w:gridSpan w:val="2"/>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adjustRightInd w:val="0"/>
              <w:snapToGrid w:val="0"/>
              <w:spacing w:line="320" w:lineRule="exact"/>
              <w:jc w:val="center"/>
              <w:rPr>
                <w:rFonts w:ascii="仿宋" w:eastAsia="仿宋" w:hAnsi="仿宋" w:cs="宋体"/>
                <w:color w:val="000000" w:themeColor="text1"/>
                <w:kern w:val="0"/>
                <w:sz w:val="18"/>
                <w:szCs w:val="18"/>
              </w:rPr>
            </w:pPr>
            <w:r w:rsidRPr="00B21D16">
              <w:rPr>
                <w:rFonts w:ascii="仿宋" w:eastAsia="仿宋" w:hAnsi="仿宋" w:hint="eastAsia"/>
                <w:b/>
                <w:color w:val="000000" w:themeColor="text1"/>
                <w:sz w:val="18"/>
                <w:szCs w:val="18"/>
              </w:rPr>
              <w:t>第一学年</w:t>
            </w:r>
          </w:p>
        </w:tc>
        <w:tc>
          <w:tcPr>
            <w:tcW w:w="4798" w:type="dxa"/>
            <w:gridSpan w:val="2"/>
            <w:tcBorders>
              <w:top w:val="single" w:sz="4" w:space="0" w:color="auto"/>
              <w:left w:val="nil"/>
              <w:bottom w:val="single" w:sz="4" w:space="0" w:color="auto"/>
              <w:right w:val="single" w:sz="4" w:space="0" w:color="auto"/>
            </w:tcBorders>
            <w:vAlign w:val="center"/>
          </w:tcPr>
          <w:p w:rsidR="0051275F" w:rsidRPr="00B21D16" w:rsidRDefault="0051275F" w:rsidP="00F1282A">
            <w:pPr>
              <w:widowControl/>
              <w:adjustRightInd w:val="0"/>
              <w:snapToGrid w:val="0"/>
              <w:spacing w:line="320" w:lineRule="exact"/>
              <w:jc w:val="center"/>
              <w:rPr>
                <w:rFonts w:ascii="仿宋" w:eastAsia="仿宋" w:hAnsi="仿宋" w:cs="宋体"/>
                <w:color w:val="000000" w:themeColor="text1"/>
                <w:kern w:val="0"/>
                <w:sz w:val="18"/>
                <w:szCs w:val="18"/>
              </w:rPr>
            </w:pPr>
            <w:r w:rsidRPr="00B21D16">
              <w:rPr>
                <w:rFonts w:ascii="仿宋" w:eastAsia="仿宋" w:hAnsi="仿宋" w:hint="eastAsia"/>
                <w:b/>
                <w:color w:val="000000" w:themeColor="text1"/>
                <w:sz w:val="18"/>
                <w:szCs w:val="18"/>
              </w:rPr>
              <w:t>第二学年</w:t>
            </w:r>
          </w:p>
        </w:tc>
      </w:tr>
      <w:tr w:rsidR="0051275F" w:rsidRPr="00B21D16" w:rsidTr="00F1282A">
        <w:trPr>
          <w:trHeight w:val="20"/>
        </w:trPr>
        <w:tc>
          <w:tcPr>
            <w:tcW w:w="2530" w:type="dxa"/>
            <w:tcBorders>
              <w:top w:val="nil"/>
              <w:left w:val="single" w:sz="4" w:space="0" w:color="auto"/>
              <w:bottom w:val="single" w:sz="4" w:space="0" w:color="auto"/>
              <w:right w:val="single" w:sz="4" w:space="0" w:color="auto"/>
            </w:tcBorders>
            <w:vAlign w:val="center"/>
          </w:tcPr>
          <w:p w:rsidR="0051275F" w:rsidRPr="00B21D16" w:rsidRDefault="0051275F" w:rsidP="00F1282A">
            <w:pPr>
              <w:widowControl/>
              <w:adjustRightInd w:val="0"/>
              <w:snapToGrid w:val="0"/>
              <w:spacing w:line="320" w:lineRule="exact"/>
              <w:jc w:val="center"/>
              <w:rPr>
                <w:rFonts w:ascii="仿宋" w:eastAsia="仿宋" w:hAnsi="仿宋" w:cs="宋体"/>
                <w:color w:val="000000" w:themeColor="text1"/>
                <w:kern w:val="0"/>
                <w:sz w:val="18"/>
                <w:szCs w:val="18"/>
              </w:rPr>
            </w:pPr>
            <w:r w:rsidRPr="00B21D16">
              <w:rPr>
                <w:rFonts w:ascii="仿宋" w:eastAsia="仿宋" w:hAnsi="仿宋" w:hint="eastAsia"/>
                <w:color w:val="000000" w:themeColor="text1"/>
                <w:sz w:val="18"/>
                <w:szCs w:val="18"/>
              </w:rPr>
              <w:t>第1学期</w:t>
            </w:r>
          </w:p>
        </w:tc>
        <w:tc>
          <w:tcPr>
            <w:tcW w:w="2217" w:type="dxa"/>
            <w:tcBorders>
              <w:top w:val="nil"/>
              <w:left w:val="nil"/>
              <w:bottom w:val="single" w:sz="4" w:space="0" w:color="auto"/>
              <w:right w:val="single" w:sz="4" w:space="0" w:color="auto"/>
            </w:tcBorders>
            <w:vAlign w:val="center"/>
          </w:tcPr>
          <w:p w:rsidR="0051275F" w:rsidRPr="00B21D16" w:rsidRDefault="0051275F" w:rsidP="00F1282A">
            <w:pPr>
              <w:widowControl/>
              <w:adjustRightInd w:val="0"/>
              <w:snapToGrid w:val="0"/>
              <w:spacing w:line="320" w:lineRule="exact"/>
              <w:jc w:val="center"/>
              <w:rPr>
                <w:rFonts w:ascii="仿宋" w:eastAsia="仿宋" w:hAnsi="仿宋" w:cs="宋体"/>
                <w:color w:val="000000" w:themeColor="text1"/>
                <w:kern w:val="0"/>
                <w:sz w:val="18"/>
                <w:szCs w:val="18"/>
              </w:rPr>
            </w:pPr>
            <w:r w:rsidRPr="00B21D16">
              <w:rPr>
                <w:rFonts w:ascii="仿宋" w:eastAsia="仿宋" w:hAnsi="仿宋" w:hint="eastAsia"/>
                <w:color w:val="000000" w:themeColor="text1"/>
                <w:sz w:val="18"/>
                <w:szCs w:val="18"/>
              </w:rPr>
              <w:t>第2学期</w:t>
            </w:r>
          </w:p>
        </w:tc>
        <w:tc>
          <w:tcPr>
            <w:tcW w:w="2350" w:type="dxa"/>
            <w:tcBorders>
              <w:top w:val="nil"/>
              <w:left w:val="nil"/>
              <w:bottom w:val="single" w:sz="4" w:space="0" w:color="auto"/>
              <w:right w:val="single" w:sz="4" w:space="0" w:color="auto"/>
            </w:tcBorders>
            <w:vAlign w:val="center"/>
          </w:tcPr>
          <w:p w:rsidR="0051275F" w:rsidRPr="00B21D16" w:rsidRDefault="0051275F" w:rsidP="00F1282A">
            <w:pPr>
              <w:widowControl/>
              <w:adjustRightInd w:val="0"/>
              <w:snapToGrid w:val="0"/>
              <w:spacing w:line="320" w:lineRule="exact"/>
              <w:jc w:val="center"/>
              <w:rPr>
                <w:rFonts w:ascii="仿宋" w:eastAsia="仿宋" w:hAnsi="仿宋" w:cs="宋体"/>
                <w:color w:val="000000" w:themeColor="text1"/>
                <w:kern w:val="0"/>
                <w:sz w:val="18"/>
                <w:szCs w:val="18"/>
              </w:rPr>
            </w:pPr>
            <w:r w:rsidRPr="00B21D16">
              <w:rPr>
                <w:rFonts w:ascii="仿宋" w:eastAsia="仿宋" w:hAnsi="仿宋" w:hint="eastAsia"/>
                <w:color w:val="000000" w:themeColor="text1"/>
                <w:sz w:val="18"/>
                <w:szCs w:val="18"/>
              </w:rPr>
              <w:t>第1学期</w:t>
            </w:r>
          </w:p>
        </w:tc>
        <w:tc>
          <w:tcPr>
            <w:tcW w:w="2448" w:type="dxa"/>
            <w:tcBorders>
              <w:top w:val="nil"/>
              <w:left w:val="nil"/>
              <w:bottom w:val="single" w:sz="4" w:space="0" w:color="auto"/>
              <w:right w:val="single" w:sz="4" w:space="0" w:color="auto"/>
            </w:tcBorders>
            <w:vAlign w:val="center"/>
          </w:tcPr>
          <w:p w:rsidR="0051275F" w:rsidRPr="00B21D16" w:rsidRDefault="0051275F" w:rsidP="00F1282A">
            <w:pPr>
              <w:widowControl/>
              <w:adjustRightInd w:val="0"/>
              <w:snapToGrid w:val="0"/>
              <w:spacing w:line="320" w:lineRule="exact"/>
              <w:jc w:val="center"/>
              <w:rPr>
                <w:rFonts w:ascii="仿宋" w:eastAsia="仿宋" w:hAnsi="仿宋" w:cs="宋体"/>
                <w:color w:val="000000" w:themeColor="text1"/>
                <w:kern w:val="0"/>
                <w:sz w:val="18"/>
                <w:szCs w:val="18"/>
              </w:rPr>
            </w:pPr>
            <w:r w:rsidRPr="00B21D16">
              <w:rPr>
                <w:rFonts w:ascii="仿宋" w:eastAsia="仿宋" w:hAnsi="仿宋" w:hint="eastAsia"/>
                <w:color w:val="000000" w:themeColor="text1"/>
                <w:sz w:val="18"/>
                <w:szCs w:val="18"/>
              </w:rPr>
              <w:t>第2学期</w:t>
            </w:r>
          </w:p>
        </w:tc>
      </w:tr>
      <w:tr w:rsidR="0051275F" w:rsidRPr="00B21D16" w:rsidTr="00F1282A">
        <w:trPr>
          <w:trHeight w:val="20"/>
        </w:trPr>
        <w:tc>
          <w:tcPr>
            <w:tcW w:w="2530" w:type="dxa"/>
            <w:tcBorders>
              <w:top w:val="single" w:sz="4" w:space="0" w:color="auto"/>
              <w:left w:val="single" w:sz="4" w:space="0" w:color="auto"/>
              <w:right w:val="single" w:sz="4" w:space="0" w:color="auto"/>
            </w:tcBorders>
            <w:vAlign w:val="center"/>
          </w:tcPr>
          <w:p w:rsidR="0051275F" w:rsidRPr="00B21D16" w:rsidRDefault="0051275F" w:rsidP="00F1282A">
            <w:pPr>
              <w:widowControl/>
              <w:adjustRightInd w:val="0"/>
              <w:snapToGrid w:val="0"/>
              <w:spacing w:line="320" w:lineRule="exact"/>
              <w:jc w:val="center"/>
              <w:rPr>
                <w:rFonts w:ascii="仿宋" w:eastAsia="仿宋" w:hAnsi="仿宋"/>
                <w:b/>
                <w:color w:val="000000" w:themeColor="text1"/>
                <w:sz w:val="18"/>
                <w:szCs w:val="18"/>
              </w:rPr>
            </w:pPr>
          </w:p>
        </w:tc>
        <w:tc>
          <w:tcPr>
            <w:tcW w:w="2217" w:type="dxa"/>
            <w:tcBorders>
              <w:top w:val="single" w:sz="4" w:space="0" w:color="auto"/>
              <w:left w:val="nil"/>
              <w:right w:val="single" w:sz="4" w:space="0" w:color="auto"/>
            </w:tcBorders>
            <w:vAlign w:val="center"/>
          </w:tcPr>
          <w:p w:rsidR="0051275F" w:rsidRPr="00B21D16" w:rsidRDefault="0051275F" w:rsidP="00F1282A">
            <w:pPr>
              <w:widowControl/>
              <w:adjustRightInd w:val="0"/>
              <w:snapToGrid w:val="0"/>
              <w:spacing w:line="320" w:lineRule="exact"/>
              <w:jc w:val="center"/>
              <w:rPr>
                <w:rFonts w:ascii="仿宋" w:eastAsia="仿宋" w:hAnsi="仿宋"/>
                <w:b/>
                <w:color w:val="000000" w:themeColor="text1"/>
                <w:sz w:val="18"/>
                <w:szCs w:val="18"/>
              </w:rPr>
            </w:pPr>
          </w:p>
        </w:tc>
        <w:tc>
          <w:tcPr>
            <w:tcW w:w="2350" w:type="dxa"/>
            <w:tcBorders>
              <w:top w:val="single" w:sz="4" w:space="0" w:color="auto"/>
              <w:left w:val="nil"/>
              <w:right w:val="single" w:sz="4" w:space="0" w:color="auto"/>
            </w:tcBorders>
            <w:vAlign w:val="center"/>
          </w:tcPr>
          <w:p w:rsidR="0051275F" w:rsidRPr="00B21D16" w:rsidRDefault="0051275F" w:rsidP="00F1282A">
            <w:pPr>
              <w:widowControl/>
              <w:adjustRightInd w:val="0"/>
              <w:snapToGrid w:val="0"/>
              <w:spacing w:line="320" w:lineRule="exact"/>
              <w:jc w:val="center"/>
              <w:rPr>
                <w:rFonts w:ascii="仿宋" w:eastAsia="仿宋" w:hAnsi="仿宋"/>
                <w:b/>
                <w:color w:val="000000" w:themeColor="text1"/>
                <w:sz w:val="18"/>
                <w:szCs w:val="18"/>
              </w:rPr>
            </w:pPr>
          </w:p>
        </w:tc>
        <w:tc>
          <w:tcPr>
            <w:tcW w:w="2448" w:type="dxa"/>
            <w:tcBorders>
              <w:top w:val="single" w:sz="4" w:space="0" w:color="auto"/>
              <w:left w:val="nil"/>
              <w:right w:val="single" w:sz="4" w:space="0" w:color="auto"/>
            </w:tcBorders>
            <w:vAlign w:val="center"/>
          </w:tcPr>
          <w:p w:rsidR="0051275F" w:rsidRPr="00B21D16" w:rsidRDefault="0051275F" w:rsidP="00F1282A">
            <w:pPr>
              <w:widowControl/>
              <w:adjustRightInd w:val="0"/>
              <w:snapToGrid w:val="0"/>
              <w:spacing w:line="320" w:lineRule="exact"/>
              <w:jc w:val="center"/>
              <w:rPr>
                <w:rFonts w:ascii="仿宋" w:eastAsia="仿宋" w:hAnsi="仿宋"/>
                <w:b/>
                <w:color w:val="000000" w:themeColor="text1"/>
                <w:sz w:val="18"/>
                <w:szCs w:val="18"/>
              </w:rPr>
            </w:pPr>
          </w:p>
        </w:tc>
      </w:tr>
      <w:tr w:rsidR="0051275F" w:rsidRPr="00B21D16" w:rsidTr="00F1282A">
        <w:trPr>
          <w:trHeight w:val="4524"/>
        </w:trPr>
        <w:tc>
          <w:tcPr>
            <w:tcW w:w="2530" w:type="dxa"/>
            <w:tcBorders>
              <w:left w:val="single" w:sz="4" w:space="0" w:color="auto"/>
              <w:right w:val="single" w:sz="4" w:space="0" w:color="auto"/>
            </w:tcBorders>
          </w:tcPr>
          <w:tbl>
            <w:tblPr>
              <w:tblW w:w="22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211"/>
            </w:tblGrid>
            <w:tr w:rsidR="0051275F" w:rsidRPr="00B21D16" w:rsidTr="00F1282A">
              <w:trPr>
                <w:trHeight w:val="284"/>
              </w:trPr>
              <w:tc>
                <w:tcPr>
                  <w:tcW w:w="221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思想道德修养与法律基础</w:t>
                  </w:r>
                </w:p>
              </w:tc>
            </w:tr>
            <w:tr w:rsidR="0051275F" w:rsidRPr="00B21D16" w:rsidTr="00F1282A">
              <w:trPr>
                <w:trHeight w:val="284"/>
              </w:trPr>
              <w:tc>
                <w:tcPr>
                  <w:tcW w:w="221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大学计算机基础</w:t>
                  </w:r>
                </w:p>
              </w:tc>
            </w:tr>
            <w:tr w:rsidR="0051275F" w:rsidRPr="00B21D16" w:rsidTr="00F1282A">
              <w:trPr>
                <w:trHeight w:val="284"/>
              </w:trPr>
              <w:tc>
                <w:tcPr>
                  <w:tcW w:w="221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大学计算机基础实践</w:t>
                  </w:r>
                </w:p>
              </w:tc>
            </w:tr>
            <w:tr w:rsidR="0051275F" w:rsidRPr="00B21D16" w:rsidTr="00F1282A">
              <w:trPr>
                <w:trHeight w:val="284"/>
              </w:trPr>
              <w:tc>
                <w:tcPr>
                  <w:tcW w:w="221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体育I</w:t>
                  </w:r>
                </w:p>
              </w:tc>
            </w:tr>
            <w:tr w:rsidR="0051275F" w:rsidRPr="00B21D16" w:rsidTr="00F1282A">
              <w:trPr>
                <w:trHeight w:val="284"/>
              </w:trPr>
              <w:tc>
                <w:tcPr>
                  <w:tcW w:w="221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大学英语AI</w:t>
                  </w:r>
                </w:p>
              </w:tc>
            </w:tr>
            <w:tr w:rsidR="0051275F" w:rsidRPr="00B21D16" w:rsidTr="00F1282A">
              <w:trPr>
                <w:trHeight w:val="284"/>
              </w:trPr>
              <w:tc>
                <w:tcPr>
                  <w:tcW w:w="221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职业发展与就业创业指导</w:t>
                  </w:r>
                </w:p>
              </w:tc>
            </w:tr>
            <w:tr w:rsidR="0051275F" w:rsidRPr="00B21D16" w:rsidTr="00F1282A">
              <w:trPr>
                <w:trHeight w:val="284"/>
              </w:trPr>
              <w:tc>
                <w:tcPr>
                  <w:tcW w:w="221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大学数学</w:t>
                  </w:r>
                </w:p>
              </w:tc>
            </w:tr>
            <w:tr w:rsidR="0051275F" w:rsidRPr="00B21D16" w:rsidTr="00F1282A">
              <w:trPr>
                <w:trHeight w:val="284"/>
              </w:trPr>
              <w:tc>
                <w:tcPr>
                  <w:tcW w:w="221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法理学⊙</w:t>
                  </w:r>
                </w:p>
              </w:tc>
            </w:tr>
            <w:tr w:rsidR="0051275F" w:rsidRPr="00B21D16" w:rsidTr="00F1282A">
              <w:trPr>
                <w:trHeight w:val="284"/>
              </w:trPr>
              <w:tc>
                <w:tcPr>
                  <w:tcW w:w="221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宪法学⊙</w:t>
                  </w:r>
                </w:p>
              </w:tc>
            </w:tr>
            <w:tr w:rsidR="0051275F" w:rsidRPr="00B21D16" w:rsidTr="00F1282A">
              <w:trPr>
                <w:trHeight w:val="284"/>
              </w:trPr>
              <w:tc>
                <w:tcPr>
                  <w:tcW w:w="221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中国法制史⊙</w:t>
                  </w:r>
                </w:p>
              </w:tc>
            </w:tr>
            <w:tr w:rsidR="0051275F" w:rsidRPr="00B21D16" w:rsidTr="00F1282A">
              <w:trPr>
                <w:trHeight w:val="284"/>
              </w:trPr>
              <w:tc>
                <w:tcPr>
                  <w:tcW w:w="221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军训</w:t>
                  </w:r>
                </w:p>
              </w:tc>
            </w:tr>
            <w:tr w:rsidR="0051275F" w:rsidRPr="00B21D16" w:rsidTr="00F1282A">
              <w:trPr>
                <w:trHeight w:val="284"/>
              </w:trPr>
              <w:tc>
                <w:tcPr>
                  <w:tcW w:w="221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专业创新创业实践</w:t>
                  </w:r>
                </w:p>
              </w:tc>
            </w:tr>
          </w:tbl>
          <w:p w:rsidR="0051275F" w:rsidRPr="00B21D16" w:rsidRDefault="0051275F" w:rsidP="00F1282A">
            <w:pPr>
              <w:widowControl/>
              <w:adjustRightInd w:val="0"/>
              <w:snapToGrid w:val="0"/>
              <w:spacing w:line="240" w:lineRule="exact"/>
              <w:rPr>
                <w:rFonts w:ascii="仿宋" w:eastAsia="仿宋" w:hAnsi="仿宋" w:cs="宋体"/>
                <w:color w:val="000000" w:themeColor="text1"/>
                <w:kern w:val="0"/>
                <w:sz w:val="18"/>
                <w:szCs w:val="18"/>
              </w:rPr>
            </w:pPr>
          </w:p>
        </w:tc>
        <w:tc>
          <w:tcPr>
            <w:tcW w:w="2217" w:type="dxa"/>
            <w:tcBorders>
              <w:left w:val="single" w:sz="4" w:space="0" w:color="auto"/>
              <w:right w:val="single" w:sz="4" w:space="0" w:color="auto"/>
            </w:tcBorders>
          </w:tcPr>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971"/>
            </w:tblGrid>
            <w:tr w:rsidR="0051275F" w:rsidRPr="00B21D16" w:rsidTr="00F1282A">
              <w:trPr>
                <w:trHeight w:val="284"/>
              </w:trPr>
              <w:tc>
                <w:tcPr>
                  <w:tcW w:w="197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中国近现代史纲要</w:t>
                  </w:r>
                </w:p>
              </w:tc>
            </w:tr>
            <w:tr w:rsidR="0051275F" w:rsidRPr="00B21D16" w:rsidTr="00F1282A">
              <w:trPr>
                <w:trHeight w:val="284"/>
              </w:trPr>
              <w:tc>
                <w:tcPr>
                  <w:tcW w:w="197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ACCESS数据库设计</w:t>
                  </w:r>
                </w:p>
              </w:tc>
            </w:tr>
            <w:tr w:rsidR="0051275F" w:rsidRPr="00B21D16" w:rsidTr="00F1282A">
              <w:trPr>
                <w:trHeight w:val="284"/>
              </w:trPr>
              <w:tc>
                <w:tcPr>
                  <w:tcW w:w="197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ACCESSS数据库设计</w:t>
                  </w:r>
                </w:p>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实验</w:t>
                  </w:r>
                </w:p>
              </w:tc>
            </w:tr>
            <w:tr w:rsidR="0051275F" w:rsidRPr="00B21D16" w:rsidTr="00F1282A">
              <w:trPr>
                <w:trHeight w:val="284"/>
              </w:trPr>
              <w:tc>
                <w:tcPr>
                  <w:tcW w:w="197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军事理论</w:t>
                  </w:r>
                </w:p>
              </w:tc>
            </w:tr>
            <w:tr w:rsidR="0051275F" w:rsidRPr="00B21D16" w:rsidTr="00F1282A">
              <w:trPr>
                <w:trHeight w:val="284"/>
              </w:trPr>
              <w:tc>
                <w:tcPr>
                  <w:tcW w:w="197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大学生心理健康教育</w:t>
                  </w:r>
                </w:p>
              </w:tc>
            </w:tr>
            <w:tr w:rsidR="0051275F" w:rsidRPr="00B21D16" w:rsidTr="00F1282A">
              <w:trPr>
                <w:trHeight w:val="284"/>
              </w:trPr>
              <w:tc>
                <w:tcPr>
                  <w:tcW w:w="197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体育Ⅱ</w:t>
                  </w:r>
                </w:p>
              </w:tc>
            </w:tr>
            <w:tr w:rsidR="0051275F" w:rsidRPr="00B21D16" w:rsidTr="00F1282A">
              <w:trPr>
                <w:trHeight w:val="284"/>
              </w:trPr>
              <w:tc>
                <w:tcPr>
                  <w:tcW w:w="197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大学英语AⅡ</w:t>
                  </w:r>
                </w:p>
              </w:tc>
            </w:tr>
            <w:tr w:rsidR="0051275F" w:rsidRPr="00B21D16" w:rsidTr="00F1282A">
              <w:trPr>
                <w:trHeight w:val="284"/>
              </w:trPr>
              <w:tc>
                <w:tcPr>
                  <w:tcW w:w="197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民法学Ⅰ⊙</w:t>
                  </w:r>
                </w:p>
              </w:tc>
            </w:tr>
            <w:tr w:rsidR="0051275F" w:rsidRPr="00B21D16" w:rsidTr="00F1282A">
              <w:trPr>
                <w:trHeight w:val="284"/>
              </w:trPr>
              <w:tc>
                <w:tcPr>
                  <w:tcW w:w="197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刑法学Ⅰ⊙</w:t>
                  </w:r>
                </w:p>
              </w:tc>
            </w:tr>
            <w:tr w:rsidR="0051275F" w:rsidRPr="00B21D16" w:rsidTr="00F1282A">
              <w:trPr>
                <w:trHeight w:val="284"/>
              </w:trPr>
              <w:tc>
                <w:tcPr>
                  <w:tcW w:w="197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刑法课程实践</w:t>
                  </w:r>
                </w:p>
              </w:tc>
            </w:tr>
          </w:tbl>
          <w:p w:rsidR="0051275F" w:rsidRPr="00B21D16" w:rsidRDefault="0051275F" w:rsidP="00F1282A">
            <w:pPr>
              <w:widowControl/>
              <w:adjustRightInd w:val="0"/>
              <w:snapToGrid w:val="0"/>
              <w:spacing w:line="240" w:lineRule="exact"/>
              <w:rPr>
                <w:rFonts w:ascii="仿宋" w:eastAsia="仿宋" w:hAnsi="仿宋" w:cs="宋体"/>
                <w:color w:val="000000" w:themeColor="text1"/>
                <w:kern w:val="0"/>
                <w:sz w:val="18"/>
                <w:szCs w:val="18"/>
              </w:rPr>
            </w:pPr>
          </w:p>
        </w:tc>
        <w:tc>
          <w:tcPr>
            <w:tcW w:w="2350" w:type="dxa"/>
            <w:tcBorders>
              <w:left w:val="single" w:sz="4" w:space="0" w:color="auto"/>
              <w:bottom w:val="single" w:sz="4" w:space="0" w:color="auto"/>
              <w:right w:val="single" w:sz="4" w:space="0" w:color="auto"/>
            </w:tcBorders>
          </w:tcPr>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086"/>
            </w:tblGrid>
            <w:tr w:rsidR="0051275F" w:rsidRPr="00B21D16" w:rsidTr="00F1282A">
              <w:trPr>
                <w:trHeight w:val="284"/>
              </w:trPr>
              <w:tc>
                <w:tcPr>
                  <w:tcW w:w="208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毛泽东思想和中国特色社会主义理论体系概论</w:t>
                  </w:r>
                </w:p>
              </w:tc>
            </w:tr>
            <w:tr w:rsidR="0051275F" w:rsidRPr="00B21D16" w:rsidTr="00F1282A">
              <w:trPr>
                <w:trHeight w:val="284"/>
              </w:trPr>
              <w:tc>
                <w:tcPr>
                  <w:tcW w:w="208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大学英语AⅢ</w:t>
                  </w:r>
                </w:p>
              </w:tc>
            </w:tr>
            <w:tr w:rsidR="0051275F" w:rsidRPr="00B21D16" w:rsidTr="00F1282A">
              <w:trPr>
                <w:trHeight w:val="284"/>
              </w:trPr>
              <w:tc>
                <w:tcPr>
                  <w:tcW w:w="208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体育Ⅲ</w:t>
                  </w:r>
                </w:p>
              </w:tc>
            </w:tr>
            <w:tr w:rsidR="0051275F" w:rsidRPr="00B21D16" w:rsidTr="00F1282A">
              <w:trPr>
                <w:trHeight w:val="284"/>
              </w:trPr>
              <w:tc>
                <w:tcPr>
                  <w:tcW w:w="208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形势与政策</w:t>
                  </w:r>
                </w:p>
              </w:tc>
            </w:tr>
            <w:tr w:rsidR="0051275F" w:rsidRPr="00B21D16" w:rsidTr="00F1282A">
              <w:trPr>
                <w:trHeight w:val="284"/>
              </w:trPr>
              <w:tc>
                <w:tcPr>
                  <w:tcW w:w="208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民法学Ⅱ⊙</w:t>
                  </w:r>
                </w:p>
              </w:tc>
            </w:tr>
            <w:tr w:rsidR="0051275F" w:rsidRPr="00B21D16" w:rsidTr="00F1282A">
              <w:trPr>
                <w:trHeight w:val="284"/>
              </w:trPr>
              <w:tc>
                <w:tcPr>
                  <w:tcW w:w="208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刑法学Ⅱ⊙</w:t>
                  </w:r>
                </w:p>
              </w:tc>
            </w:tr>
            <w:tr w:rsidR="0051275F" w:rsidRPr="00B21D16" w:rsidTr="00F1282A">
              <w:trPr>
                <w:trHeight w:val="284"/>
              </w:trPr>
              <w:tc>
                <w:tcPr>
                  <w:tcW w:w="208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民事诉讼法学⊙</w:t>
                  </w:r>
                </w:p>
              </w:tc>
            </w:tr>
            <w:tr w:rsidR="0051275F" w:rsidRPr="00B21D16" w:rsidTr="00F1282A">
              <w:trPr>
                <w:trHeight w:val="284"/>
              </w:trPr>
              <w:tc>
                <w:tcPr>
                  <w:tcW w:w="208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民法课程实践</w:t>
                  </w:r>
                </w:p>
              </w:tc>
            </w:tr>
          </w:tbl>
          <w:p w:rsidR="0051275F" w:rsidRPr="00B21D16" w:rsidRDefault="0051275F" w:rsidP="00F1282A">
            <w:pPr>
              <w:widowControl/>
              <w:adjustRightInd w:val="0"/>
              <w:snapToGrid w:val="0"/>
              <w:spacing w:line="240" w:lineRule="exact"/>
              <w:rPr>
                <w:rFonts w:ascii="仿宋" w:eastAsia="仿宋" w:hAnsi="仿宋" w:cs="宋体"/>
                <w:color w:val="000000" w:themeColor="text1"/>
                <w:kern w:val="0"/>
                <w:sz w:val="18"/>
                <w:szCs w:val="18"/>
              </w:rPr>
            </w:pPr>
          </w:p>
        </w:tc>
        <w:tc>
          <w:tcPr>
            <w:tcW w:w="2448" w:type="dxa"/>
            <w:tcBorders>
              <w:left w:val="single" w:sz="4" w:space="0" w:color="auto"/>
              <w:bottom w:val="single" w:sz="4" w:space="0" w:color="auto"/>
              <w:right w:val="single" w:sz="4" w:space="0" w:color="auto"/>
            </w:tcBorders>
          </w:tcPr>
          <w:tbl>
            <w:tblPr>
              <w:tblW w:w="223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236"/>
            </w:tblGrid>
            <w:tr w:rsidR="0051275F" w:rsidRPr="00B21D16" w:rsidTr="00F1282A">
              <w:trPr>
                <w:trHeight w:val="227"/>
              </w:trPr>
              <w:tc>
                <w:tcPr>
                  <w:tcW w:w="223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大学英语AⅣ</w:t>
                  </w:r>
                </w:p>
              </w:tc>
            </w:tr>
            <w:tr w:rsidR="0051275F" w:rsidRPr="00B21D16" w:rsidTr="00F1282A">
              <w:trPr>
                <w:trHeight w:val="227"/>
              </w:trPr>
              <w:tc>
                <w:tcPr>
                  <w:tcW w:w="223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体育Ⅳ</w:t>
                  </w:r>
                </w:p>
              </w:tc>
            </w:tr>
            <w:tr w:rsidR="0051275F" w:rsidRPr="00B21D16" w:rsidTr="00F1282A">
              <w:trPr>
                <w:trHeight w:val="227"/>
              </w:trPr>
              <w:tc>
                <w:tcPr>
                  <w:tcW w:w="223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马克思主义基本原理概论</w:t>
                  </w:r>
                </w:p>
              </w:tc>
            </w:tr>
            <w:tr w:rsidR="0051275F" w:rsidRPr="00B21D16" w:rsidTr="00F1282A">
              <w:trPr>
                <w:trHeight w:val="227"/>
              </w:trPr>
              <w:tc>
                <w:tcPr>
                  <w:tcW w:w="223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形势与政策</w:t>
                  </w:r>
                </w:p>
              </w:tc>
            </w:tr>
            <w:tr w:rsidR="0051275F" w:rsidRPr="00B21D16" w:rsidTr="00F1282A">
              <w:trPr>
                <w:trHeight w:val="227"/>
              </w:trPr>
              <w:tc>
                <w:tcPr>
                  <w:tcW w:w="223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刑事诉讼法学⊙</w:t>
                  </w:r>
                </w:p>
              </w:tc>
            </w:tr>
            <w:tr w:rsidR="0051275F" w:rsidRPr="00B21D16" w:rsidTr="00F1282A">
              <w:trPr>
                <w:trHeight w:val="227"/>
              </w:trPr>
              <w:tc>
                <w:tcPr>
                  <w:tcW w:w="223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C503D9">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行政法与行政诉讼法</w:t>
                  </w:r>
                  <w:r w:rsidR="00C503D9" w:rsidRPr="00B21D16">
                    <w:rPr>
                      <w:rFonts w:ascii="仿宋" w:eastAsia="仿宋" w:hAnsi="仿宋" w:hint="eastAsia"/>
                      <w:color w:val="000000" w:themeColor="text1"/>
                      <w:sz w:val="18"/>
                      <w:szCs w:val="18"/>
                    </w:rPr>
                    <w:t>A</w:t>
                  </w:r>
                  <w:r w:rsidRPr="00B21D16">
                    <w:rPr>
                      <w:rFonts w:ascii="仿宋" w:eastAsia="仿宋" w:hAnsi="仿宋" w:hint="eastAsia"/>
                      <w:color w:val="000000" w:themeColor="text1"/>
                      <w:sz w:val="18"/>
                      <w:szCs w:val="18"/>
                    </w:rPr>
                    <w:t>I⊙</w:t>
                  </w:r>
                </w:p>
              </w:tc>
            </w:tr>
            <w:tr w:rsidR="0051275F" w:rsidRPr="00B21D16" w:rsidTr="00F1282A">
              <w:trPr>
                <w:trHeight w:val="227"/>
              </w:trPr>
              <w:tc>
                <w:tcPr>
                  <w:tcW w:w="223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商法学⊙</w:t>
                  </w:r>
                </w:p>
              </w:tc>
            </w:tr>
            <w:tr w:rsidR="0051275F" w:rsidRPr="00B21D16" w:rsidTr="00F1282A">
              <w:trPr>
                <w:trHeight w:val="227"/>
              </w:trPr>
              <w:tc>
                <w:tcPr>
                  <w:tcW w:w="223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劳动与社会保障法⊙</w:t>
                  </w:r>
                </w:p>
              </w:tc>
            </w:tr>
            <w:tr w:rsidR="0051275F" w:rsidRPr="00B21D16" w:rsidTr="00F1282A">
              <w:trPr>
                <w:trHeight w:val="227"/>
              </w:trPr>
              <w:tc>
                <w:tcPr>
                  <w:tcW w:w="223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法律英语</w:t>
                  </w:r>
                </w:p>
              </w:tc>
            </w:tr>
            <w:tr w:rsidR="0051275F" w:rsidRPr="00B21D16" w:rsidTr="00F1282A">
              <w:trPr>
                <w:trHeight w:val="227"/>
              </w:trPr>
              <w:tc>
                <w:tcPr>
                  <w:tcW w:w="223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侦查学（选）</w:t>
                  </w:r>
                </w:p>
              </w:tc>
            </w:tr>
            <w:tr w:rsidR="0051275F" w:rsidRPr="00B21D16" w:rsidTr="00F1282A">
              <w:trPr>
                <w:trHeight w:val="227"/>
              </w:trPr>
              <w:tc>
                <w:tcPr>
                  <w:tcW w:w="223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航海概论（选）</w:t>
                  </w:r>
                </w:p>
              </w:tc>
            </w:tr>
            <w:tr w:rsidR="0051275F" w:rsidRPr="00B21D16" w:rsidTr="00F1282A">
              <w:trPr>
                <w:trHeight w:val="227"/>
              </w:trPr>
              <w:tc>
                <w:tcPr>
                  <w:tcW w:w="223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航海基本安全知识</w:t>
                  </w:r>
                </w:p>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概论（选）</w:t>
                  </w:r>
                </w:p>
              </w:tc>
            </w:tr>
            <w:tr w:rsidR="0051275F" w:rsidRPr="00B21D16" w:rsidTr="00F1282A">
              <w:trPr>
                <w:trHeight w:val="227"/>
              </w:trPr>
              <w:tc>
                <w:tcPr>
                  <w:tcW w:w="223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海权概论（选）</w:t>
                  </w:r>
                </w:p>
              </w:tc>
            </w:tr>
            <w:tr w:rsidR="0051275F" w:rsidRPr="00B21D16" w:rsidTr="00F1282A">
              <w:trPr>
                <w:trHeight w:val="227"/>
              </w:trPr>
              <w:tc>
                <w:tcPr>
                  <w:tcW w:w="223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中国特色社会主义</w:t>
                  </w:r>
                </w:p>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法治理论（选）</w:t>
                  </w:r>
                </w:p>
              </w:tc>
            </w:tr>
            <w:tr w:rsidR="0051275F" w:rsidRPr="00B21D16" w:rsidTr="00F1282A">
              <w:trPr>
                <w:trHeight w:val="227"/>
              </w:trPr>
              <w:tc>
                <w:tcPr>
                  <w:tcW w:w="223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法律诊所</w:t>
                  </w:r>
                </w:p>
              </w:tc>
            </w:tr>
            <w:tr w:rsidR="0051275F" w:rsidRPr="00B21D16" w:rsidTr="00F1282A">
              <w:trPr>
                <w:trHeight w:val="227"/>
              </w:trPr>
              <w:tc>
                <w:tcPr>
                  <w:tcW w:w="223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法律逻辑学（选）</w:t>
                  </w:r>
                </w:p>
              </w:tc>
            </w:tr>
          </w:tbl>
          <w:p w:rsidR="0051275F" w:rsidRPr="00B21D16" w:rsidRDefault="0051275F" w:rsidP="00F1282A">
            <w:pPr>
              <w:widowControl/>
              <w:adjustRightInd w:val="0"/>
              <w:snapToGrid w:val="0"/>
              <w:spacing w:line="240" w:lineRule="exact"/>
              <w:rPr>
                <w:rFonts w:ascii="仿宋" w:eastAsia="仿宋" w:hAnsi="仿宋" w:cs="宋体"/>
                <w:color w:val="000000" w:themeColor="text1"/>
                <w:kern w:val="0"/>
                <w:sz w:val="18"/>
                <w:szCs w:val="18"/>
              </w:rPr>
            </w:pPr>
          </w:p>
        </w:tc>
      </w:tr>
      <w:tr w:rsidR="0051275F" w:rsidRPr="00B21D16" w:rsidTr="00F1282A">
        <w:trPr>
          <w:trHeight w:val="57"/>
        </w:trPr>
        <w:tc>
          <w:tcPr>
            <w:tcW w:w="4747" w:type="dxa"/>
            <w:gridSpan w:val="2"/>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adjustRightInd w:val="0"/>
              <w:snapToGrid w:val="0"/>
              <w:spacing w:line="320" w:lineRule="exact"/>
              <w:jc w:val="center"/>
              <w:rPr>
                <w:rFonts w:ascii="仿宋" w:eastAsia="仿宋" w:hAnsi="仿宋"/>
                <w:b/>
                <w:color w:val="000000" w:themeColor="text1"/>
                <w:sz w:val="18"/>
                <w:szCs w:val="18"/>
              </w:rPr>
            </w:pPr>
            <w:r w:rsidRPr="00B21D16">
              <w:rPr>
                <w:rFonts w:ascii="仿宋" w:eastAsia="仿宋" w:hAnsi="仿宋" w:hint="eastAsia"/>
                <w:b/>
                <w:color w:val="000000" w:themeColor="text1"/>
                <w:sz w:val="18"/>
                <w:szCs w:val="18"/>
              </w:rPr>
              <w:t>第三学年</w:t>
            </w:r>
          </w:p>
        </w:tc>
        <w:tc>
          <w:tcPr>
            <w:tcW w:w="4798" w:type="dxa"/>
            <w:gridSpan w:val="2"/>
            <w:tcBorders>
              <w:top w:val="single" w:sz="4" w:space="0" w:color="auto"/>
              <w:left w:val="nil"/>
              <w:bottom w:val="single" w:sz="4" w:space="0" w:color="auto"/>
              <w:right w:val="single" w:sz="4" w:space="0" w:color="auto"/>
            </w:tcBorders>
            <w:vAlign w:val="center"/>
          </w:tcPr>
          <w:p w:rsidR="0051275F" w:rsidRPr="00B21D16" w:rsidRDefault="0051275F" w:rsidP="00F1282A">
            <w:pPr>
              <w:widowControl/>
              <w:adjustRightInd w:val="0"/>
              <w:snapToGrid w:val="0"/>
              <w:spacing w:line="320" w:lineRule="exact"/>
              <w:jc w:val="center"/>
              <w:rPr>
                <w:rFonts w:ascii="仿宋" w:eastAsia="仿宋" w:hAnsi="仿宋"/>
                <w:b/>
                <w:color w:val="000000" w:themeColor="text1"/>
                <w:sz w:val="18"/>
                <w:szCs w:val="18"/>
              </w:rPr>
            </w:pPr>
            <w:r w:rsidRPr="00B21D16">
              <w:rPr>
                <w:rFonts w:ascii="仿宋" w:eastAsia="仿宋" w:hAnsi="仿宋" w:hint="eastAsia"/>
                <w:b/>
                <w:color w:val="000000" w:themeColor="text1"/>
                <w:sz w:val="18"/>
                <w:szCs w:val="18"/>
              </w:rPr>
              <w:t>第四学年</w:t>
            </w:r>
          </w:p>
        </w:tc>
      </w:tr>
      <w:tr w:rsidR="0051275F" w:rsidRPr="00B21D16" w:rsidTr="00F1282A">
        <w:trPr>
          <w:trHeight w:val="20"/>
        </w:trPr>
        <w:tc>
          <w:tcPr>
            <w:tcW w:w="2530" w:type="dxa"/>
            <w:tcBorders>
              <w:top w:val="nil"/>
              <w:left w:val="single" w:sz="4" w:space="0" w:color="auto"/>
              <w:bottom w:val="single" w:sz="4" w:space="0" w:color="auto"/>
              <w:right w:val="single" w:sz="4" w:space="0" w:color="auto"/>
            </w:tcBorders>
            <w:vAlign w:val="center"/>
          </w:tcPr>
          <w:p w:rsidR="0051275F" w:rsidRPr="00B21D16" w:rsidRDefault="0051275F" w:rsidP="00F1282A">
            <w:pPr>
              <w:widowControl/>
              <w:adjustRightInd w:val="0"/>
              <w:snapToGrid w:val="0"/>
              <w:spacing w:line="320" w:lineRule="exact"/>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第1学期</w:t>
            </w:r>
          </w:p>
        </w:tc>
        <w:tc>
          <w:tcPr>
            <w:tcW w:w="2217" w:type="dxa"/>
            <w:tcBorders>
              <w:top w:val="nil"/>
              <w:left w:val="nil"/>
              <w:bottom w:val="single" w:sz="4" w:space="0" w:color="auto"/>
              <w:right w:val="single" w:sz="4" w:space="0" w:color="auto"/>
            </w:tcBorders>
            <w:vAlign w:val="center"/>
          </w:tcPr>
          <w:p w:rsidR="0051275F" w:rsidRPr="00B21D16" w:rsidRDefault="0051275F" w:rsidP="00F1282A">
            <w:pPr>
              <w:widowControl/>
              <w:adjustRightInd w:val="0"/>
              <w:snapToGrid w:val="0"/>
              <w:spacing w:line="320" w:lineRule="exact"/>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第2学期</w:t>
            </w:r>
          </w:p>
        </w:tc>
        <w:tc>
          <w:tcPr>
            <w:tcW w:w="2350" w:type="dxa"/>
            <w:tcBorders>
              <w:top w:val="nil"/>
              <w:left w:val="nil"/>
              <w:bottom w:val="single" w:sz="4" w:space="0" w:color="auto"/>
              <w:right w:val="single" w:sz="4" w:space="0" w:color="auto"/>
            </w:tcBorders>
            <w:vAlign w:val="center"/>
          </w:tcPr>
          <w:p w:rsidR="0051275F" w:rsidRPr="00B21D16" w:rsidRDefault="0051275F" w:rsidP="00F1282A">
            <w:pPr>
              <w:widowControl/>
              <w:adjustRightInd w:val="0"/>
              <w:snapToGrid w:val="0"/>
              <w:spacing w:line="320" w:lineRule="exact"/>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第1学期</w:t>
            </w:r>
          </w:p>
        </w:tc>
        <w:tc>
          <w:tcPr>
            <w:tcW w:w="2448" w:type="dxa"/>
            <w:tcBorders>
              <w:top w:val="nil"/>
              <w:left w:val="nil"/>
              <w:bottom w:val="single" w:sz="4" w:space="0" w:color="auto"/>
              <w:right w:val="single" w:sz="4" w:space="0" w:color="auto"/>
            </w:tcBorders>
            <w:vAlign w:val="center"/>
          </w:tcPr>
          <w:p w:rsidR="0051275F" w:rsidRPr="00B21D16" w:rsidRDefault="0051275F" w:rsidP="00F1282A">
            <w:pPr>
              <w:widowControl/>
              <w:adjustRightInd w:val="0"/>
              <w:snapToGrid w:val="0"/>
              <w:spacing w:line="320" w:lineRule="exact"/>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第2学期</w:t>
            </w:r>
          </w:p>
        </w:tc>
      </w:tr>
      <w:tr w:rsidR="0051275F" w:rsidRPr="00B21D16" w:rsidTr="00F1282A">
        <w:trPr>
          <w:trHeight w:val="20"/>
        </w:trPr>
        <w:tc>
          <w:tcPr>
            <w:tcW w:w="2530" w:type="dxa"/>
            <w:tcBorders>
              <w:top w:val="single" w:sz="4" w:space="0" w:color="auto"/>
              <w:left w:val="single" w:sz="4" w:space="0" w:color="auto"/>
              <w:right w:val="single" w:sz="4" w:space="0" w:color="auto"/>
            </w:tcBorders>
            <w:vAlign w:val="center"/>
          </w:tcPr>
          <w:p w:rsidR="0051275F" w:rsidRPr="00B21D16" w:rsidRDefault="0051275F" w:rsidP="00F1282A">
            <w:pPr>
              <w:widowControl/>
              <w:adjustRightInd w:val="0"/>
              <w:snapToGrid w:val="0"/>
              <w:spacing w:line="320" w:lineRule="exact"/>
              <w:jc w:val="center"/>
              <w:rPr>
                <w:rFonts w:ascii="仿宋" w:eastAsia="仿宋" w:hAnsi="仿宋"/>
                <w:b/>
                <w:color w:val="000000" w:themeColor="text1"/>
                <w:sz w:val="18"/>
                <w:szCs w:val="18"/>
              </w:rPr>
            </w:pPr>
          </w:p>
        </w:tc>
        <w:tc>
          <w:tcPr>
            <w:tcW w:w="2217" w:type="dxa"/>
            <w:tcBorders>
              <w:top w:val="single" w:sz="4" w:space="0" w:color="auto"/>
              <w:left w:val="nil"/>
              <w:right w:val="single" w:sz="4" w:space="0" w:color="auto"/>
            </w:tcBorders>
            <w:vAlign w:val="center"/>
          </w:tcPr>
          <w:p w:rsidR="0051275F" w:rsidRPr="00B21D16" w:rsidRDefault="0051275F" w:rsidP="00F1282A">
            <w:pPr>
              <w:widowControl/>
              <w:adjustRightInd w:val="0"/>
              <w:snapToGrid w:val="0"/>
              <w:spacing w:line="320" w:lineRule="exact"/>
              <w:jc w:val="center"/>
              <w:rPr>
                <w:rFonts w:ascii="仿宋" w:eastAsia="仿宋" w:hAnsi="仿宋"/>
                <w:b/>
                <w:color w:val="000000" w:themeColor="text1"/>
                <w:sz w:val="18"/>
                <w:szCs w:val="18"/>
              </w:rPr>
            </w:pPr>
          </w:p>
        </w:tc>
        <w:tc>
          <w:tcPr>
            <w:tcW w:w="2350" w:type="dxa"/>
            <w:tcBorders>
              <w:top w:val="single" w:sz="4" w:space="0" w:color="auto"/>
              <w:left w:val="nil"/>
              <w:right w:val="single" w:sz="4" w:space="0" w:color="auto"/>
            </w:tcBorders>
            <w:vAlign w:val="center"/>
          </w:tcPr>
          <w:p w:rsidR="0051275F" w:rsidRPr="00B21D16" w:rsidRDefault="0051275F" w:rsidP="00F1282A">
            <w:pPr>
              <w:widowControl/>
              <w:adjustRightInd w:val="0"/>
              <w:snapToGrid w:val="0"/>
              <w:spacing w:line="320" w:lineRule="exact"/>
              <w:jc w:val="center"/>
              <w:rPr>
                <w:rFonts w:ascii="仿宋" w:eastAsia="仿宋" w:hAnsi="仿宋"/>
                <w:b/>
                <w:color w:val="000000" w:themeColor="text1"/>
                <w:sz w:val="18"/>
                <w:szCs w:val="18"/>
              </w:rPr>
            </w:pPr>
          </w:p>
        </w:tc>
        <w:tc>
          <w:tcPr>
            <w:tcW w:w="2448" w:type="dxa"/>
            <w:tcBorders>
              <w:top w:val="single" w:sz="4" w:space="0" w:color="auto"/>
              <w:left w:val="nil"/>
              <w:right w:val="single" w:sz="4" w:space="0" w:color="auto"/>
            </w:tcBorders>
            <w:vAlign w:val="center"/>
          </w:tcPr>
          <w:p w:rsidR="0051275F" w:rsidRPr="00B21D16" w:rsidRDefault="0051275F" w:rsidP="00F1282A">
            <w:pPr>
              <w:widowControl/>
              <w:adjustRightInd w:val="0"/>
              <w:snapToGrid w:val="0"/>
              <w:spacing w:line="320" w:lineRule="exact"/>
              <w:jc w:val="center"/>
              <w:rPr>
                <w:rFonts w:ascii="仿宋" w:eastAsia="仿宋" w:hAnsi="仿宋"/>
                <w:b/>
                <w:color w:val="000000" w:themeColor="text1"/>
                <w:sz w:val="18"/>
                <w:szCs w:val="18"/>
              </w:rPr>
            </w:pPr>
          </w:p>
        </w:tc>
      </w:tr>
      <w:tr w:rsidR="0051275F" w:rsidRPr="00B21D16" w:rsidTr="00F1282A">
        <w:trPr>
          <w:trHeight w:val="6406"/>
        </w:trPr>
        <w:tc>
          <w:tcPr>
            <w:tcW w:w="2530" w:type="dxa"/>
            <w:tcBorders>
              <w:left w:val="single" w:sz="4" w:space="0" w:color="auto"/>
              <w:bottom w:val="single" w:sz="4" w:space="0" w:color="auto"/>
              <w:right w:val="single" w:sz="4" w:space="0" w:color="auto"/>
            </w:tcBorders>
          </w:tcPr>
          <w:tbl>
            <w:tblPr>
              <w:tblW w:w="23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321"/>
            </w:tblGrid>
            <w:tr w:rsidR="0051275F" w:rsidRPr="00B21D16" w:rsidTr="00F1282A">
              <w:trPr>
                <w:trHeight w:val="284"/>
              </w:trPr>
              <w:tc>
                <w:tcPr>
                  <w:tcW w:w="232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C503D9">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行政法与行政诉讼法</w:t>
                  </w:r>
                  <w:r w:rsidR="00C503D9" w:rsidRPr="00B21D16">
                    <w:rPr>
                      <w:rFonts w:ascii="仿宋" w:eastAsia="仿宋" w:hAnsi="仿宋" w:hint="eastAsia"/>
                      <w:color w:val="000000" w:themeColor="text1"/>
                      <w:sz w:val="18"/>
                      <w:szCs w:val="18"/>
                    </w:rPr>
                    <w:t>A</w:t>
                  </w:r>
                  <w:r w:rsidRPr="00B21D16">
                    <w:rPr>
                      <w:rFonts w:ascii="仿宋" w:eastAsia="仿宋" w:hAnsi="仿宋" w:hint="eastAsia"/>
                      <w:color w:val="000000" w:themeColor="text1"/>
                      <w:sz w:val="18"/>
                      <w:szCs w:val="18"/>
                    </w:rPr>
                    <w:t>II⊙</w:t>
                  </w:r>
                </w:p>
              </w:tc>
            </w:tr>
            <w:tr w:rsidR="0051275F" w:rsidRPr="00B21D16" w:rsidTr="00F1282A">
              <w:trPr>
                <w:trHeight w:val="284"/>
              </w:trPr>
              <w:tc>
                <w:tcPr>
                  <w:tcW w:w="232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经济法学</w:t>
                  </w:r>
                  <w:r w:rsidR="00B21D16" w:rsidRPr="00B21D16">
                    <w:rPr>
                      <w:rFonts w:ascii="仿宋" w:eastAsia="仿宋" w:hAnsi="仿宋" w:hint="eastAsia"/>
                      <w:color w:val="000000" w:themeColor="text1"/>
                      <w:sz w:val="18"/>
                      <w:szCs w:val="18"/>
                    </w:rPr>
                    <w:t>A</w:t>
                  </w:r>
                  <w:r w:rsidRPr="00B21D16">
                    <w:rPr>
                      <w:rFonts w:ascii="仿宋" w:eastAsia="仿宋" w:hAnsi="仿宋" w:hint="eastAsia"/>
                      <w:color w:val="000000" w:themeColor="text1"/>
                      <w:sz w:val="18"/>
                      <w:szCs w:val="18"/>
                    </w:rPr>
                    <w:t>⊙</w:t>
                  </w:r>
                </w:p>
              </w:tc>
            </w:tr>
            <w:tr w:rsidR="0051275F" w:rsidRPr="00B21D16" w:rsidTr="00F1282A">
              <w:trPr>
                <w:trHeight w:val="284"/>
              </w:trPr>
              <w:tc>
                <w:tcPr>
                  <w:tcW w:w="232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国际法⊙</w:t>
                  </w:r>
                </w:p>
              </w:tc>
            </w:tr>
            <w:tr w:rsidR="0051275F" w:rsidRPr="00B21D16" w:rsidTr="00F1282A">
              <w:trPr>
                <w:trHeight w:val="284"/>
              </w:trPr>
              <w:tc>
                <w:tcPr>
                  <w:tcW w:w="232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环境资源法</w:t>
                  </w:r>
                </w:p>
              </w:tc>
            </w:tr>
            <w:tr w:rsidR="0051275F" w:rsidRPr="00B21D16" w:rsidTr="00F1282A">
              <w:trPr>
                <w:trHeight w:val="284"/>
              </w:trPr>
              <w:tc>
                <w:tcPr>
                  <w:tcW w:w="232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海上行政案件查处（A）</w:t>
                  </w:r>
                </w:p>
              </w:tc>
            </w:tr>
            <w:tr w:rsidR="0051275F" w:rsidRPr="00B21D16" w:rsidTr="00F1282A">
              <w:trPr>
                <w:trHeight w:val="284"/>
              </w:trPr>
              <w:tc>
                <w:tcPr>
                  <w:tcW w:w="232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海上犯罪侦查实务（A）</w:t>
                  </w:r>
                </w:p>
              </w:tc>
            </w:tr>
            <w:tr w:rsidR="0051275F" w:rsidRPr="00B21D16" w:rsidTr="00F1282A">
              <w:trPr>
                <w:trHeight w:val="284"/>
              </w:trPr>
              <w:tc>
                <w:tcPr>
                  <w:tcW w:w="232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海域海岛管理法（B）</w:t>
                  </w:r>
                </w:p>
              </w:tc>
            </w:tr>
            <w:tr w:rsidR="0051275F" w:rsidRPr="00B21D16" w:rsidTr="00F1282A">
              <w:trPr>
                <w:trHeight w:val="284"/>
              </w:trPr>
              <w:tc>
                <w:tcPr>
                  <w:tcW w:w="232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渔业法（B）</w:t>
                  </w:r>
                </w:p>
              </w:tc>
            </w:tr>
            <w:tr w:rsidR="0051275F" w:rsidRPr="00B21D16" w:rsidTr="00F1282A">
              <w:trPr>
                <w:trHeight w:val="284"/>
              </w:trPr>
              <w:tc>
                <w:tcPr>
                  <w:tcW w:w="232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国际海洋法</w:t>
                  </w:r>
                </w:p>
              </w:tc>
            </w:tr>
            <w:tr w:rsidR="0051275F" w:rsidRPr="00B21D16" w:rsidTr="00F1282A">
              <w:trPr>
                <w:trHeight w:val="284"/>
              </w:trPr>
              <w:tc>
                <w:tcPr>
                  <w:tcW w:w="232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办公自动化（选）</w:t>
                  </w:r>
                </w:p>
              </w:tc>
            </w:tr>
            <w:tr w:rsidR="0051275F" w:rsidRPr="00B21D16" w:rsidTr="00F1282A">
              <w:trPr>
                <w:trHeight w:val="284"/>
              </w:trPr>
              <w:tc>
                <w:tcPr>
                  <w:tcW w:w="232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犯罪心理学（选）</w:t>
                  </w:r>
                </w:p>
              </w:tc>
            </w:tr>
            <w:tr w:rsidR="0051275F" w:rsidRPr="00B21D16" w:rsidTr="00F1282A">
              <w:trPr>
                <w:trHeight w:val="284"/>
              </w:trPr>
              <w:tc>
                <w:tcPr>
                  <w:tcW w:w="232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犯罪学（选）</w:t>
                  </w:r>
                </w:p>
              </w:tc>
            </w:tr>
            <w:tr w:rsidR="0051275F" w:rsidRPr="00B21D16" w:rsidTr="00F1282A">
              <w:trPr>
                <w:trHeight w:val="284"/>
              </w:trPr>
              <w:tc>
                <w:tcPr>
                  <w:tcW w:w="232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证据学（选）</w:t>
                  </w:r>
                </w:p>
              </w:tc>
            </w:tr>
            <w:tr w:rsidR="0051275F" w:rsidRPr="00B21D16" w:rsidTr="00F1282A">
              <w:trPr>
                <w:trHeight w:val="284"/>
              </w:trPr>
              <w:tc>
                <w:tcPr>
                  <w:tcW w:w="232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立法法（选）</w:t>
                  </w:r>
                </w:p>
              </w:tc>
            </w:tr>
            <w:tr w:rsidR="0051275F" w:rsidRPr="00B21D16" w:rsidTr="00F1282A">
              <w:trPr>
                <w:trHeight w:val="284"/>
              </w:trPr>
              <w:tc>
                <w:tcPr>
                  <w:tcW w:w="232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行政法与</w:t>
                  </w:r>
                </w:p>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行政诉讼法课程实践</w:t>
                  </w:r>
                </w:p>
              </w:tc>
            </w:tr>
            <w:tr w:rsidR="0051275F" w:rsidRPr="00B21D16" w:rsidTr="00F1282A">
              <w:trPr>
                <w:trHeight w:val="284"/>
              </w:trPr>
              <w:tc>
                <w:tcPr>
                  <w:tcW w:w="232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审判业务实务</w:t>
                  </w:r>
                </w:p>
              </w:tc>
            </w:tr>
          </w:tbl>
          <w:p w:rsidR="0051275F" w:rsidRPr="00B21D16" w:rsidRDefault="0051275F" w:rsidP="00F1282A">
            <w:pPr>
              <w:widowControl/>
              <w:adjustRightInd w:val="0"/>
              <w:snapToGrid w:val="0"/>
              <w:spacing w:line="220" w:lineRule="exact"/>
              <w:rPr>
                <w:rFonts w:ascii="仿宋" w:eastAsia="仿宋" w:hAnsi="仿宋" w:cs="宋体"/>
                <w:color w:val="000000" w:themeColor="text1"/>
                <w:kern w:val="0"/>
                <w:sz w:val="18"/>
                <w:szCs w:val="18"/>
              </w:rPr>
            </w:pPr>
          </w:p>
        </w:tc>
        <w:tc>
          <w:tcPr>
            <w:tcW w:w="2217" w:type="dxa"/>
            <w:tcBorders>
              <w:left w:val="single" w:sz="4" w:space="0" w:color="auto"/>
              <w:bottom w:val="single" w:sz="4" w:space="0" w:color="auto"/>
              <w:right w:val="single" w:sz="4" w:space="0" w:color="auto"/>
            </w:tcBorders>
          </w:tcPr>
          <w:tbl>
            <w:tblPr>
              <w:tblW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971"/>
            </w:tblGrid>
            <w:tr w:rsidR="0051275F" w:rsidRPr="00B21D16" w:rsidTr="00F1282A">
              <w:trPr>
                <w:trHeight w:val="284"/>
              </w:trPr>
              <w:tc>
                <w:tcPr>
                  <w:tcW w:w="197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知识产权法⊙</w:t>
                  </w:r>
                </w:p>
              </w:tc>
            </w:tr>
            <w:tr w:rsidR="0051275F" w:rsidRPr="00B21D16" w:rsidTr="00F1282A">
              <w:trPr>
                <w:trHeight w:val="284"/>
              </w:trPr>
              <w:tc>
                <w:tcPr>
                  <w:tcW w:w="197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国际私法⊙</w:t>
                  </w:r>
                </w:p>
              </w:tc>
            </w:tr>
            <w:tr w:rsidR="0051275F" w:rsidRPr="00B21D16" w:rsidTr="00F1282A">
              <w:trPr>
                <w:trHeight w:val="284"/>
              </w:trPr>
              <w:tc>
                <w:tcPr>
                  <w:tcW w:w="197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国际经济法⊙</w:t>
                  </w:r>
                </w:p>
              </w:tc>
            </w:tr>
            <w:tr w:rsidR="0051275F" w:rsidRPr="00B21D16" w:rsidTr="00F1282A">
              <w:trPr>
                <w:trHeight w:val="284"/>
              </w:trPr>
              <w:tc>
                <w:tcPr>
                  <w:tcW w:w="197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法律文书</w:t>
                  </w:r>
                </w:p>
              </w:tc>
            </w:tr>
            <w:tr w:rsidR="0051275F" w:rsidRPr="00B21D16" w:rsidTr="00F1282A">
              <w:trPr>
                <w:trHeight w:val="284"/>
              </w:trPr>
              <w:tc>
                <w:tcPr>
                  <w:tcW w:w="197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海上治安案件查处（A）</w:t>
                  </w:r>
                </w:p>
              </w:tc>
            </w:tr>
            <w:tr w:rsidR="0051275F" w:rsidRPr="00B21D16" w:rsidTr="00F1282A">
              <w:trPr>
                <w:trHeight w:val="284"/>
              </w:trPr>
              <w:tc>
                <w:tcPr>
                  <w:tcW w:w="197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海洋环境保护法（B）</w:t>
                  </w:r>
                </w:p>
              </w:tc>
            </w:tr>
            <w:tr w:rsidR="0051275F" w:rsidRPr="00B21D16" w:rsidTr="00F1282A">
              <w:trPr>
                <w:trHeight w:val="284"/>
              </w:trPr>
              <w:tc>
                <w:tcPr>
                  <w:tcW w:w="197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公务员考试制度与</w:t>
                  </w:r>
                </w:p>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实务（选）</w:t>
                  </w:r>
                </w:p>
              </w:tc>
            </w:tr>
            <w:tr w:rsidR="0051275F" w:rsidRPr="00B21D16" w:rsidTr="00F1282A">
              <w:trPr>
                <w:trHeight w:val="284"/>
              </w:trPr>
              <w:tc>
                <w:tcPr>
                  <w:tcW w:w="197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行政公文写作</w:t>
                  </w:r>
                  <w:r w:rsidR="00B21D16" w:rsidRPr="00B21D16">
                    <w:rPr>
                      <w:rFonts w:ascii="仿宋" w:eastAsia="仿宋" w:hAnsi="仿宋" w:hint="eastAsia"/>
                      <w:color w:val="000000" w:themeColor="text1"/>
                      <w:sz w:val="18"/>
                      <w:szCs w:val="18"/>
                    </w:rPr>
                    <w:t>B</w:t>
                  </w:r>
                  <w:r w:rsidRPr="00B21D16">
                    <w:rPr>
                      <w:rFonts w:ascii="仿宋" w:eastAsia="仿宋" w:hAnsi="仿宋" w:hint="eastAsia"/>
                      <w:color w:val="000000" w:themeColor="text1"/>
                      <w:sz w:val="18"/>
                      <w:szCs w:val="18"/>
                    </w:rPr>
                    <w:t>（选）</w:t>
                  </w:r>
                </w:p>
              </w:tc>
            </w:tr>
            <w:tr w:rsidR="0051275F" w:rsidRPr="00B21D16" w:rsidTr="00F1282A">
              <w:trPr>
                <w:trHeight w:val="284"/>
              </w:trPr>
              <w:tc>
                <w:tcPr>
                  <w:tcW w:w="197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合同法（选）</w:t>
                  </w:r>
                </w:p>
              </w:tc>
            </w:tr>
            <w:tr w:rsidR="0051275F" w:rsidRPr="00B21D16" w:rsidTr="00F1282A">
              <w:trPr>
                <w:trHeight w:val="284"/>
              </w:trPr>
              <w:tc>
                <w:tcPr>
                  <w:tcW w:w="197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外国法制史（选）</w:t>
                  </w:r>
                </w:p>
              </w:tc>
            </w:tr>
            <w:tr w:rsidR="0051275F" w:rsidRPr="00B21D16" w:rsidTr="00F1282A">
              <w:trPr>
                <w:trHeight w:val="284"/>
              </w:trPr>
              <w:tc>
                <w:tcPr>
                  <w:tcW w:w="197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检察业务实务</w:t>
                  </w:r>
                </w:p>
              </w:tc>
            </w:tr>
            <w:tr w:rsidR="0051275F" w:rsidRPr="00B21D16" w:rsidTr="00F1282A">
              <w:trPr>
                <w:trHeight w:val="284"/>
              </w:trPr>
              <w:tc>
                <w:tcPr>
                  <w:tcW w:w="197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海上执法实务</w:t>
                  </w:r>
                </w:p>
              </w:tc>
            </w:tr>
          </w:tbl>
          <w:p w:rsidR="0051275F" w:rsidRPr="00B21D16" w:rsidRDefault="0051275F" w:rsidP="00F1282A">
            <w:pPr>
              <w:widowControl/>
              <w:adjustRightInd w:val="0"/>
              <w:snapToGrid w:val="0"/>
              <w:spacing w:line="220" w:lineRule="exact"/>
              <w:rPr>
                <w:rFonts w:ascii="仿宋" w:eastAsia="仿宋" w:hAnsi="仿宋"/>
                <w:color w:val="000000" w:themeColor="text1"/>
                <w:sz w:val="18"/>
                <w:szCs w:val="18"/>
              </w:rPr>
            </w:pPr>
          </w:p>
        </w:tc>
        <w:tc>
          <w:tcPr>
            <w:tcW w:w="2350" w:type="dxa"/>
            <w:tcBorders>
              <w:left w:val="single" w:sz="4" w:space="0" w:color="auto"/>
              <w:bottom w:val="single" w:sz="4" w:space="0" w:color="auto"/>
              <w:right w:val="single" w:sz="4" w:space="0" w:color="auto"/>
            </w:tcBorders>
          </w:tcPr>
          <w:tbl>
            <w:tblPr>
              <w:tblW w:w="21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100"/>
            </w:tblGrid>
            <w:tr w:rsidR="0051275F" w:rsidRPr="00B21D16" w:rsidTr="00F1282A">
              <w:trPr>
                <w:trHeight w:val="292"/>
              </w:trPr>
              <w:tc>
                <w:tcPr>
                  <w:tcW w:w="2100"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ind w:firstLineChars="150" w:firstLine="270"/>
                    <w:suppressOverlap/>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（创新创业课）</w:t>
                  </w:r>
                </w:p>
              </w:tc>
            </w:tr>
            <w:tr w:rsidR="0051275F" w:rsidRPr="00B21D16" w:rsidTr="00F1282A">
              <w:trPr>
                <w:trHeight w:val="292"/>
              </w:trPr>
              <w:tc>
                <w:tcPr>
                  <w:tcW w:w="2100"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海商法</w:t>
                  </w:r>
                </w:p>
              </w:tc>
            </w:tr>
            <w:tr w:rsidR="0051275F" w:rsidRPr="00B21D16" w:rsidTr="00F1282A">
              <w:trPr>
                <w:trHeight w:val="292"/>
              </w:trPr>
              <w:tc>
                <w:tcPr>
                  <w:tcW w:w="2100"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治安管理处罚法（A）</w:t>
                  </w:r>
                </w:p>
              </w:tc>
            </w:tr>
            <w:tr w:rsidR="0051275F" w:rsidRPr="00B21D16" w:rsidTr="00F1282A">
              <w:trPr>
                <w:trHeight w:val="292"/>
              </w:trPr>
              <w:tc>
                <w:tcPr>
                  <w:tcW w:w="2100"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海洋科研与</w:t>
                  </w:r>
                </w:p>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应急管理法（B）</w:t>
                  </w:r>
                </w:p>
              </w:tc>
            </w:tr>
            <w:tr w:rsidR="0051275F" w:rsidRPr="00B21D16" w:rsidTr="00F1282A">
              <w:trPr>
                <w:trHeight w:val="292"/>
              </w:trPr>
              <w:tc>
                <w:tcPr>
                  <w:tcW w:w="2100"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国际刑法（A）</w:t>
                  </w:r>
                </w:p>
              </w:tc>
            </w:tr>
            <w:tr w:rsidR="0051275F" w:rsidRPr="00B21D16" w:rsidTr="00F1282A">
              <w:trPr>
                <w:trHeight w:val="292"/>
              </w:trPr>
              <w:tc>
                <w:tcPr>
                  <w:tcW w:w="2100"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渔政管理学（B）</w:t>
                  </w:r>
                </w:p>
              </w:tc>
            </w:tr>
            <w:tr w:rsidR="0051275F" w:rsidRPr="00B21D16" w:rsidTr="00F1282A">
              <w:trPr>
                <w:trHeight w:val="292"/>
              </w:trPr>
              <w:tc>
                <w:tcPr>
                  <w:tcW w:w="2100"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婚姻法（选）</w:t>
                  </w:r>
                </w:p>
              </w:tc>
            </w:tr>
            <w:tr w:rsidR="0051275F" w:rsidRPr="00B21D16" w:rsidTr="00F1282A">
              <w:trPr>
                <w:trHeight w:val="292"/>
              </w:trPr>
              <w:tc>
                <w:tcPr>
                  <w:tcW w:w="2100"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党内法规（选）</w:t>
                  </w:r>
                </w:p>
              </w:tc>
            </w:tr>
            <w:tr w:rsidR="0051275F" w:rsidRPr="00B21D16" w:rsidTr="00F1282A">
              <w:trPr>
                <w:trHeight w:val="292"/>
              </w:trPr>
              <w:tc>
                <w:tcPr>
                  <w:tcW w:w="2100"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网络安全法（选）</w:t>
                  </w:r>
                </w:p>
              </w:tc>
            </w:tr>
            <w:tr w:rsidR="0051275F" w:rsidRPr="00B21D16" w:rsidTr="00F1282A">
              <w:trPr>
                <w:trHeight w:val="292"/>
              </w:trPr>
              <w:tc>
                <w:tcPr>
                  <w:tcW w:w="2100"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渔业法课程实践</w:t>
                  </w:r>
                </w:p>
              </w:tc>
            </w:tr>
            <w:tr w:rsidR="0051275F" w:rsidRPr="00B21D16" w:rsidTr="00F1282A">
              <w:trPr>
                <w:trHeight w:val="292"/>
              </w:trPr>
              <w:tc>
                <w:tcPr>
                  <w:tcW w:w="2100"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船用通导设备（选）</w:t>
                  </w:r>
                </w:p>
              </w:tc>
            </w:tr>
          </w:tbl>
          <w:p w:rsidR="0051275F" w:rsidRPr="00B21D16" w:rsidRDefault="0051275F" w:rsidP="00F1282A">
            <w:pPr>
              <w:widowControl/>
              <w:adjustRightInd w:val="0"/>
              <w:snapToGrid w:val="0"/>
              <w:spacing w:line="220" w:lineRule="exact"/>
              <w:ind w:firstLineChars="150" w:firstLine="270"/>
              <w:rPr>
                <w:rFonts w:ascii="仿宋" w:eastAsia="仿宋" w:hAnsi="仿宋"/>
                <w:color w:val="000000" w:themeColor="text1"/>
                <w:sz w:val="18"/>
                <w:szCs w:val="18"/>
              </w:rPr>
            </w:pPr>
          </w:p>
        </w:tc>
        <w:tc>
          <w:tcPr>
            <w:tcW w:w="2448" w:type="dxa"/>
            <w:tcBorders>
              <w:left w:val="single" w:sz="4" w:space="0" w:color="auto"/>
              <w:bottom w:val="single" w:sz="4" w:space="0" w:color="auto"/>
              <w:right w:val="single" w:sz="4" w:space="0" w:color="auto"/>
            </w:tcBorders>
          </w:tcPr>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994"/>
            </w:tblGrid>
            <w:tr w:rsidR="0051275F" w:rsidRPr="00B21D16" w:rsidTr="00F1282A">
              <w:trPr>
                <w:trHeight w:val="284"/>
              </w:trPr>
              <w:tc>
                <w:tcPr>
                  <w:tcW w:w="1994"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ind w:firstLineChars="250" w:firstLine="450"/>
                    <w:suppressOverlap/>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毕业实习</w:t>
                  </w:r>
                </w:p>
              </w:tc>
            </w:tr>
            <w:tr w:rsidR="0051275F" w:rsidRPr="00B21D16" w:rsidTr="00F1282A">
              <w:trPr>
                <w:cantSplit/>
                <w:trHeight w:val="3272"/>
              </w:trPr>
              <w:tc>
                <w:tcPr>
                  <w:tcW w:w="1994" w:type="dxa"/>
                  <w:tcBorders>
                    <w:top w:val="double" w:sz="4" w:space="0" w:color="auto"/>
                    <w:left w:val="double" w:sz="4" w:space="0" w:color="auto"/>
                    <w:bottom w:val="double" w:sz="4" w:space="0" w:color="auto"/>
                    <w:right w:val="double" w:sz="4" w:space="0" w:color="auto"/>
                  </w:tcBorders>
                  <w:textDirection w:val="tbRlV"/>
                  <w:vAlign w:val="center"/>
                </w:tcPr>
                <w:p w:rsidR="0051275F" w:rsidRPr="00B21D16" w:rsidRDefault="0051275F" w:rsidP="00F1282A">
                  <w:pPr>
                    <w:framePr w:hSpace="180" w:wrap="around" w:vAnchor="text" w:hAnchor="text" w:xAlign="center" w:y="1"/>
                    <w:widowControl/>
                    <w:adjustRightInd w:val="0"/>
                    <w:snapToGrid w:val="0"/>
                    <w:spacing w:line="220" w:lineRule="exact"/>
                    <w:ind w:left="113" w:right="113"/>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毕  业  论  文 （设  计）</w:t>
                  </w:r>
                </w:p>
              </w:tc>
            </w:tr>
          </w:tbl>
          <w:p w:rsidR="0051275F" w:rsidRPr="00B21D16" w:rsidRDefault="0051275F" w:rsidP="00F1282A">
            <w:pPr>
              <w:widowControl/>
              <w:adjustRightInd w:val="0"/>
              <w:snapToGrid w:val="0"/>
              <w:spacing w:line="220" w:lineRule="exact"/>
              <w:rPr>
                <w:rFonts w:ascii="仿宋" w:eastAsia="仿宋" w:hAnsi="仿宋"/>
                <w:color w:val="000000" w:themeColor="text1"/>
                <w:sz w:val="18"/>
                <w:szCs w:val="18"/>
              </w:rPr>
            </w:pPr>
          </w:p>
        </w:tc>
      </w:tr>
    </w:tbl>
    <w:p w:rsidR="0051275F" w:rsidRPr="00B21D16" w:rsidRDefault="0051275F" w:rsidP="00480D1B">
      <w:pPr>
        <w:spacing w:beforeLines="20" w:afterLines="20" w:line="440" w:lineRule="exact"/>
        <w:ind w:firstLineChars="200" w:firstLine="482"/>
        <w:rPr>
          <w:rFonts w:ascii="仿宋" w:eastAsia="仿宋" w:hAnsi="仿宋"/>
          <w:b/>
          <w:color w:val="000000" w:themeColor="text1"/>
          <w:sz w:val="24"/>
          <w:szCs w:val="24"/>
        </w:rPr>
      </w:pPr>
      <w:r w:rsidRPr="00B21D16">
        <w:rPr>
          <w:rFonts w:ascii="仿宋" w:eastAsia="仿宋" w:hAnsi="仿宋"/>
          <w:b/>
          <w:color w:val="000000" w:themeColor="text1"/>
          <w:sz w:val="24"/>
          <w:szCs w:val="24"/>
        </w:rPr>
        <w:br w:type="page"/>
      </w:r>
      <w:r w:rsidRPr="00B21D16">
        <w:rPr>
          <w:rFonts w:ascii="仿宋" w:eastAsia="仿宋" w:hAnsi="仿宋" w:hint="eastAsia"/>
          <w:b/>
          <w:color w:val="000000" w:themeColor="text1"/>
          <w:sz w:val="24"/>
          <w:szCs w:val="24"/>
        </w:rPr>
        <w:lastRenderedPageBreak/>
        <w:t>十四、</w:t>
      </w:r>
      <w:r w:rsidRPr="00B21D16">
        <w:rPr>
          <w:rFonts w:ascii="仿宋" w:eastAsia="仿宋" w:hAnsi="仿宋"/>
          <w:b/>
          <w:color w:val="000000" w:themeColor="text1"/>
          <w:sz w:val="24"/>
          <w:szCs w:val="24"/>
        </w:rPr>
        <w:t>课程设置对知识要求的</w:t>
      </w:r>
      <w:r w:rsidRPr="00B21D16">
        <w:rPr>
          <w:rFonts w:ascii="仿宋" w:eastAsia="仿宋" w:hAnsi="仿宋" w:hint="eastAsia"/>
          <w:b/>
          <w:color w:val="000000" w:themeColor="text1"/>
          <w:sz w:val="24"/>
          <w:szCs w:val="24"/>
        </w:rPr>
        <w:t>主要</w:t>
      </w:r>
      <w:r w:rsidRPr="00B21D16">
        <w:rPr>
          <w:rFonts w:ascii="仿宋" w:eastAsia="仿宋" w:hAnsi="仿宋"/>
          <w:b/>
          <w:color w:val="000000" w:themeColor="text1"/>
          <w:sz w:val="24"/>
          <w:szCs w:val="24"/>
        </w:rPr>
        <w:t>支撑关系</w:t>
      </w:r>
    </w:p>
    <w:tbl>
      <w:tblPr>
        <w:tblpPr w:leftFromText="180" w:rightFromText="180" w:vertAnchor="text" w:tblpXSpec="right" w:tblpY="1"/>
        <w:tblOverlap w:val="neve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3"/>
        <w:gridCol w:w="469"/>
        <w:gridCol w:w="469"/>
        <w:gridCol w:w="469"/>
        <w:gridCol w:w="469"/>
        <w:gridCol w:w="470"/>
        <w:gridCol w:w="469"/>
        <w:gridCol w:w="469"/>
        <w:gridCol w:w="469"/>
        <w:gridCol w:w="469"/>
        <w:gridCol w:w="470"/>
        <w:gridCol w:w="469"/>
        <w:gridCol w:w="469"/>
        <w:gridCol w:w="469"/>
        <w:gridCol w:w="469"/>
        <w:gridCol w:w="470"/>
      </w:tblGrid>
      <w:tr w:rsidR="0051275F" w:rsidRPr="00B21D16" w:rsidTr="00F1282A">
        <w:trPr>
          <w:trHeight w:val="285"/>
        </w:trPr>
        <w:tc>
          <w:tcPr>
            <w:tcW w:w="2223" w:type="dxa"/>
            <w:vMerge w:val="restart"/>
            <w:tcBorders>
              <w:tl2br w:val="single" w:sz="4" w:space="0" w:color="auto"/>
            </w:tcBorders>
            <w:shd w:val="clear" w:color="auto" w:fill="auto"/>
            <w:vAlign w:val="center"/>
          </w:tcPr>
          <w:p w:rsidR="0051275F" w:rsidRPr="00B21D16" w:rsidRDefault="0051275F" w:rsidP="00F1282A">
            <w:pPr>
              <w:widowControl/>
              <w:jc w:val="center"/>
              <w:rPr>
                <w:rFonts w:ascii="仿宋" w:eastAsia="仿宋" w:hAnsi="仿宋"/>
                <w:b/>
                <w:color w:val="000000" w:themeColor="text1"/>
                <w:kern w:val="0"/>
                <w:sz w:val="18"/>
                <w:szCs w:val="18"/>
              </w:rPr>
            </w:pPr>
            <w:r w:rsidRPr="00B21D16">
              <w:rPr>
                <w:rFonts w:ascii="仿宋" w:eastAsia="仿宋" w:hAnsi="仿宋" w:hint="eastAsia"/>
                <w:color w:val="000000" w:themeColor="text1"/>
                <w:kern w:val="0"/>
                <w:sz w:val="18"/>
                <w:szCs w:val="18"/>
              </w:rPr>
              <w:t xml:space="preserve">         </w:t>
            </w:r>
            <w:r w:rsidRPr="00B21D16">
              <w:rPr>
                <w:rFonts w:ascii="仿宋" w:eastAsia="仿宋" w:hAnsi="仿宋" w:hint="eastAsia"/>
                <w:b/>
                <w:color w:val="000000" w:themeColor="text1"/>
                <w:kern w:val="0"/>
                <w:sz w:val="18"/>
                <w:szCs w:val="18"/>
              </w:rPr>
              <w:t>知识要求</w:t>
            </w:r>
          </w:p>
          <w:p w:rsidR="0051275F" w:rsidRPr="00B21D16" w:rsidRDefault="0051275F" w:rsidP="00F1282A">
            <w:pPr>
              <w:widowControl/>
              <w:jc w:val="center"/>
              <w:rPr>
                <w:rFonts w:ascii="仿宋" w:eastAsia="仿宋" w:hAnsi="仿宋"/>
                <w:b/>
                <w:color w:val="000000" w:themeColor="text1"/>
                <w:kern w:val="0"/>
                <w:sz w:val="18"/>
                <w:szCs w:val="18"/>
              </w:rPr>
            </w:pPr>
          </w:p>
          <w:p w:rsidR="0051275F" w:rsidRPr="00B21D16" w:rsidRDefault="0051275F" w:rsidP="00F1282A">
            <w:pPr>
              <w:widowControl/>
              <w:jc w:val="center"/>
              <w:rPr>
                <w:rFonts w:ascii="仿宋" w:eastAsia="仿宋" w:hAnsi="仿宋"/>
                <w:b/>
                <w:color w:val="000000" w:themeColor="text1"/>
                <w:kern w:val="0"/>
                <w:sz w:val="18"/>
                <w:szCs w:val="18"/>
              </w:rPr>
            </w:pPr>
          </w:p>
          <w:p w:rsidR="0051275F" w:rsidRPr="00B21D16" w:rsidRDefault="0051275F" w:rsidP="00F1282A">
            <w:pPr>
              <w:widowControl/>
              <w:ind w:firstLineChars="150" w:firstLine="271"/>
              <w:rPr>
                <w:rFonts w:ascii="仿宋" w:eastAsia="仿宋" w:hAnsi="仿宋"/>
                <w:color w:val="000000" w:themeColor="text1"/>
                <w:kern w:val="0"/>
                <w:sz w:val="18"/>
                <w:szCs w:val="18"/>
              </w:rPr>
            </w:pPr>
            <w:r w:rsidRPr="00B21D16">
              <w:rPr>
                <w:rFonts w:ascii="仿宋" w:eastAsia="仿宋" w:hAnsi="仿宋" w:hint="eastAsia"/>
                <w:b/>
                <w:color w:val="000000" w:themeColor="text1"/>
                <w:kern w:val="0"/>
                <w:sz w:val="18"/>
                <w:szCs w:val="18"/>
              </w:rPr>
              <w:t>课程体系</w:t>
            </w:r>
          </w:p>
        </w:tc>
        <w:tc>
          <w:tcPr>
            <w:tcW w:w="2815" w:type="dxa"/>
            <w:gridSpan w:val="6"/>
            <w:shd w:val="clear" w:color="auto" w:fill="auto"/>
            <w:vAlign w:val="center"/>
          </w:tcPr>
          <w:p w:rsidR="0051275F" w:rsidRPr="00B21D16" w:rsidRDefault="0051275F" w:rsidP="00F1282A">
            <w:pPr>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人文社科知识</w:t>
            </w:r>
          </w:p>
        </w:tc>
        <w:tc>
          <w:tcPr>
            <w:tcW w:w="2346" w:type="dxa"/>
            <w:gridSpan w:val="5"/>
            <w:shd w:val="clear" w:color="auto" w:fill="auto"/>
            <w:vAlign w:val="center"/>
          </w:tcPr>
          <w:p w:rsidR="0051275F" w:rsidRPr="00B21D16" w:rsidRDefault="0051275F" w:rsidP="00F1282A">
            <w:pPr>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自然科学知识</w:t>
            </w:r>
          </w:p>
        </w:tc>
        <w:tc>
          <w:tcPr>
            <w:tcW w:w="1407" w:type="dxa"/>
            <w:gridSpan w:val="3"/>
            <w:shd w:val="clear" w:color="auto" w:fill="auto"/>
            <w:vAlign w:val="center"/>
          </w:tcPr>
          <w:p w:rsidR="0051275F" w:rsidRPr="00B21D16" w:rsidRDefault="0051275F" w:rsidP="00F1282A">
            <w:pPr>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专业知识</w:t>
            </w:r>
          </w:p>
        </w:tc>
        <w:tc>
          <w:tcPr>
            <w:tcW w:w="470" w:type="dxa"/>
            <w:vMerge w:val="restart"/>
            <w:shd w:val="clear" w:color="auto" w:fill="auto"/>
            <w:vAlign w:val="center"/>
          </w:tcPr>
          <w:p w:rsidR="0051275F" w:rsidRPr="00B21D16" w:rsidRDefault="0051275F" w:rsidP="00F1282A">
            <w:pPr>
              <w:spacing w:line="240" w:lineRule="exact"/>
              <w:jc w:val="center"/>
              <w:rPr>
                <w:rFonts w:ascii="仿宋" w:eastAsia="仿宋" w:hAnsi="仿宋"/>
                <w:b/>
                <w:color w:val="000000" w:themeColor="text1"/>
                <w:kern w:val="0"/>
                <w:sz w:val="18"/>
                <w:szCs w:val="18"/>
              </w:rPr>
            </w:pPr>
            <w:r w:rsidRPr="00B21D16">
              <w:rPr>
                <w:rFonts w:ascii="仿宋" w:eastAsia="仿宋" w:hAnsi="仿宋"/>
                <w:b/>
                <w:color w:val="000000" w:themeColor="text1"/>
                <w:kern w:val="0"/>
                <w:sz w:val="18"/>
                <w:szCs w:val="18"/>
              </w:rPr>
              <w:t>创新创业</w:t>
            </w:r>
            <w:r w:rsidRPr="00B21D16">
              <w:rPr>
                <w:rFonts w:ascii="仿宋" w:eastAsia="仿宋" w:hAnsi="仿宋" w:hint="eastAsia"/>
                <w:b/>
                <w:color w:val="000000" w:themeColor="text1"/>
                <w:kern w:val="0"/>
                <w:sz w:val="18"/>
                <w:szCs w:val="18"/>
              </w:rPr>
              <w:t>知识</w:t>
            </w:r>
          </w:p>
        </w:tc>
      </w:tr>
      <w:tr w:rsidR="0051275F" w:rsidRPr="00B21D16" w:rsidTr="00F1282A">
        <w:trPr>
          <w:trHeight w:val="1514"/>
        </w:trPr>
        <w:tc>
          <w:tcPr>
            <w:tcW w:w="2223" w:type="dxa"/>
            <w:vMerge/>
            <w:vAlign w:val="center"/>
          </w:tcPr>
          <w:p w:rsidR="0051275F" w:rsidRPr="00B21D16" w:rsidRDefault="0051275F" w:rsidP="00F1282A">
            <w:pPr>
              <w:widowControl/>
              <w:jc w:val="left"/>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b/>
                <w:color w:val="000000" w:themeColor="text1"/>
                <w:kern w:val="0"/>
                <w:sz w:val="18"/>
                <w:szCs w:val="18"/>
              </w:rPr>
              <w:t>思想</w:t>
            </w:r>
            <w:r w:rsidRPr="00B21D16">
              <w:rPr>
                <w:rFonts w:ascii="仿宋" w:eastAsia="仿宋" w:hAnsi="仿宋" w:hint="eastAsia"/>
                <w:b/>
                <w:color w:val="000000" w:themeColor="text1"/>
                <w:kern w:val="0"/>
                <w:sz w:val="18"/>
                <w:szCs w:val="18"/>
              </w:rPr>
              <w:t>政治理论</w:t>
            </w:r>
          </w:p>
        </w:tc>
        <w:tc>
          <w:tcPr>
            <w:tcW w:w="469"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文学历史知识</w:t>
            </w:r>
          </w:p>
        </w:tc>
        <w:tc>
          <w:tcPr>
            <w:tcW w:w="469"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哲学法律知识</w:t>
            </w:r>
          </w:p>
        </w:tc>
        <w:tc>
          <w:tcPr>
            <w:tcW w:w="469"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艺术体育知识</w:t>
            </w:r>
          </w:p>
        </w:tc>
        <w:tc>
          <w:tcPr>
            <w:tcW w:w="470"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海洋文化知识</w:t>
            </w:r>
          </w:p>
        </w:tc>
        <w:tc>
          <w:tcPr>
            <w:tcW w:w="469"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其他方面知识</w:t>
            </w:r>
          </w:p>
        </w:tc>
        <w:tc>
          <w:tcPr>
            <w:tcW w:w="469"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b/>
                <w:color w:val="000000" w:themeColor="text1"/>
                <w:kern w:val="0"/>
                <w:sz w:val="18"/>
                <w:szCs w:val="18"/>
              </w:rPr>
              <w:t>数学</w:t>
            </w:r>
            <w:r w:rsidRPr="00B21D16">
              <w:rPr>
                <w:rFonts w:ascii="仿宋" w:eastAsia="仿宋" w:hAnsi="仿宋" w:hint="eastAsia"/>
                <w:b/>
                <w:color w:val="000000" w:themeColor="text1"/>
                <w:kern w:val="0"/>
                <w:sz w:val="18"/>
                <w:szCs w:val="18"/>
              </w:rPr>
              <w:t>知识</w:t>
            </w:r>
          </w:p>
        </w:tc>
        <w:tc>
          <w:tcPr>
            <w:tcW w:w="469"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物理化学知识</w:t>
            </w:r>
          </w:p>
        </w:tc>
        <w:tc>
          <w:tcPr>
            <w:tcW w:w="469"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b/>
                <w:color w:val="000000" w:themeColor="text1"/>
                <w:kern w:val="0"/>
                <w:sz w:val="18"/>
                <w:szCs w:val="18"/>
              </w:rPr>
              <w:t>计算机</w:t>
            </w:r>
            <w:r w:rsidRPr="00B21D16">
              <w:rPr>
                <w:rFonts w:ascii="仿宋" w:eastAsia="仿宋" w:hAnsi="仿宋" w:hint="eastAsia"/>
                <w:b/>
                <w:color w:val="000000" w:themeColor="text1"/>
                <w:kern w:val="0"/>
                <w:sz w:val="18"/>
                <w:szCs w:val="18"/>
              </w:rPr>
              <w:t>基础知识</w:t>
            </w:r>
          </w:p>
        </w:tc>
        <w:tc>
          <w:tcPr>
            <w:tcW w:w="470"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海洋自然知识</w:t>
            </w:r>
          </w:p>
        </w:tc>
        <w:tc>
          <w:tcPr>
            <w:tcW w:w="469"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其他方面知识</w:t>
            </w:r>
          </w:p>
        </w:tc>
        <w:tc>
          <w:tcPr>
            <w:tcW w:w="469"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专业核心知识</w:t>
            </w:r>
          </w:p>
        </w:tc>
        <w:tc>
          <w:tcPr>
            <w:tcW w:w="469"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专业强化知识</w:t>
            </w:r>
          </w:p>
        </w:tc>
        <w:tc>
          <w:tcPr>
            <w:tcW w:w="469"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专业实践知识</w:t>
            </w:r>
          </w:p>
        </w:tc>
        <w:tc>
          <w:tcPr>
            <w:tcW w:w="470" w:type="dxa"/>
            <w:vMerge/>
            <w:shd w:val="clear" w:color="auto" w:fill="auto"/>
            <w:vAlign w:val="center"/>
          </w:tcPr>
          <w:p w:rsidR="0051275F" w:rsidRPr="00B21D16" w:rsidRDefault="0051275F" w:rsidP="00F1282A">
            <w:pPr>
              <w:widowControl/>
              <w:spacing w:line="240" w:lineRule="exact"/>
              <w:jc w:val="center"/>
              <w:rPr>
                <w:rFonts w:ascii="仿宋" w:eastAsia="仿宋" w:hAnsi="仿宋"/>
                <w:b/>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思想道德修养与法律基础</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中国近现代史纲要</w:t>
            </w:r>
          </w:p>
        </w:tc>
        <w:tc>
          <w:tcPr>
            <w:tcW w:w="469" w:type="dxa"/>
            <w:shd w:val="clear" w:color="auto" w:fill="auto"/>
            <w:vAlign w:val="center"/>
          </w:tcPr>
          <w:p w:rsidR="0051275F" w:rsidRPr="00B21D16" w:rsidRDefault="0051275F" w:rsidP="00F1282A">
            <w:pPr>
              <w:widowControl/>
              <w:spacing w:line="240" w:lineRule="exact"/>
              <w:ind w:leftChars="-50" w:left="-105" w:firstLineChars="50" w:firstLine="90"/>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毛泽东思想和中国特色</w:t>
            </w:r>
          </w:p>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社会主义理论体系概论</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马克思主义基本原理概论</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形势与政策</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大学</w:t>
            </w:r>
            <w:r w:rsidRPr="00B21D16">
              <w:rPr>
                <w:rFonts w:ascii="仿宋" w:eastAsia="仿宋" w:hAnsi="仿宋" w:hint="eastAsia"/>
                <w:color w:val="000000" w:themeColor="text1"/>
                <w:kern w:val="0"/>
                <w:sz w:val="18"/>
                <w:szCs w:val="18"/>
              </w:rPr>
              <w:t>英</w:t>
            </w:r>
            <w:r w:rsidRPr="00B21D16">
              <w:rPr>
                <w:rFonts w:ascii="仿宋" w:eastAsia="仿宋" w:hAnsi="仿宋"/>
                <w:color w:val="000000" w:themeColor="text1"/>
                <w:kern w:val="0"/>
                <w:sz w:val="18"/>
                <w:szCs w:val="18"/>
              </w:rPr>
              <w:t>语</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大学计算机基础</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大学计算机基础</w:t>
            </w:r>
            <w:r w:rsidRPr="00B21D16">
              <w:rPr>
                <w:rFonts w:ascii="仿宋" w:eastAsia="仿宋" w:hAnsi="仿宋" w:hint="eastAsia"/>
                <w:color w:val="000000" w:themeColor="text1"/>
                <w:kern w:val="0"/>
                <w:sz w:val="18"/>
                <w:szCs w:val="18"/>
              </w:rPr>
              <w:t>实验</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体育</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职业发展与就业创业指导</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大学生心理健康教育</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军事理论</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蓝色海洋类</w:t>
            </w:r>
            <w:r w:rsidRPr="00B21D16">
              <w:rPr>
                <w:rFonts w:ascii="仿宋" w:eastAsia="仿宋" w:hAnsi="仿宋" w:hint="eastAsia"/>
                <w:color w:val="000000" w:themeColor="text1"/>
                <w:kern w:val="0"/>
                <w:sz w:val="18"/>
                <w:szCs w:val="18"/>
              </w:rPr>
              <w:t>公选课</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人文</w:t>
            </w:r>
            <w:r w:rsidRPr="00B21D16">
              <w:rPr>
                <w:rFonts w:ascii="仿宋" w:eastAsia="仿宋" w:hAnsi="仿宋" w:hint="eastAsia"/>
                <w:color w:val="000000" w:themeColor="text1"/>
                <w:kern w:val="0"/>
                <w:sz w:val="18"/>
                <w:szCs w:val="18"/>
              </w:rPr>
              <w:t>社科</w:t>
            </w:r>
            <w:r w:rsidRPr="00B21D16">
              <w:rPr>
                <w:rFonts w:ascii="仿宋" w:eastAsia="仿宋" w:hAnsi="仿宋"/>
                <w:color w:val="000000" w:themeColor="text1"/>
                <w:kern w:val="0"/>
                <w:sz w:val="18"/>
                <w:szCs w:val="18"/>
              </w:rPr>
              <w:t>类</w:t>
            </w:r>
            <w:r w:rsidRPr="00B21D16">
              <w:rPr>
                <w:rFonts w:ascii="仿宋" w:eastAsia="仿宋" w:hAnsi="仿宋" w:hint="eastAsia"/>
                <w:color w:val="000000" w:themeColor="text1"/>
                <w:kern w:val="0"/>
                <w:sz w:val="18"/>
                <w:szCs w:val="18"/>
              </w:rPr>
              <w:t>公选课</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ind w:leftChars="-49" w:left="-103" w:firstLineChars="50" w:firstLine="90"/>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艺术体育类</w:t>
            </w:r>
            <w:r w:rsidRPr="00B21D16">
              <w:rPr>
                <w:rFonts w:ascii="仿宋" w:eastAsia="仿宋" w:hAnsi="仿宋" w:hint="eastAsia"/>
                <w:color w:val="000000" w:themeColor="text1"/>
                <w:kern w:val="0"/>
                <w:sz w:val="18"/>
                <w:szCs w:val="18"/>
              </w:rPr>
              <w:t>公选课</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自然科学类</w:t>
            </w:r>
            <w:r w:rsidRPr="00B21D16">
              <w:rPr>
                <w:rFonts w:ascii="仿宋" w:eastAsia="仿宋" w:hAnsi="仿宋" w:hint="eastAsia"/>
                <w:color w:val="000000" w:themeColor="text1"/>
                <w:kern w:val="0"/>
                <w:sz w:val="18"/>
                <w:szCs w:val="18"/>
              </w:rPr>
              <w:t>公选课</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创新创业类</w:t>
            </w:r>
            <w:r w:rsidRPr="00B21D16">
              <w:rPr>
                <w:rFonts w:ascii="仿宋" w:eastAsia="仿宋" w:hAnsi="仿宋" w:hint="eastAsia"/>
                <w:color w:val="000000" w:themeColor="text1"/>
                <w:kern w:val="0"/>
                <w:sz w:val="18"/>
                <w:szCs w:val="18"/>
              </w:rPr>
              <w:t>公选课</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军训</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大学数学</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ACCESS</w:t>
            </w:r>
            <w:r w:rsidRPr="00B21D16">
              <w:rPr>
                <w:rFonts w:ascii="仿宋" w:eastAsia="仿宋" w:hAnsi="仿宋" w:hint="eastAsia"/>
                <w:color w:val="000000" w:themeColor="text1"/>
                <w:kern w:val="0"/>
                <w:sz w:val="18"/>
                <w:szCs w:val="18"/>
              </w:rPr>
              <w:t>数据库设计</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ACCESS数据库设计实验</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法理学</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宪法学</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中国法制史</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民法学Ⅰ</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民法学Ⅱ</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刑法学Ⅰ</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刑法学Ⅱ</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民事诉讼法学</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lastRenderedPageBreak/>
              <w:t>刑事诉讼法学</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C503D9">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行政法与行政诉讼法</w:t>
            </w:r>
            <w:r w:rsidR="00C503D9" w:rsidRPr="00B21D16">
              <w:rPr>
                <w:rFonts w:ascii="仿宋" w:eastAsia="仿宋" w:hAnsi="仿宋" w:hint="eastAsia"/>
                <w:color w:val="000000" w:themeColor="text1"/>
                <w:kern w:val="0"/>
                <w:sz w:val="18"/>
                <w:szCs w:val="18"/>
              </w:rPr>
              <w:t>A</w:t>
            </w:r>
            <w:r w:rsidRPr="00B21D16">
              <w:rPr>
                <w:rFonts w:ascii="仿宋" w:eastAsia="仿宋" w:hAnsi="仿宋"/>
                <w:color w:val="000000" w:themeColor="text1"/>
                <w:kern w:val="0"/>
                <w:sz w:val="18"/>
                <w:szCs w:val="18"/>
              </w:rPr>
              <w:t>I</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C503D9">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行政法与行政诉讼法</w:t>
            </w:r>
            <w:r w:rsidR="00C503D9" w:rsidRPr="00B21D16">
              <w:rPr>
                <w:rFonts w:ascii="仿宋" w:eastAsia="仿宋" w:hAnsi="仿宋" w:hint="eastAsia"/>
                <w:color w:val="000000" w:themeColor="text1"/>
                <w:kern w:val="0"/>
                <w:sz w:val="18"/>
                <w:szCs w:val="18"/>
              </w:rPr>
              <w:t>A</w:t>
            </w:r>
            <w:r w:rsidRPr="00B21D16">
              <w:rPr>
                <w:rFonts w:ascii="仿宋" w:eastAsia="仿宋" w:hAnsi="仿宋"/>
                <w:color w:val="000000" w:themeColor="text1"/>
                <w:kern w:val="0"/>
                <w:sz w:val="18"/>
                <w:szCs w:val="18"/>
              </w:rPr>
              <w:t>II</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商法学</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经济法学</w:t>
            </w:r>
            <w:r w:rsidR="00B21D16" w:rsidRPr="00B21D16">
              <w:rPr>
                <w:rFonts w:ascii="仿宋" w:eastAsia="仿宋" w:hAnsi="仿宋" w:hint="eastAsia"/>
                <w:color w:val="000000" w:themeColor="text1"/>
                <w:kern w:val="0"/>
                <w:sz w:val="18"/>
                <w:szCs w:val="18"/>
              </w:rPr>
              <w:t>A</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知识产权法</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国际法</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国际私法</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国际经济法</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劳动与社会保障法</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创业法律与政策</w:t>
            </w:r>
          </w:p>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（创新</w:t>
            </w:r>
            <w:r w:rsidRPr="00B21D16">
              <w:rPr>
                <w:rFonts w:ascii="仿宋" w:eastAsia="仿宋" w:hAnsi="仿宋"/>
                <w:color w:val="000000" w:themeColor="text1"/>
                <w:kern w:val="0"/>
                <w:sz w:val="18"/>
                <w:szCs w:val="18"/>
              </w:rPr>
              <w:t>创业课）</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法律英语</w:t>
            </w: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环境资源法</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法律文书</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海商法</w:t>
            </w: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国际海洋法</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海上行政案件查处</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海上犯罪侦查实务</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海上治安案件查处</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治安管理处罚法</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海域海岛管理法</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渔业法</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海洋环境保护法</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海洋科研与应急管理法</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犯罪心理学</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法律逻辑学</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侦查学</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办公自动化</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海权概论</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航海概论</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航海基本安全知识概论</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spacing w:val="-6"/>
                <w:w w:val="98"/>
                <w:kern w:val="0"/>
                <w:sz w:val="18"/>
                <w:szCs w:val="18"/>
              </w:rPr>
            </w:pPr>
            <w:r w:rsidRPr="00B21D16">
              <w:rPr>
                <w:rFonts w:ascii="仿宋" w:eastAsia="仿宋" w:hAnsi="仿宋" w:hint="eastAsia"/>
                <w:color w:val="000000" w:themeColor="text1"/>
                <w:spacing w:val="-6"/>
                <w:w w:val="98"/>
                <w:kern w:val="0"/>
                <w:sz w:val="18"/>
                <w:szCs w:val="18"/>
              </w:rPr>
              <w:t>中国</w:t>
            </w:r>
            <w:r w:rsidRPr="00B21D16">
              <w:rPr>
                <w:rFonts w:ascii="仿宋" w:eastAsia="仿宋" w:hAnsi="仿宋"/>
                <w:color w:val="000000" w:themeColor="text1"/>
                <w:spacing w:val="-6"/>
                <w:w w:val="98"/>
                <w:kern w:val="0"/>
                <w:sz w:val="18"/>
                <w:szCs w:val="18"/>
              </w:rPr>
              <w:t>特色社会</w:t>
            </w:r>
            <w:r w:rsidRPr="00B21D16">
              <w:rPr>
                <w:rFonts w:ascii="仿宋" w:eastAsia="仿宋" w:hAnsi="仿宋" w:hint="eastAsia"/>
                <w:color w:val="000000" w:themeColor="text1"/>
                <w:spacing w:val="-6"/>
                <w:w w:val="98"/>
                <w:kern w:val="0"/>
                <w:sz w:val="18"/>
                <w:szCs w:val="18"/>
              </w:rPr>
              <w:t>主义</w:t>
            </w:r>
            <w:r w:rsidRPr="00B21D16">
              <w:rPr>
                <w:rFonts w:ascii="仿宋" w:eastAsia="仿宋" w:hAnsi="仿宋"/>
                <w:color w:val="000000" w:themeColor="text1"/>
                <w:spacing w:val="-6"/>
                <w:w w:val="98"/>
                <w:kern w:val="0"/>
                <w:sz w:val="18"/>
                <w:szCs w:val="18"/>
              </w:rPr>
              <w:t>法治理论</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立法</w:t>
            </w:r>
            <w:r w:rsidRPr="00B21D16">
              <w:rPr>
                <w:rFonts w:ascii="仿宋" w:eastAsia="仿宋" w:hAnsi="仿宋"/>
                <w:color w:val="000000" w:themeColor="text1"/>
                <w:kern w:val="0"/>
                <w:sz w:val="18"/>
                <w:szCs w:val="18"/>
              </w:rPr>
              <w:t>法</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党内</w:t>
            </w:r>
            <w:r w:rsidRPr="00B21D16">
              <w:rPr>
                <w:rFonts w:ascii="仿宋" w:eastAsia="仿宋" w:hAnsi="仿宋"/>
                <w:color w:val="000000" w:themeColor="text1"/>
                <w:kern w:val="0"/>
                <w:sz w:val="18"/>
                <w:szCs w:val="18"/>
              </w:rPr>
              <w:t>法规</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网络安全法</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lastRenderedPageBreak/>
              <w:t>犯罪学</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证据学</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公务员考试制度与实务</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行政公文写作</w:t>
            </w:r>
            <w:r w:rsidR="00B21D16" w:rsidRPr="00B21D16">
              <w:rPr>
                <w:rFonts w:ascii="仿宋" w:eastAsia="仿宋" w:hAnsi="仿宋" w:hint="eastAsia"/>
                <w:color w:val="000000" w:themeColor="text1"/>
                <w:kern w:val="0"/>
                <w:sz w:val="18"/>
                <w:szCs w:val="18"/>
              </w:rPr>
              <w:t>B</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外国法制史</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合同法</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国际刑法</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渔政管理学</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婚姻法</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创新创业实践</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刑法课程实践</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民法课程实践</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法律诊所</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行政法与行政诉讼法</w:t>
            </w:r>
          </w:p>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课程实践</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审判业务实务</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检察业务实务</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海上执法实务</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渔业法课程实践</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法学专业</w:t>
            </w:r>
            <w:r w:rsidRPr="00B21D16">
              <w:rPr>
                <w:rFonts w:ascii="仿宋" w:eastAsia="仿宋" w:hAnsi="仿宋"/>
                <w:color w:val="000000" w:themeColor="text1"/>
                <w:kern w:val="0"/>
                <w:sz w:val="18"/>
                <w:szCs w:val="18"/>
              </w:rPr>
              <w:t>创新</w:t>
            </w:r>
            <w:r w:rsidRPr="00B21D16">
              <w:rPr>
                <w:rFonts w:ascii="仿宋" w:eastAsia="仿宋" w:hAnsi="仿宋" w:hint="eastAsia"/>
                <w:color w:val="000000" w:themeColor="text1"/>
                <w:kern w:val="0"/>
                <w:sz w:val="18"/>
                <w:szCs w:val="18"/>
              </w:rPr>
              <w:t>创业</w:t>
            </w:r>
            <w:r w:rsidRPr="00B21D16">
              <w:rPr>
                <w:rFonts w:ascii="仿宋" w:eastAsia="仿宋" w:hAnsi="仿宋"/>
                <w:color w:val="000000" w:themeColor="text1"/>
                <w:kern w:val="0"/>
                <w:sz w:val="18"/>
                <w:szCs w:val="18"/>
              </w:rPr>
              <w:t>实践</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毕业实习</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毕业论文</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第二课堂</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bl>
    <w:p w:rsidR="0051275F" w:rsidRPr="00B21D16" w:rsidRDefault="0051275F" w:rsidP="00480D1B">
      <w:pPr>
        <w:widowControl/>
        <w:spacing w:afterLines="50"/>
        <w:ind w:firstLineChars="200" w:firstLine="482"/>
        <w:jc w:val="left"/>
        <w:rPr>
          <w:rFonts w:ascii="仿宋" w:eastAsia="仿宋" w:hAnsi="仿宋"/>
          <w:b/>
          <w:color w:val="000000" w:themeColor="text1"/>
          <w:sz w:val="24"/>
          <w:szCs w:val="24"/>
        </w:rPr>
      </w:pPr>
    </w:p>
    <w:p w:rsidR="0051275F" w:rsidRPr="00B21D16" w:rsidRDefault="0051275F" w:rsidP="00480D1B">
      <w:pPr>
        <w:widowControl/>
        <w:spacing w:afterLines="50"/>
        <w:ind w:left="988"/>
        <w:jc w:val="left"/>
        <w:rPr>
          <w:rFonts w:ascii="仿宋" w:eastAsia="仿宋" w:hAnsi="仿宋"/>
          <w:b/>
          <w:color w:val="000000" w:themeColor="text1"/>
          <w:sz w:val="24"/>
          <w:szCs w:val="24"/>
        </w:rPr>
      </w:pPr>
    </w:p>
    <w:p w:rsidR="0051275F" w:rsidRPr="00B21D16" w:rsidRDefault="0051275F" w:rsidP="00480D1B">
      <w:pPr>
        <w:spacing w:beforeLines="20" w:afterLines="20" w:line="440" w:lineRule="exact"/>
        <w:ind w:firstLineChars="200" w:firstLine="482"/>
        <w:rPr>
          <w:rFonts w:ascii="仿宋" w:eastAsia="仿宋" w:hAnsi="仿宋"/>
          <w:b/>
          <w:color w:val="000000" w:themeColor="text1"/>
          <w:sz w:val="24"/>
          <w:szCs w:val="24"/>
        </w:rPr>
      </w:pPr>
      <w:r w:rsidRPr="00B21D16">
        <w:rPr>
          <w:rFonts w:ascii="仿宋" w:eastAsia="仿宋" w:hAnsi="仿宋"/>
          <w:b/>
          <w:color w:val="000000" w:themeColor="text1"/>
          <w:sz w:val="24"/>
          <w:szCs w:val="24"/>
        </w:rPr>
        <w:br w:type="page"/>
      </w:r>
      <w:r w:rsidRPr="00B21D16">
        <w:rPr>
          <w:rFonts w:ascii="仿宋" w:eastAsia="仿宋" w:hAnsi="仿宋" w:hint="eastAsia"/>
          <w:b/>
          <w:color w:val="000000" w:themeColor="text1"/>
          <w:sz w:val="24"/>
          <w:szCs w:val="24"/>
        </w:rPr>
        <w:lastRenderedPageBreak/>
        <w:t>十五、</w:t>
      </w:r>
      <w:r w:rsidRPr="00B21D16">
        <w:rPr>
          <w:rFonts w:ascii="仿宋" w:eastAsia="仿宋" w:hAnsi="仿宋"/>
          <w:b/>
          <w:color w:val="000000" w:themeColor="text1"/>
          <w:sz w:val="24"/>
          <w:szCs w:val="24"/>
        </w:rPr>
        <w:t>课程设置对能力要求的</w:t>
      </w:r>
      <w:r w:rsidRPr="00B21D16">
        <w:rPr>
          <w:rFonts w:ascii="仿宋" w:eastAsia="仿宋" w:hAnsi="仿宋" w:hint="eastAsia"/>
          <w:b/>
          <w:color w:val="000000" w:themeColor="text1"/>
          <w:sz w:val="24"/>
          <w:szCs w:val="24"/>
        </w:rPr>
        <w:t>主要</w:t>
      </w:r>
      <w:r w:rsidRPr="00B21D16">
        <w:rPr>
          <w:rFonts w:ascii="仿宋" w:eastAsia="仿宋" w:hAnsi="仿宋"/>
          <w:b/>
          <w:color w:val="000000" w:themeColor="text1"/>
          <w:sz w:val="24"/>
          <w:szCs w:val="24"/>
        </w:rPr>
        <w:t>支撑关系</w:t>
      </w:r>
    </w:p>
    <w:tbl>
      <w:tblPr>
        <w:tblpPr w:leftFromText="180" w:rightFromText="180" w:vertAnchor="text" w:tblpX="108" w:tblpY="1"/>
        <w:tblOverlap w:val="neve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9"/>
        <w:gridCol w:w="536"/>
        <w:gridCol w:w="537"/>
        <w:gridCol w:w="536"/>
        <w:gridCol w:w="537"/>
        <w:gridCol w:w="536"/>
        <w:gridCol w:w="537"/>
        <w:gridCol w:w="536"/>
        <w:gridCol w:w="537"/>
        <w:gridCol w:w="536"/>
        <w:gridCol w:w="537"/>
        <w:gridCol w:w="536"/>
        <w:gridCol w:w="537"/>
        <w:gridCol w:w="537"/>
      </w:tblGrid>
      <w:tr w:rsidR="0051275F" w:rsidRPr="00B21D16" w:rsidTr="00F1282A">
        <w:trPr>
          <w:trHeight w:val="397"/>
        </w:trPr>
        <w:tc>
          <w:tcPr>
            <w:tcW w:w="2359" w:type="dxa"/>
            <w:vMerge w:val="restart"/>
            <w:tcBorders>
              <w:tl2br w:val="single" w:sz="4" w:space="0" w:color="auto"/>
            </w:tcBorders>
            <w:shd w:val="clear" w:color="auto" w:fill="auto"/>
            <w:vAlign w:val="center"/>
          </w:tcPr>
          <w:p w:rsidR="0051275F" w:rsidRPr="00B21D16" w:rsidRDefault="0051275F" w:rsidP="00F1282A">
            <w:pPr>
              <w:widowControl/>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 xml:space="preserve">       能力要求</w:t>
            </w:r>
          </w:p>
          <w:p w:rsidR="0051275F" w:rsidRPr="00B21D16" w:rsidRDefault="0051275F" w:rsidP="00F1282A">
            <w:pPr>
              <w:widowControl/>
              <w:jc w:val="center"/>
              <w:rPr>
                <w:rFonts w:ascii="仿宋" w:eastAsia="仿宋" w:hAnsi="仿宋"/>
                <w:b/>
                <w:color w:val="000000" w:themeColor="text1"/>
                <w:kern w:val="0"/>
                <w:sz w:val="18"/>
                <w:szCs w:val="18"/>
              </w:rPr>
            </w:pPr>
          </w:p>
          <w:p w:rsidR="0051275F" w:rsidRPr="00B21D16" w:rsidRDefault="0051275F" w:rsidP="00F1282A">
            <w:pPr>
              <w:widowControl/>
              <w:jc w:val="center"/>
              <w:rPr>
                <w:rFonts w:ascii="仿宋" w:eastAsia="仿宋" w:hAnsi="仿宋"/>
                <w:b/>
                <w:color w:val="000000" w:themeColor="text1"/>
                <w:kern w:val="0"/>
                <w:sz w:val="18"/>
                <w:szCs w:val="18"/>
              </w:rPr>
            </w:pPr>
          </w:p>
          <w:p w:rsidR="0051275F" w:rsidRPr="00B21D16" w:rsidRDefault="0051275F" w:rsidP="00B21D16">
            <w:pPr>
              <w:widowControl/>
              <w:ind w:firstLineChars="150" w:firstLine="271"/>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课程体系</w:t>
            </w:r>
          </w:p>
        </w:tc>
        <w:tc>
          <w:tcPr>
            <w:tcW w:w="536" w:type="dxa"/>
            <w:vMerge w:val="restart"/>
            <w:shd w:val="clear" w:color="auto" w:fill="auto"/>
            <w:vAlign w:val="center"/>
          </w:tcPr>
          <w:p w:rsidR="0051275F" w:rsidRPr="00B21D16" w:rsidRDefault="0051275F" w:rsidP="00F1282A">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逻辑思辨能力</w:t>
            </w:r>
          </w:p>
        </w:tc>
        <w:tc>
          <w:tcPr>
            <w:tcW w:w="537" w:type="dxa"/>
            <w:vMerge w:val="restart"/>
            <w:shd w:val="clear" w:color="auto" w:fill="auto"/>
            <w:vAlign w:val="center"/>
          </w:tcPr>
          <w:p w:rsidR="0051275F" w:rsidRPr="00B21D16" w:rsidRDefault="0051275F" w:rsidP="00F1282A">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终</w:t>
            </w:r>
          </w:p>
          <w:p w:rsidR="0051275F" w:rsidRPr="00B21D16" w:rsidRDefault="0051275F" w:rsidP="00F1282A">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身</w:t>
            </w:r>
          </w:p>
          <w:p w:rsidR="0051275F" w:rsidRPr="00B21D16" w:rsidRDefault="0051275F" w:rsidP="00F1282A">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学</w:t>
            </w:r>
          </w:p>
          <w:p w:rsidR="0051275F" w:rsidRPr="00B21D16" w:rsidRDefault="0051275F" w:rsidP="00F1282A">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习</w:t>
            </w:r>
          </w:p>
          <w:p w:rsidR="0051275F" w:rsidRPr="00B21D16" w:rsidRDefault="0051275F" w:rsidP="00F1282A">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能</w:t>
            </w:r>
          </w:p>
          <w:p w:rsidR="0051275F" w:rsidRPr="00B21D16" w:rsidRDefault="0051275F" w:rsidP="00F1282A">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力</w:t>
            </w:r>
          </w:p>
        </w:tc>
        <w:tc>
          <w:tcPr>
            <w:tcW w:w="536" w:type="dxa"/>
            <w:vMerge w:val="restart"/>
            <w:shd w:val="clear" w:color="auto" w:fill="auto"/>
            <w:vAlign w:val="center"/>
          </w:tcPr>
          <w:p w:rsidR="0051275F" w:rsidRPr="00B21D16" w:rsidRDefault="0051275F" w:rsidP="00F1282A">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团</w:t>
            </w:r>
          </w:p>
          <w:p w:rsidR="0051275F" w:rsidRPr="00B21D16" w:rsidRDefault="0051275F" w:rsidP="00F1282A">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队</w:t>
            </w:r>
          </w:p>
          <w:p w:rsidR="0051275F" w:rsidRPr="00B21D16" w:rsidRDefault="0051275F" w:rsidP="00F1282A">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合</w:t>
            </w:r>
          </w:p>
          <w:p w:rsidR="0051275F" w:rsidRPr="00B21D16" w:rsidRDefault="0051275F" w:rsidP="00F1282A">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作</w:t>
            </w:r>
          </w:p>
          <w:p w:rsidR="0051275F" w:rsidRPr="00B21D16" w:rsidRDefault="0051275F" w:rsidP="00F1282A">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能</w:t>
            </w:r>
          </w:p>
          <w:p w:rsidR="0051275F" w:rsidRPr="00B21D16" w:rsidRDefault="0051275F" w:rsidP="00F1282A">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力</w:t>
            </w:r>
          </w:p>
        </w:tc>
        <w:tc>
          <w:tcPr>
            <w:tcW w:w="537" w:type="dxa"/>
            <w:vMerge w:val="restart"/>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语言表达能力</w:t>
            </w:r>
          </w:p>
        </w:tc>
        <w:tc>
          <w:tcPr>
            <w:tcW w:w="536" w:type="dxa"/>
            <w:vMerge w:val="restart"/>
            <w:shd w:val="clear" w:color="auto" w:fill="auto"/>
            <w:vAlign w:val="center"/>
          </w:tcPr>
          <w:p w:rsidR="0051275F" w:rsidRPr="00B21D16" w:rsidRDefault="0051275F" w:rsidP="00F1282A">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分</w:t>
            </w:r>
          </w:p>
          <w:p w:rsidR="0051275F" w:rsidRPr="00B21D16" w:rsidRDefault="0051275F" w:rsidP="00F1282A">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析</w:t>
            </w:r>
          </w:p>
          <w:p w:rsidR="0051275F" w:rsidRPr="00B21D16" w:rsidRDefault="0051275F" w:rsidP="00F1282A">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解</w:t>
            </w:r>
          </w:p>
          <w:p w:rsidR="0051275F" w:rsidRPr="00B21D16" w:rsidRDefault="0051275F" w:rsidP="00F1282A">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决</w:t>
            </w:r>
          </w:p>
          <w:p w:rsidR="0051275F" w:rsidRPr="00B21D16" w:rsidRDefault="0051275F" w:rsidP="00F1282A">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问</w:t>
            </w:r>
          </w:p>
          <w:p w:rsidR="0051275F" w:rsidRPr="00B21D16" w:rsidRDefault="0051275F" w:rsidP="00F1282A">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题</w:t>
            </w:r>
          </w:p>
          <w:p w:rsidR="0051275F" w:rsidRPr="00B21D16" w:rsidRDefault="0051275F" w:rsidP="00F1282A">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能</w:t>
            </w:r>
          </w:p>
          <w:p w:rsidR="0051275F" w:rsidRPr="00B21D16" w:rsidRDefault="0051275F" w:rsidP="00F1282A">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力</w:t>
            </w:r>
          </w:p>
        </w:tc>
        <w:tc>
          <w:tcPr>
            <w:tcW w:w="537" w:type="dxa"/>
            <w:vMerge w:val="restart"/>
            <w:shd w:val="clear" w:color="auto" w:fill="auto"/>
            <w:vAlign w:val="center"/>
          </w:tcPr>
          <w:p w:rsidR="0051275F" w:rsidRPr="00B21D16" w:rsidRDefault="0051275F" w:rsidP="00F1282A">
            <w:pPr>
              <w:spacing w:line="200" w:lineRule="exact"/>
              <w:jc w:val="center"/>
              <w:rPr>
                <w:rFonts w:ascii="仿宋" w:eastAsia="仿宋" w:hAnsi="仿宋"/>
                <w:b/>
                <w:bCs/>
                <w:color w:val="000000" w:themeColor="text1"/>
                <w:kern w:val="0"/>
                <w:sz w:val="18"/>
                <w:szCs w:val="18"/>
              </w:rPr>
            </w:pPr>
            <w:r w:rsidRPr="00B21D16">
              <w:rPr>
                <w:rFonts w:ascii="仿宋" w:eastAsia="仿宋" w:hAnsi="仿宋" w:hint="eastAsia"/>
                <w:b/>
                <w:bCs/>
                <w:color w:val="000000" w:themeColor="text1"/>
                <w:kern w:val="0"/>
                <w:sz w:val="18"/>
                <w:szCs w:val="18"/>
              </w:rPr>
              <w:t>创</w:t>
            </w:r>
          </w:p>
          <w:p w:rsidR="0051275F" w:rsidRPr="00B21D16" w:rsidRDefault="0051275F" w:rsidP="00F1282A">
            <w:pPr>
              <w:spacing w:line="200" w:lineRule="exact"/>
              <w:jc w:val="center"/>
              <w:rPr>
                <w:rFonts w:ascii="仿宋" w:eastAsia="仿宋" w:hAnsi="仿宋"/>
                <w:b/>
                <w:bCs/>
                <w:color w:val="000000" w:themeColor="text1"/>
                <w:kern w:val="0"/>
                <w:sz w:val="18"/>
                <w:szCs w:val="18"/>
              </w:rPr>
            </w:pPr>
            <w:r w:rsidRPr="00B21D16">
              <w:rPr>
                <w:rFonts w:ascii="仿宋" w:eastAsia="仿宋" w:hAnsi="仿宋" w:hint="eastAsia"/>
                <w:b/>
                <w:bCs/>
                <w:color w:val="000000" w:themeColor="text1"/>
                <w:kern w:val="0"/>
                <w:sz w:val="18"/>
                <w:szCs w:val="18"/>
              </w:rPr>
              <w:t>新</w:t>
            </w:r>
          </w:p>
          <w:p w:rsidR="0051275F" w:rsidRPr="00B21D16" w:rsidRDefault="0051275F" w:rsidP="00F1282A">
            <w:pPr>
              <w:spacing w:line="200" w:lineRule="exact"/>
              <w:jc w:val="center"/>
              <w:rPr>
                <w:rFonts w:ascii="仿宋" w:eastAsia="仿宋" w:hAnsi="仿宋"/>
                <w:b/>
                <w:bCs/>
                <w:color w:val="000000" w:themeColor="text1"/>
                <w:kern w:val="0"/>
                <w:sz w:val="18"/>
                <w:szCs w:val="18"/>
              </w:rPr>
            </w:pPr>
            <w:r w:rsidRPr="00B21D16">
              <w:rPr>
                <w:rFonts w:ascii="仿宋" w:eastAsia="仿宋" w:hAnsi="仿宋" w:hint="eastAsia"/>
                <w:b/>
                <w:bCs/>
                <w:color w:val="000000" w:themeColor="text1"/>
                <w:kern w:val="0"/>
                <w:sz w:val="18"/>
                <w:szCs w:val="18"/>
              </w:rPr>
              <w:t>创</w:t>
            </w:r>
          </w:p>
          <w:p w:rsidR="0051275F" w:rsidRPr="00B21D16" w:rsidRDefault="0051275F" w:rsidP="00F1282A">
            <w:pPr>
              <w:spacing w:line="200" w:lineRule="exact"/>
              <w:jc w:val="center"/>
              <w:rPr>
                <w:rFonts w:ascii="仿宋" w:eastAsia="仿宋" w:hAnsi="仿宋"/>
                <w:b/>
                <w:bCs/>
                <w:color w:val="000000" w:themeColor="text1"/>
                <w:kern w:val="0"/>
                <w:sz w:val="18"/>
                <w:szCs w:val="18"/>
              </w:rPr>
            </w:pPr>
            <w:r w:rsidRPr="00B21D16">
              <w:rPr>
                <w:rFonts w:ascii="仿宋" w:eastAsia="仿宋" w:hAnsi="仿宋" w:hint="eastAsia"/>
                <w:b/>
                <w:bCs/>
                <w:color w:val="000000" w:themeColor="text1"/>
                <w:kern w:val="0"/>
                <w:sz w:val="18"/>
                <w:szCs w:val="18"/>
              </w:rPr>
              <w:t>业</w:t>
            </w:r>
          </w:p>
          <w:p w:rsidR="0051275F" w:rsidRPr="00B21D16" w:rsidRDefault="0051275F" w:rsidP="00F1282A">
            <w:pPr>
              <w:spacing w:line="200" w:lineRule="exact"/>
              <w:jc w:val="center"/>
              <w:rPr>
                <w:rFonts w:ascii="仿宋" w:eastAsia="仿宋" w:hAnsi="仿宋"/>
                <w:b/>
                <w:bCs/>
                <w:color w:val="000000" w:themeColor="text1"/>
                <w:kern w:val="0"/>
                <w:sz w:val="18"/>
                <w:szCs w:val="18"/>
              </w:rPr>
            </w:pPr>
            <w:r w:rsidRPr="00B21D16">
              <w:rPr>
                <w:rFonts w:ascii="仿宋" w:eastAsia="仿宋" w:hAnsi="仿宋" w:hint="eastAsia"/>
                <w:b/>
                <w:bCs/>
                <w:color w:val="000000" w:themeColor="text1"/>
                <w:kern w:val="0"/>
                <w:sz w:val="18"/>
                <w:szCs w:val="18"/>
              </w:rPr>
              <w:t>能</w:t>
            </w:r>
          </w:p>
          <w:p w:rsidR="0051275F" w:rsidRPr="00B21D16" w:rsidRDefault="0051275F" w:rsidP="00F1282A">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bCs/>
                <w:color w:val="000000" w:themeColor="text1"/>
                <w:kern w:val="0"/>
                <w:sz w:val="18"/>
                <w:szCs w:val="18"/>
              </w:rPr>
              <w:t>力</w:t>
            </w:r>
          </w:p>
        </w:tc>
        <w:tc>
          <w:tcPr>
            <w:tcW w:w="3756" w:type="dxa"/>
            <w:gridSpan w:val="7"/>
            <w:shd w:val="clear" w:color="auto" w:fill="auto"/>
            <w:vAlign w:val="center"/>
          </w:tcPr>
          <w:p w:rsidR="0051275F" w:rsidRPr="00B21D16" w:rsidRDefault="0051275F" w:rsidP="00F1282A">
            <w:pPr>
              <w:widowControl/>
              <w:spacing w:line="24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专业技能</w:t>
            </w:r>
          </w:p>
        </w:tc>
      </w:tr>
      <w:tr w:rsidR="0051275F" w:rsidRPr="00B21D16" w:rsidTr="00F1282A">
        <w:trPr>
          <w:trHeight w:val="1642"/>
        </w:trPr>
        <w:tc>
          <w:tcPr>
            <w:tcW w:w="2359" w:type="dxa"/>
            <w:vMerge/>
            <w:vAlign w:val="center"/>
          </w:tcPr>
          <w:p w:rsidR="0051275F" w:rsidRPr="00B21D16" w:rsidRDefault="0051275F" w:rsidP="00F1282A">
            <w:pPr>
              <w:widowControl/>
              <w:jc w:val="left"/>
              <w:rPr>
                <w:rFonts w:ascii="仿宋" w:eastAsia="仿宋" w:hAnsi="仿宋"/>
                <w:b/>
                <w:color w:val="000000" w:themeColor="text1"/>
                <w:kern w:val="0"/>
                <w:sz w:val="18"/>
                <w:szCs w:val="18"/>
              </w:rPr>
            </w:pPr>
          </w:p>
        </w:tc>
        <w:tc>
          <w:tcPr>
            <w:tcW w:w="536" w:type="dxa"/>
            <w:vMerge/>
            <w:shd w:val="clear" w:color="auto" w:fill="auto"/>
            <w:vAlign w:val="center"/>
          </w:tcPr>
          <w:p w:rsidR="0051275F" w:rsidRPr="00B21D16" w:rsidRDefault="0051275F" w:rsidP="00F1282A">
            <w:pPr>
              <w:widowControl/>
              <w:spacing w:line="240" w:lineRule="exact"/>
              <w:jc w:val="center"/>
              <w:rPr>
                <w:rFonts w:ascii="仿宋" w:eastAsia="仿宋" w:hAnsi="仿宋"/>
                <w:b/>
                <w:color w:val="000000" w:themeColor="text1"/>
                <w:kern w:val="0"/>
                <w:sz w:val="18"/>
                <w:szCs w:val="18"/>
              </w:rPr>
            </w:pPr>
          </w:p>
        </w:tc>
        <w:tc>
          <w:tcPr>
            <w:tcW w:w="537" w:type="dxa"/>
            <w:vMerge/>
            <w:shd w:val="clear" w:color="auto" w:fill="auto"/>
            <w:vAlign w:val="center"/>
          </w:tcPr>
          <w:p w:rsidR="0051275F" w:rsidRPr="00B21D16" w:rsidRDefault="0051275F" w:rsidP="00F1282A">
            <w:pPr>
              <w:widowControl/>
              <w:spacing w:line="240" w:lineRule="exact"/>
              <w:jc w:val="center"/>
              <w:rPr>
                <w:rFonts w:ascii="仿宋" w:eastAsia="仿宋" w:hAnsi="仿宋"/>
                <w:b/>
                <w:color w:val="000000" w:themeColor="text1"/>
                <w:kern w:val="0"/>
                <w:sz w:val="18"/>
                <w:szCs w:val="18"/>
              </w:rPr>
            </w:pPr>
          </w:p>
        </w:tc>
        <w:tc>
          <w:tcPr>
            <w:tcW w:w="536" w:type="dxa"/>
            <w:vMerge/>
            <w:shd w:val="clear" w:color="auto" w:fill="auto"/>
            <w:vAlign w:val="center"/>
          </w:tcPr>
          <w:p w:rsidR="0051275F" w:rsidRPr="00B21D16" w:rsidRDefault="0051275F" w:rsidP="00F1282A">
            <w:pPr>
              <w:widowControl/>
              <w:spacing w:line="240" w:lineRule="exact"/>
              <w:jc w:val="center"/>
              <w:rPr>
                <w:rFonts w:ascii="仿宋" w:eastAsia="仿宋" w:hAnsi="仿宋"/>
                <w:b/>
                <w:color w:val="000000" w:themeColor="text1"/>
                <w:kern w:val="0"/>
                <w:sz w:val="18"/>
                <w:szCs w:val="18"/>
              </w:rPr>
            </w:pPr>
          </w:p>
        </w:tc>
        <w:tc>
          <w:tcPr>
            <w:tcW w:w="537" w:type="dxa"/>
            <w:vMerge/>
            <w:shd w:val="clear" w:color="auto" w:fill="auto"/>
            <w:vAlign w:val="center"/>
          </w:tcPr>
          <w:p w:rsidR="0051275F" w:rsidRPr="00B21D16" w:rsidRDefault="0051275F" w:rsidP="00F1282A">
            <w:pPr>
              <w:widowControl/>
              <w:spacing w:line="240" w:lineRule="exact"/>
              <w:jc w:val="center"/>
              <w:rPr>
                <w:rFonts w:ascii="仿宋" w:eastAsia="仿宋" w:hAnsi="仿宋"/>
                <w:b/>
                <w:color w:val="000000" w:themeColor="text1"/>
                <w:kern w:val="0"/>
                <w:sz w:val="18"/>
                <w:szCs w:val="18"/>
              </w:rPr>
            </w:pPr>
          </w:p>
        </w:tc>
        <w:tc>
          <w:tcPr>
            <w:tcW w:w="536" w:type="dxa"/>
            <w:vMerge/>
            <w:shd w:val="clear" w:color="auto" w:fill="auto"/>
            <w:vAlign w:val="center"/>
          </w:tcPr>
          <w:p w:rsidR="0051275F" w:rsidRPr="00B21D16" w:rsidRDefault="0051275F" w:rsidP="00F1282A">
            <w:pPr>
              <w:widowControl/>
              <w:spacing w:line="240" w:lineRule="exact"/>
              <w:jc w:val="center"/>
              <w:rPr>
                <w:rFonts w:ascii="仿宋" w:eastAsia="仿宋" w:hAnsi="仿宋"/>
                <w:b/>
                <w:color w:val="000000" w:themeColor="text1"/>
                <w:kern w:val="0"/>
                <w:sz w:val="18"/>
                <w:szCs w:val="18"/>
              </w:rPr>
            </w:pPr>
          </w:p>
        </w:tc>
        <w:tc>
          <w:tcPr>
            <w:tcW w:w="537" w:type="dxa"/>
            <w:vMerge/>
            <w:shd w:val="clear" w:color="auto" w:fill="auto"/>
            <w:vAlign w:val="center"/>
          </w:tcPr>
          <w:p w:rsidR="0051275F" w:rsidRPr="00B21D16" w:rsidRDefault="0051275F" w:rsidP="00F1282A">
            <w:pPr>
              <w:widowControl/>
              <w:spacing w:line="240" w:lineRule="exact"/>
              <w:jc w:val="center"/>
              <w:rPr>
                <w:rFonts w:ascii="仿宋" w:eastAsia="仿宋" w:hAnsi="仿宋"/>
                <w:b/>
                <w:color w:val="000000" w:themeColor="text1"/>
                <w:kern w:val="0"/>
                <w:sz w:val="18"/>
                <w:szCs w:val="18"/>
              </w:rPr>
            </w:pPr>
          </w:p>
        </w:tc>
        <w:tc>
          <w:tcPr>
            <w:tcW w:w="536"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法学基础学习能力</w:t>
            </w:r>
          </w:p>
        </w:tc>
        <w:tc>
          <w:tcPr>
            <w:tcW w:w="537"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法学科研能力</w:t>
            </w:r>
          </w:p>
        </w:tc>
        <w:tc>
          <w:tcPr>
            <w:tcW w:w="536"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庭审能力</w:t>
            </w:r>
          </w:p>
        </w:tc>
        <w:tc>
          <w:tcPr>
            <w:tcW w:w="537"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涉外法律能力</w:t>
            </w:r>
          </w:p>
        </w:tc>
        <w:tc>
          <w:tcPr>
            <w:tcW w:w="536"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律师业务能力</w:t>
            </w:r>
          </w:p>
        </w:tc>
        <w:tc>
          <w:tcPr>
            <w:tcW w:w="537"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海洋知识拓展能力</w:t>
            </w:r>
          </w:p>
        </w:tc>
        <w:tc>
          <w:tcPr>
            <w:tcW w:w="537"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法学综合能力</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思想道德修养与法律基础</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ind w:leftChars="-1" w:left="-2"/>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中国近现代史纲要</w:t>
            </w:r>
          </w:p>
        </w:tc>
        <w:tc>
          <w:tcPr>
            <w:tcW w:w="536" w:type="dxa"/>
            <w:shd w:val="clear" w:color="auto" w:fill="auto"/>
            <w:vAlign w:val="center"/>
          </w:tcPr>
          <w:p w:rsidR="0051275F" w:rsidRPr="00B21D16" w:rsidRDefault="0051275F" w:rsidP="00F1282A">
            <w:pPr>
              <w:widowControl/>
              <w:ind w:leftChars="-51" w:left="-107" w:firstLineChars="50" w:firstLine="90"/>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ind w:leftChars="-51" w:left="-107" w:firstLineChars="50" w:firstLine="90"/>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毛泽东思想和中国特色</w:t>
            </w:r>
          </w:p>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社会主义理论体系概论</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马克思主义基本原理概论</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形势与政策</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大学计算机基础</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大学计算机基础实验</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大学英语</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体育</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ind w:leftChars="-1" w:left="-2"/>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职业发展与就业创业指导</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大学生心理健康教育</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军事理论</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蓝色海洋类公选课</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人文社科类公选课</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艺术体育类公选课</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自然科学类公选课</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创新创业类公选课</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军训</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大学数学</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ACCESS数据库设计</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ACCESS数据库设计实验</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法理学</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宪法学</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中国法制史</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民法学Ⅰ</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民法学Ⅱ</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刑法学Ⅰ</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lastRenderedPageBreak/>
              <w:t>刑法学Ⅱ</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民事诉讼法学</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刑事诉讼法学</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行政法与行政诉讼法</w:t>
            </w:r>
            <w:r w:rsidR="00C503D9">
              <w:rPr>
                <w:rFonts w:ascii="仿宋" w:eastAsia="仿宋" w:hAnsi="仿宋" w:hint="eastAsia"/>
                <w:color w:val="000000" w:themeColor="text1"/>
                <w:kern w:val="0"/>
                <w:sz w:val="18"/>
                <w:szCs w:val="18"/>
              </w:rPr>
              <w:t>A</w:t>
            </w:r>
            <w:r w:rsidRPr="00B21D16">
              <w:rPr>
                <w:rFonts w:ascii="仿宋" w:eastAsia="仿宋" w:hAnsi="仿宋" w:hint="eastAsia"/>
                <w:color w:val="000000" w:themeColor="text1"/>
                <w:kern w:val="0"/>
                <w:sz w:val="18"/>
                <w:szCs w:val="18"/>
              </w:rPr>
              <w:t>I</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行政法与行政诉讼法</w:t>
            </w:r>
            <w:r w:rsidR="00C503D9">
              <w:rPr>
                <w:rFonts w:ascii="仿宋" w:eastAsia="仿宋" w:hAnsi="仿宋" w:hint="eastAsia"/>
                <w:color w:val="000000" w:themeColor="text1"/>
                <w:kern w:val="0"/>
                <w:sz w:val="18"/>
                <w:szCs w:val="18"/>
              </w:rPr>
              <w:t>A</w:t>
            </w:r>
            <w:r w:rsidRPr="00B21D16">
              <w:rPr>
                <w:rFonts w:ascii="仿宋" w:eastAsia="仿宋" w:hAnsi="仿宋" w:hint="eastAsia"/>
                <w:color w:val="000000" w:themeColor="text1"/>
                <w:kern w:val="0"/>
                <w:sz w:val="18"/>
                <w:szCs w:val="18"/>
              </w:rPr>
              <w:t>II</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商法学</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经济法学</w:t>
            </w:r>
            <w:r w:rsidR="00B21D16" w:rsidRPr="00B21D16">
              <w:rPr>
                <w:rFonts w:ascii="仿宋" w:eastAsia="仿宋" w:hAnsi="仿宋" w:hint="eastAsia"/>
                <w:color w:val="000000" w:themeColor="text1"/>
                <w:kern w:val="0"/>
                <w:sz w:val="18"/>
                <w:szCs w:val="18"/>
              </w:rPr>
              <w:t>A</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知识产权法</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国际法</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国际私法</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国际经济法</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劳动与社会保障法</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创业法律与政策</w:t>
            </w:r>
          </w:p>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（创新创业课）</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法律英语**</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环境资源法</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法律文书</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海商法**</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国际海洋法</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海上行政案件查处</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海上犯罪侦查实务</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海上治安案件查处</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治安管理处罚法</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海域海岛管理法</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渔业法</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海洋环境保护法</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海洋科研与应急管理法</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犯罪心理学</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法律逻辑学</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侦查学</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办公自动化</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海权概论</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航海概论</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航海基本安全知识概论</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spacing w:val="-6"/>
                <w:kern w:val="0"/>
                <w:sz w:val="18"/>
                <w:szCs w:val="18"/>
              </w:rPr>
            </w:pPr>
            <w:r w:rsidRPr="00B21D16">
              <w:rPr>
                <w:rFonts w:ascii="仿宋" w:eastAsia="仿宋" w:hAnsi="仿宋" w:hint="eastAsia"/>
                <w:color w:val="000000" w:themeColor="text1"/>
                <w:spacing w:val="-6"/>
                <w:kern w:val="0"/>
                <w:sz w:val="18"/>
                <w:szCs w:val="18"/>
              </w:rPr>
              <w:lastRenderedPageBreak/>
              <w:t>中国特色社会主义法治理论</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立法法</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党内法规</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网络安全法</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犯罪学</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证据学</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公务员考试制度与实务</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行政公文写作</w:t>
            </w:r>
            <w:r w:rsidR="00B21D16">
              <w:rPr>
                <w:rFonts w:ascii="仿宋" w:eastAsia="仿宋" w:hAnsi="仿宋" w:hint="eastAsia"/>
                <w:color w:val="000000" w:themeColor="text1"/>
                <w:kern w:val="0"/>
                <w:sz w:val="18"/>
                <w:szCs w:val="18"/>
              </w:rPr>
              <w:t>B</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外国法制史</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合同法</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国际刑法</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渔政管理学</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婚姻法</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创新创业实践</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刑法课程实践</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民法课程实践</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法律诊所</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行政法与行政诉讼法</w:t>
            </w:r>
          </w:p>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课程实践</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审判业务实务</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检察业务实务</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海上执法实务</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渔业法课程实践</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法学专业创新创业实践</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毕业实习</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毕业论文</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第二课堂</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bl>
    <w:p w:rsidR="0051275F" w:rsidRPr="00B21D16" w:rsidRDefault="0051275F" w:rsidP="0051275F">
      <w:pPr>
        <w:spacing w:line="312" w:lineRule="auto"/>
        <w:ind w:firstLineChars="200" w:firstLine="600"/>
        <w:rPr>
          <w:rFonts w:ascii="仿宋" w:eastAsia="仿宋" w:hAnsi="仿宋"/>
          <w:color w:val="000000" w:themeColor="text1"/>
          <w:sz w:val="30"/>
          <w:szCs w:val="30"/>
        </w:rPr>
      </w:pPr>
    </w:p>
    <w:p w:rsidR="0051275F" w:rsidRPr="00B21D16" w:rsidRDefault="0051275F" w:rsidP="00480D1B">
      <w:pPr>
        <w:widowControl/>
        <w:spacing w:afterLines="50"/>
        <w:ind w:firstLineChars="200" w:firstLine="600"/>
        <w:jc w:val="left"/>
        <w:rPr>
          <w:rFonts w:ascii="仿宋" w:eastAsia="仿宋" w:hAnsi="仿宋"/>
          <w:color w:val="000000" w:themeColor="text1"/>
          <w:sz w:val="30"/>
          <w:szCs w:val="30"/>
        </w:rPr>
      </w:pPr>
    </w:p>
    <w:p w:rsidR="0051275F" w:rsidRPr="00B21D16" w:rsidRDefault="0051275F" w:rsidP="00480D1B">
      <w:pPr>
        <w:widowControl/>
        <w:spacing w:afterLines="50"/>
        <w:ind w:firstLineChars="200" w:firstLine="600"/>
        <w:jc w:val="left"/>
        <w:rPr>
          <w:rFonts w:ascii="仿宋" w:eastAsia="仿宋" w:hAnsi="仿宋"/>
          <w:color w:val="000000" w:themeColor="text1"/>
          <w:sz w:val="30"/>
          <w:szCs w:val="30"/>
        </w:rPr>
      </w:pPr>
    </w:p>
    <w:p w:rsidR="0051275F" w:rsidRPr="00B21D16" w:rsidRDefault="0051275F" w:rsidP="00480D1B">
      <w:pPr>
        <w:widowControl/>
        <w:spacing w:afterLines="50"/>
        <w:ind w:firstLineChars="200" w:firstLine="600"/>
        <w:jc w:val="left"/>
        <w:rPr>
          <w:rFonts w:ascii="仿宋" w:eastAsia="仿宋" w:hAnsi="仿宋"/>
          <w:color w:val="000000" w:themeColor="text1"/>
          <w:sz w:val="30"/>
          <w:szCs w:val="30"/>
        </w:rPr>
      </w:pPr>
    </w:p>
    <w:p w:rsidR="0051275F" w:rsidRPr="00B21D16" w:rsidRDefault="009E60DE" w:rsidP="00B21D16">
      <w:pPr>
        <w:widowControl/>
        <w:jc w:val="center"/>
        <w:rPr>
          <w:rFonts w:ascii="仿宋" w:eastAsia="仿宋" w:hAnsi="仿宋"/>
          <w:bCs/>
          <w:color w:val="000000" w:themeColor="text1"/>
          <w:sz w:val="36"/>
        </w:rPr>
      </w:pPr>
      <w:r w:rsidRPr="00B21D16">
        <w:rPr>
          <w:rFonts w:ascii="仿宋" w:eastAsia="仿宋" w:hAnsi="仿宋"/>
          <w:bCs/>
          <w:color w:val="000000" w:themeColor="text1"/>
          <w:sz w:val="36"/>
        </w:rPr>
        <w:br w:type="page"/>
      </w:r>
      <w:r w:rsidR="0051275F" w:rsidRPr="00B21D16">
        <w:rPr>
          <w:rFonts w:ascii="仿宋" w:eastAsia="仿宋" w:hAnsi="仿宋" w:hint="eastAsia"/>
          <w:bCs/>
          <w:color w:val="000000" w:themeColor="text1"/>
          <w:sz w:val="36"/>
        </w:rPr>
        <w:lastRenderedPageBreak/>
        <w:t>行政管理专业人才培养方案</w:t>
      </w:r>
    </w:p>
    <w:p w:rsidR="0051275F" w:rsidRPr="00B21D16" w:rsidRDefault="0051275F" w:rsidP="00B21D16">
      <w:pPr>
        <w:spacing w:line="430"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一、培养目标</w:t>
      </w:r>
    </w:p>
    <w:p w:rsidR="0051275F" w:rsidRPr="00B21D16" w:rsidRDefault="0051275F" w:rsidP="0051275F">
      <w:pPr>
        <w:adjustRightInd w:val="0"/>
        <w:snapToGrid w:val="0"/>
        <w:spacing w:line="430" w:lineRule="exact"/>
        <w:ind w:firstLineChars="200" w:firstLine="480"/>
        <w:rPr>
          <w:rFonts w:ascii="仿宋" w:eastAsia="仿宋" w:hAnsi="仿宋" w:cs="宋体-方正超大字符集"/>
          <w:bCs/>
          <w:color w:val="000000" w:themeColor="text1"/>
          <w:sz w:val="24"/>
          <w:szCs w:val="24"/>
        </w:rPr>
      </w:pPr>
      <w:r w:rsidRPr="00B21D16">
        <w:rPr>
          <w:rFonts w:ascii="仿宋" w:eastAsia="仿宋" w:hAnsi="仿宋" w:cs="宋体-方正超大字符集" w:hint="eastAsia"/>
          <w:bCs/>
          <w:color w:val="000000" w:themeColor="text1"/>
          <w:sz w:val="24"/>
          <w:szCs w:val="24"/>
        </w:rPr>
        <w:t>本专业培养德、智、体、美全面发展，具有管理学和政治学的基础知识，掌握行政管理学、法学等专业基本知识和技能，能够在党政机关、社会团体和企业等方面，从事行政管理方面工作的复合应用型人才。</w:t>
      </w:r>
    </w:p>
    <w:p w:rsidR="0051275F" w:rsidRPr="00B21D16" w:rsidRDefault="0051275F" w:rsidP="00B21D16">
      <w:pPr>
        <w:adjustRightInd w:val="0"/>
        <w:snapToGrid w:val="0"/>
        <w:spacing w:line="430" w:lineRule="exact"/>
        <w:ind w:firstLineChars="200" w:firstLine="482"/>
        <w:rPr>
          <w:rFonts w:ascii="仿宋" w:eastAsia="仿宋" w:hAnsi="仿宋" w:cs="宋体-方正超大字符集"/>
          <w:b/>
          <w:bCs/>
          <w:color w:val="000000" w:themeColor="text1"/>
          <w:sz w:val="24"/>
          <w:szCs w:val="24"/>
        </w:rPr>
      </w:pPr>
      <w:r w:rsidRPr="00B21D16">
        <w:rPr>
          <w:rFonts w:ascii="仿宋" w:eastAsia="仿宋" w:hAnsi="仿宋" w:cs="宋体-方正超大字符集" w:hint="eastAsia"/>
          <w:b/>
          <w:bCs/>
          <w:color w:val="000000" w:themeColor="text1"/>
          <w:sz w:val="24"/>
          <w:szCs w:val="24"/>
        </w:rPr>
        <w:t>二、培养要求</w:t>
      </w:r>
    </w:p>
    <w:p w:rsidR="0051275F" w:rsidRPr="00B21D16" w:rsidRDefault="0051275F" w:rsidP="0051275F">
      <w:pPr>
        <w:spacing w:line="430"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（一）热爱祖国，拥护中国共产党的领导，具有一定的政治理论基础，有正确的世界观、人生观和价值观，有良好的思想品德、社会责任感和职业道德。</w:t>
      </w:r>
    </w:p>
    <w:p w:rsidR="0051275F" w:rsidRPr="00B21D16" w:rsidRDefault="0051275F" w:rsidP="0051275F">
      <w:pPr>
        <w:spacing w:line="430"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（二）掌握一定的人文社会科学基础知识，具有较高的科学精神和人文素养。</w:t>
      </w:r>
    </w:p>
    <w:p w:rsidR="0051275F" w:rsidRPr="00B21D16" w:rsidRDefault="0051275F" w:rsidP="0051275F">
      <w:pPr>
        <w:spacing w:line="430"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（三）掌握政治学、公共管理、法学等专业基本知识、基本技能，了解行政管理专业相关行业方针、政策和法规。</w:t>
      </w:r>
    </w:p>
    <w:p w:rsidR="0051275F" w:rsidRPr="00B21D16" w:rsidRDefault="0051275F" w:rsidP="0051275F">
      <w:pPr>
        <w:spacing w:line="430"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（四）熟悉政治学、公共管理、法学专业的理论知识，具备应用政治学、管理学、法学专业基本理论和知识分析解决问题的能力。</w:t>
      </w:r>
    </w:p>
    <w:p w:rsidR="0051275F" w:rsidRPr="00B21D16" w:rsidRDefault="0051275F" w:rsidP="0051275F">
      <w:pPr>
        <w:spacing w:line="430"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（五）具有较强的行政管理专业素质，崇尚科学，注重实践，具有一定的创新创业意识和实践能力。</w:t>
      </w:r>
    </w:p>
    <w:p w:rsidR="0051275F" w:rsidRPr="00B21D16" w:rsidRDefault="0051275F" w:rsidP="0051275F">
      <w:pPr>
        <w:spacing w:line="430"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（六）了解海洋公共管理领域的基本知识，关注海洋科学的发展现状，有为海洋事业做贡献的意识和基本素质。</w:t>
      </w:r>
    </w:p>
    <w:p w:rsidR="0051275F" w:rsidRPr="00B21D16" w:rsidRDefault="0051275F" w:rsidP="0051275F">
      <w:pPr>
        <w:spacing w:line="430"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（七）掌握一门外语，具备行政管理专业外文文献获取和阅读的能力，具有一定的跨文化环境下交流、合作与竞争的能力。</w:t>
      </w:r>
    </w:p>
    <w:p w:rsidR="0051275F" w:rsidRPr="00B21D16" w:rsidRDefault="0051275F" w:rsidP="0051275F">
      <w:pPr>
        <w:spacing w:line="430"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（八）掌握获取与处理行政管理方面信息的基本知识与技能，具有不断获取新知识的态度和适应公共管理、社会事务管理方面职业发展的基本能力。</w:t>
      </w:r>
    </w:p>
    <w:p w:rsidR="0051275F" w:rsidRPr="00B21D16" w:rsidRDefault="0051275F" w:rsidP="0051275F">
      <w:pPr>
        <w:spacing w:line="430" w:lineRule="exact"/>
        <w:ind w:firstLineChars="200" w:firstLine="480"/>
        <w:rPr>
          <w:rFonts w:ascii="仿宋" w:eastAsia="仿宋" w:hAnsi="仿宋"/>
          <w:color w:val="000000" w:themeColor="text1"/>
          <w:sz w:val="24"/>
          <w:szCs w:val="24"/>
        </w:rPr>
      </w:pPr>
      <w:r w:rsidRPr="00B21D16">
        <w:rPr>
          <w:rFonts w:ascii="仿宋" w:eastAsia="仿宋" w:hAnsi="仿宋" w:cs="仿宋" w:hint="eastAsia"/>
          <w:bCs/>
          <w:color w:val="000000" w:themeColor="text1"/>
          <w:sz w:val="24"/>
          <w:szCs w:val="24"/>
        </w:rPr>
        <w:t>（九）</w:t>
      </w:r>
      <w:r w:rsidRPr="00B21D16">
        <w:rPr>
          <w:rFonts w:ascii="仿宋" w:eastAsia="仿宋" w:hAnsi="仿宋" w:hint="eastAsia"/>
          <w:color w:val="000000" w:themeColor="text1"/>
          <w:sz w:val="24"/>
          <w:szCs w:val="24"/>
        </w:rPr>
        <w:t>具有良好的团队合作意识和一定的组织管理能力，能够从事行政管理</w:t>
      </w:r>
      <w:r w:rsidRPr="00B21D16">
        <w:rPr>
          <w:rFonts w:ascii="仿宋" w:eastAsia="仿宋" w:hAnsi="仿宋" w:cs="仿宋" w:hint="eastAsia"/>
          <w:bCs/>
          <w:color w:val="000000" w:themeColor="text1"/>
          <w:sz w:val="24"/>
          <w:szCs w:val="24"/>
        </w:rPr>
        <w:t>、海洋渔业管理方面的工作</w:t>
      </w:r>
      <w:r w:rsidRPr="00B21D16">
        <w:rPr>
          <w:rFonts w:ascii="仿宋" w:eastAsia="仿宋" w:hAnsi="仿宋" w:hint="eastAsia"/>
          <w:color w:val="000000" w:themeColor="text1"/>
          <w:sz w:val="24"/>
          <w:szCs w:val="24"/>
        </w:rPr>
        <w:t>。</w:t>
      </w:r>
    </w:p>
    <w:p w:rsidR="0051275F" w:rsidRPr="00B21D16" w:rsidRDefault="0051275F" w:rsidP="0051275F">
      <w:pPr>
        <w:spacing w:line="430" w:lineRule="exact"/>
        <w:ind w:firstLineChars="200" w:firstLine="480"/>
        <w:rPr>
          <w:rFonts w:ascii="仿宋" w:eastAsia="仿宋" w:hAnsi="仿宋" w:cs="仿宋"/>
          <w:bCs/>
          <w:color w:val="000000" w:themeColor="text1"/>
          <w:sz w:val="24"/>
          <w:szCs w:val="24"/>
        </w:rPr>
      </w:pPr>
      <w:r w:rsidRPr="00B21D16">
        <w:rPr>
          <w:rFonts w:ascii="仿宋" w:eastAsia="仿宋" w:hAnsi="仿宋" w:hint="eastAsia"/>
          <w:color w:val="000000" w:themeColor="text1"/>
          <w:sz w:val="24"/>
          <w:szCs w:val="24"/>
        </w:rPr>
        <w:t>（十）具有一定的体育和军事基础知识，掌握科学锻炼身体的基本技能，达到国家规定的大学生体育和军事训练合格标准，具备健康的体魄和健全的心理。</w:t>
      </w:r>
    </w:p>
    <w:p w:rsidR="0051275F" w:rsidRPr="00B21D16" w:rsidRDefault="0051275F" w:rsidP="00B21D16">
      <w:pPr>
        <w:spacing w:line="430"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三、专业特色与服务面向</w:t>
      </w:r>
    </w:p>
    <w:p w:rsidR="0051275F" w:rsidRPr="00B21D16" w:rsidRDefault="0051275F" w:rsidP="0051275F">
      <w:pPr>
        <w:spacing w:line="430"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专业特色：结合国家海洋战略与学校“蓝色大学”办学特色，行政管理专业着重于海洋管理、海洋经济与海洋行政特色教育，课程设置以培养专业知识和提高综合素质为目标，并立足于国家海洋战略指导下社会相关部门对人才的现实需求，设置</w:t>
      </w:r>
      <w:r w:rsidRPr="00B21D16">
        <w:rPr>
          <w:rFonts w:ascii="仿宋" w:eastAsia="仿宋" w:hAnsi="仿宋"/>
          <w:color w:val="000000" w:themeColor="text1"/>
          <w:sz w:val="24"/>
          <w:szCs w:val="24"/>
        </w:rPr>
        <w:t>渔</w:t>
      </w:r>
      <w:r w:rsidRPr="00B21D16">
        <w:rPr>
          <w:rFonts w:ascii="仿宋" w:eastAsia="仿宋" w:hAnsi="仿宋" w:hint="eastAsia"/>
          <w:color w:val="000000" w:themeColor="text1"/>
          <w:sz w:val="24"/>
          <w:szCs w:val="24"/>
        </w:rPr>
        <w:t>政</w:t>
      </w:r>
      <w:r w:rsidRPr="00B21D16">
        <w:rPr>
          <w:rFonts w:ascii="仿宋" w:eastAsia="仿宋" w:hAnsi="仿宋"/>
          <w:color w:val="000000" w:themeColor="text1"/>
          <w:sz w:val="24"/>
          <w:szCs w:val="24"/>
        </w:rPr>
        <w:t>与渔港监督管理、</w:t>
      </w:r>
      <w:r w:rsidRPr="00B21D16">
        <w:rPr>
          <w:rFonts w:ascii="仿宋" w:eastAsia="仿宋" w:hAnsi="仿宋" w:hint="eastAsia"/>
          <w:color w:val="000000" w:themeColor="text1"/>
          <w:sz w:val="24"/>
          <w:szCs w:val="24"/>
        </w:rPr>
        <w:t>邮轮游艇管理</w:t>
      </w:r>
      <w:r w:rsidRPr="00B21D16">
        <w:rPr>
          <w:rFonts w:ascii="仿宋" w:eastAsia="仿宋" w:hAnsi="仿宋"/>
          <w:color w:val="000000" w:themeColor="text1"/>
          <w:sz w:val="24"/>
          <w:szCs w:val="24"/>
        </w:rPr>
        <w:t>两个特色方向</w:t>
      </w:r>
      <w:r w:rsidRPr="00B21D16">
        <w:rPr>
          <w:rFonts w:ascii="仿宋" w:eastAsia="仿宋" w:hAnsi="仿宋" w:hint="eastAsia"/>
          <w:color w:val="000000" w:themeColor="text1"/>
          <w:sz w:val="24"/>
          <w:szCs w:val="24"/>
        </w:rPr>
        <w:t>，</w:t>
      </w:r>
      <w:r w:rsidRPr="00B21D16">
        <w:rPr>
          <w:rFonts w:ascii="仿宋" w:eastAsia="仿宋" w:hAnsi="仿宋" w:cs="仿宋" w:hint="eastAsia"/>
          <w:bCs/>
          <w:color w:val="000000" w:themeColor="text1"/>
          <w:sz w:val="24"/>
          <w:szCs w:val="24"/>
        </w:rPr>
        <w:t>着力培养新世纪海洋行政与管理人才。同时，在实践环节突出海洋行政管理工作对复合应用型人才的特殊需求，培养学生在掌握行政管理专业知识的基础上，强化其海洋行政管理</w:t>
      </w:r>
      <w:r w:rsidRPr="00B21D16">
        <w:rPr>
          <w:rFonts w:ascii="仿宋" w:eastAsia="仿宋" w:hAnsi="仿宋" w:cs="仿宋" w:hint="eastAsia"/>
          <w:bCs/>
          <w:color w:val="000000" w:themeColor="text1"/>
          <w:sz w:val="24"/>
          <w:szCs w:val="24"/>
        </w:rPr>
        <w:lastRenderedPageBreak/>
        <w:t>的应用技能。</w:t>
      </w:r>
    </w:p>
    <w:p w:rsidR="0051275F" w:rsidRPr="00B21D16" w:rsidRDefault="0051275F" w:rsidP="0051275F">
      <w:pPr>
        <w:spacing w:line="430"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本专业毕业生主要能在党政机关、企事业单位及社会组织的一般行政管理等方面工作，也可以选择从事海洋与渔业政府机构、邮轮游艇产业及管理等工作，也可在公共管理相关学科继续攻读硕士学位。</w:t>
      </w:r>
    </w:p>
    <w:p w:rsidR="0051275F" w:rsidRPr="00B21D16" w:rsidRDefault="0051275F" w:rsidP="00B21D16">
      <w:pPr>
        <w:spacing w:line="430"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四、学制与学位</w:t>
      </w:r>
    </w:p>
    <w:p w:rsidR="0051275F" w:rsidRPr="00B21D16" w:rsidRDefault="0051275F" w:rsidP="0051275F">
      <w:pPr>
        <w:spacing w:line="430" w:lineRule="exact"/>
        <w:ind w:firstLineChars="200" w:firstLine="480"/>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学制：基本学制4年，弹性学制：3～6年。</w:t>
      </w:r>
    </w:p>
    <w:p w:rsidR="0051275F" w:rsidRPr="00B21D16" w:rsidRDefault="0051275F" w:rsidP="0051275F">
      <w:pPr>
        <w:spacing w:line="430" w:lineRule="exact"/>
        <w:ind w:firstLineChars="200" w:firstLine="480"/>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授予学位：</w:t>
      </w:r>
      <w:r w:rsidRPr="00B21D16">
        <w:rPr>
          <w:rFonts w:ascii="仿宋" w:eastAsia="仿宋" w:hAnsi="仿宋" w:hint="eastAsia"/>
          <w:bCs/>
          <w:color w:val="000000" w:themeColor="text1"/>
          <w:sz w:val="24"/>
          <w:szCs w:val="24"/>
        </w:rPr>
        <w:t>管理学</w:t>
      </w:r>
      <w:r w:rsidRPr="00B21D16">
        <w:rPr>
          <w:rFonts w:ascii="仿宋" w:eastAsia="仿宋" w:hAnsi="仿宋" w:hint="eastAsia"/>
          <w:color w:val="000000" w:themeColor="text1"/>
          <w:sz w:val="24"/>
          <w:szCs w:val="24"/>
        </w:rPr>
        <w:t>学士。</w:t>
      </w:r>
    </w:p>
    <w:p w:rsidR="0051275F" w:rsidRPr="00B21D16" w:rsidRDefault="0051275F" w:rsidP="00B21D16">
      <w:pPr>
        <w:spacing w:line="430"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五、主干学科</w:t>
      </w:r>
    </w:p>
    <w:p w:rsidR="0051275F" w:rsidRPr="00B21D16" w:rsidRDefault="0051275F" w:rsidP="0051275F">
      <w:pPr>
        <w:spacing w:line="430" w:lineRule="exact"/>
        <w:ind w:firstLineChars="200" w:firstLine="480"/>
        <w:rPr>
          <w:rFonts w:ascii="仿宋" w:eastAsia="仿宋" w:hAnsi="仿宋"/>
          <w:color w:val="000000" w:themeColor="text1"/>
          <w:sz w:val="24"/>
          <w:szCs w:val="24"/>
        </w:rPr>
      </w:pPr>
      <w:r w:rsidRPr="00B21D16">
        <w:rPr>
          <w:rFonts w:ascii="仿宋" w:eastAsia="仿宋" w:hAnsi="仿宋"/>
          <w:color w:val="000000" w:themeColor="text1"/>
          <w:sz w:val="24"/>
          <w:szCs w:val="24"/>
        </w:rPr>
        <w:t>公共管理、政治学</w:t>
      </w:r>
    </w:p>
    <w:p w:rsidR="0051275F" w:rsidRPr="00B21D16" w:rsidRDefault="0051275F" w:rsidP="00B21D16">
      <w:pPr>
        <w:spacing w:line="430"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六、核心课程</w:t>
      </w:r>
    </w:p>
    <w:p w:rsidR="0051275F" w:rsidRPr="00B21D16" w:rsidRDefault="0051275F" w:rsidP="0051275F">
      <w:pPr>
        <w:spacing w:line="430" w:lineRule="exact"/>
        <w:ind w:firstLineChars="200" w:firstLine="480"/>
        <w:rPr>
          <w:rFonts w:ascii="仿宋" w:eastAsia="仿宋" w:hAnsi="仿宋"/>
          <w:color w:val="000000" w:themeColor="text1"/>
          <w:sz w:val="24"/>
          <w:szCs w:val="24"/>
        </w:rPr>
      </w:pPr>
      <w:r w:rsidRPr="00B21D16">
        <w:rPr>
          <w:rFonts w:ascii="仿宋" w:eastAsia="仿宋" w:hAnsi="仿宋"/>
          <w:color w:val="000000" w:themeColor="text1"/>
          <w:sz w:val="24"/>
          <w:szCs w:val="24"/>
        </w:rPr>
        <w:t>政治学原理、管理学原理、行政管理学、宪法学</w:t>
      </w:r>
      <w:r w:rsidRPr="00B21D16">
        <w:rPr>
          <w:rFonts w:ascii="仿宋" w:eastAsia="仿宋" w:hAnsi="仿宋" w:hint="eastAsia"/>
          <w:color w:val="000000" w:themeColor="text1"/>
          <w:sz w:val="24"/>
          <w:szCs w:val="24"/>
        </w:rPr>
        <w:t>、</w:t>
      </w:r>
      <w:r w:rsidRPr="00B21D16">
        <w:rPr>
          <w:rFonts w:ascii="仿宋" w:eastAsia="仿宋" w:hAnsi="仿宋"/>
          <w:color w:val="000000" w:themeColor="text1"/>
          <w:sz w:val="24"/>
          <w:szCs w:val="24"/>
        </w:rPr>
        <w:t>行政法与行政诉讼法、公共经济学、公共政策学、公共部门人力资源管理</w:t>
      </w:r>
      <w:r w:rsidRPr="00B21D16">
        <w:rPr>
          <w:rFonts w:ascii="仿宋" w:eastAsia="仿宋" w:hAnsi="仿宋" w:hint="eastAsia"/>
          <w:color w:val="000000" w:themeColor="text1"/>
          <w:sz w:val="24"/>
          <w:szCs w:val="24"/>
        </w:rPr>
        <w:t>、行政组织学。</w:t>
      </w:r>
    </w:p>
    <w:p w:rsidR="0051275F" w:rsidRPr="00B21D16" w:rsidRDefault="0051275F" w:rsidP="00B21D16">
      <w:pPr>
        <w:spacing w:line="440" w:lineRule="exact"/>
        <w:ind w:firstLineChars="196" w:firstLine="472"/>
        <w:rPr>
          <w:rFonts w:ascii="仿宋" w:eastAsia="仿宋" w:hAnsi="仿宋"/>
          <w:b/>
          <w:bCs/>
          <w:color w:val="000000" w:themeColor="text1"/>
          <w:sz w:val="24"/>
          <w:szCs w:val="24"/>
        </w:rPr>
      </w:pPr>
      <w:r w:rsidRPr="00B21D16">
        <w:rPr>
          <w:rFonts w:ascii="仿宋" w:eastAsia="仿宋" w:hAnsi="仿宋" w:hint="eastAsia"/>
          <w:b/>
          <w:color w:val="000000" w:themeColor="text1"/>
          <w:sz w:val="24"/>
          <w:szCs w:val="24"/>
        </w:rPr>
        <w:t>七、创新创业能力学分修读要求</w:t>
      </w:r>
    </w:p>
    <w:p w:rsidR="0051275F" w:rsidRPr="00B21D16" w:rsidRDefault="0051275F" w:rsidP="00480D1B">
      <w:pPr>
        <w:spacing w:afterLines="20" w:line="440" w:lineRule="exact"/>
        <w:ind w:firstLineChars="200" w:firstLine="480"/>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创新创业系列课程包括创新创业基础课、公选课、专业课与实践环节4个模块，学生至少修读6学分。具体修读情况见下表：</w:t>
      </w:r>
    </w:p>
    <w:tbl>
      <w:tblPr>
        <w:tblpPr w:leftFromText="180" w:rightFromText="180" w:vertAnchor="text" w:tblpXSpec="center" w:tblpY="1"/>
        <w:tblOverlap w:val="never"/>
        <w:tblW w:w="9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6"/>
        <w:gridCol w:w="3507"/>
        <w:gridCol w:w="1488"/>
        <w:gridCol w:w="1489"/>
      </w:tblGrid>
      <w:tr w:rsidR="0051275F" w:rsidRPr="00B21D16" w:rsidTr="00F1282A">
        <w:trPr>
          <w:trHeight w:val="454"/>
        </w:trPr>
        <w:tc>
          <w:tcPr>
            <w:tcW w:w="2626" w:type="dxa"/>
          </w:tcPr>
          <w:p w:rsidR="0051275F" w:rsidRPr="00B21D16" w:rsidRDefault="0051275F" w:rsidP="00F1282A">
            <w:pPr>
              <w:spacing w:line="440" w:lineRule="exact"/>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模块</w:t>
            </w:r>
          </w:p>
        </w:tc>
        <w:tc>
          <w:tcPr>
            <w:tcW w:w="3507" w:type="dxa"/>
          </w:tcPr>
          <w:p w:rsidR="0051275F" w:rsidRPr="00B21D16" w:rsidRDefault="0051275F" w:rsidP="00F1282A">
            <w:pPr>
              <w:spacing w:line="440" w:lineRule="exact"/>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课程类别</w:t>
            </w:r>
          </w:p>
        </w:tc>
        <w:tc>
          <w:tcPr>
            <w:tcW w:w="1488" w:type="dxa"/>
          </w:tcPr>
          <w:p w:rsidR="0051275F" w:rsidRPr="00B21D16" w:rsidRDefault="0051275F" w:rsidP="00F1282A">
            <w:pPr>
              <w:spacing w:line="440" w:lineRule="exact"/>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总学分</w:t>
            </w:r>
          </w:p>
        </w:tc>
        <w:tc>
          <w:tcPr>
            <w:tcW w:w="1489" w:type="dxa"/>
          </w:tcPr>
          <w:p w:rsidR="0051275F" w:rsidRPr="00B21D16" w:rsidRDefault="0051275F" w:rsidP="00F1282A">
            <w:pPr>
              <w:spacing w:line="440" w:lineRule="exact"/>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课程性质</w:t>
            </w:r>
          </w:p>
        </w:tc>
      </w:tr>
      <w:tr w:rsidR="0051275F" w:rsidRPr="00B21D16" w:rsidTr="00F1282A">
        <w:trPr>
          <w:trHeight w:val="454"/>
        </w:trPr>
        <w:tc>
          <w:tcPr>
            <w:tcW w:w="2626" w:type="dxa"/>
            <w:vAlign w:val="center"/>
          </w:tcPr>
          <w:p w:rsidR="0051275F" w:rsidRPr="00B21D16" w:rsidRDefault="0051275F" w:rsidP="00F1282A">
            <w:pPr>
              <w:spacing w:line="44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基础课</w:t>
            </w:r>
          </w:p>
        </w:tc>
        <w:tc>
          <w:tcPr>
            <w:tcW w:w="3507" w:type="dxa"/>
            <w:vAlign w:val="center"/>
          </w:tcPr>
          <w:p w:rsidR="0051275F" w:rsidRPr="00B21D16" w:rsidRDefault="0051275F" w:rsidP="00F1282A">
            <w:pPr>
              <w:spacing w:line="44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职业发展与就业创业指导</w:t>
            </w:r>
          </w:p>
        </w:tc>
        <w:tc>
          <w:tcPr>
            <w:tcW w:w="1488" w:type="dxa"/>
            <w:vAlign w:val="center"/>
          </w:tcPr>
          <w:p w:rsidR="0051275F" w:rsidRPr="00B21D16" w:rsidRDefault="0051275F" w:rsidP="00F1282A">
            <w:pPr>
              <w:spacing w:line="44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1489" w:type="dxa"/>
            <w:vAlign w:val="center"/>
          </w:tcPr>
          <w:p w:rsidR="0051275F" w:rsidRPr="00B21D16" w:rsidRDefault="0051275F" w:rsidP="00F1282A">
            <w:pPr>
              <w:spacing w:line="44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必修</w:t>
            </w:r>
          </w:p>
        </w:tc>
      </w:tr>
      <w:tr w:rsidR="0051275F" w:rsidRPr="00B21D16" w:rsidTr="00F1282A">
        <w:trPr>
          <w:trHeight w:val="454"/>
        </w:trPr>
        <w:tc>
          <w:tcPr>
            <w:tcW w:w="2626" w:type="dxa"/>
            <w:vAlign w:val="center"/>
          </w:tcPr>
          <w:p w:rsidR="0051275F" w:rsidRPr="00B21D16" w:rsidRDefault="0051275F" w:rsidP="00F1282A">
            <w:pPr>
              <w:spacing w:line="44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公选课</w:t>
            </w:r>
          </w:p>
        </w:tc>
        <w:tc>
          <w:tcPr>
            <w:tcW w:w="3507" w:type="dxa"/>
            <w:vAlign w:val="center"/>
          </w:tcPr>
          <w:p w:rsidR="0051275F" w:rsidRPr="00B21D16" w:rsidRDefault="0051275F" w:rsidP="00F1282A">
            <w:pPr>
              <w:spacing w:line="44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创新创业类公选课</w:t>
            </w:r>
          </w:p>
        </w:tc>
        <w:tc>
          <w:tcPr>
            <w:tcW w:w="1488" w:type="dxa"/>
            <w:vAlign w:val="center"/>
          </w:tcPr>
          <w:p w:rsidR="0051275F" w:rsidRPr="00B21D16" w:rsidRDefault="0051275F" w:rsidP="00F1282A">
            <w:pPr>
              <w:spacing w:line="44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1489" w:type="dxa"/>
            <w:vAlign w:val="center"/>
          </w:tcPr>
          <w:p w:rsidR="0051275F" w:rsidRPr="00B21D16" w:rsidRDefault="0051275F" w:rsidP="00F1282A">
            <w:pPr>
              <w:spacing w:line="44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限选</w:t>
            </w:r>
          </w:p>
        </w:tc>
      </w:tr>
      <w:tr w:rsidR="0051275F" w:rsidRPr="00B21D16" w:rsidTr="00F1282A">
        <w:trPr>
          <w:trHeight w:val="454"/>
        </w:trPr>
        <w:tc>
          <w:tcPr>
            <w:tcW w:w="2626" w:type="dxa"/>
            <w:vAlign w:val="center"/>
          </w:tcPr>
          <w:p w:rsidR="0051275F" w:rsidRPr="00B21D16" w:rsidRDefault="0051275F" w:rsidP="00F1282A">
            <w:pPr>
              <w:spacing w:line="44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专业课</w:t>
            </w:r>
          </w:p>
        </w:tc>
        <w:tc>
          <w:tcPr>
            <w:tcW w:w="3507" w:type="dxa"/>
            <w:vAlign w:val="center"/>
          </w:tcPr>
          <w:p w:rsidR="0051275F" w:rsidRPr="00B21D16" w:rsidRDefault="0051275F" w:rsidP="00F1282A">
            <w:pPr>
              <w:spacing w:line="44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创新创业专业课</w:t>
            </w:r>
          </w:p>
        </w:tc>
        <w:tc>
          <w:tcPr>
            <w:tcW w:w="1488" w:type="dxa"/>
            <w:vAlign w:val="center"/>
          </w:tcPr>
          <w:p w:rsidR="0051275F" w:rsidRPr="00B21D16" w:rsidRDefault="0051275F" w:rsidP="00F1282A">
            <w:pPr>
              <w:spacing w:line="44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1.0</w:t>
            </w:r>
          </w:p>
        </w:tc>
        <w:tc>
          <w:tcPr>
            <w:tcW w:w="1489" w:type="dxa"/>
            <w:tcBorders>
              <w:left w:val="single" w:sz="4" w:space="0" w:color="auto"/>
            </w:tcBorders>
            <w:vAlign w:val="center"/>
          </w:tcPr>
          <w:p w:rsidR="0051275F" w:rsidRPr="00B21D16" w:rsidRDefault="0051275F" w:rsidP="00F1282A">
            <w:pPr>
              <w:spacing w:line="44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必修</w:t>
            </w:r>
          </w:p>
        </w:tc>
      </w:tr>
      <w:tr w:rsidR="0051275F" w:rsidRPr="00B21D16" w:rsidTr="00F1282A">
        <w:trPr>
          <w:trHeight w:val="454"/>
        </w:trPr>
        <w:tc>
          <w:tcPr>
            <w:tcW w:w="2626" w:type="dxa"/>
            <w:vAlign w:val="center"/>
          </w:tcPr>
          <w:p w:rsidR="0051275F" w:rsidRPr="00B21D16" w:rsidRDefault="0051275F" w:rsidP="00F1282A">
            <w:pPr>
              <w:spacing w:line="44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实践环节</w:t>
            </w:r>
          </w:p>
        </w:tc>
        <w:tc>
          <w:tcPr>
            <w:tcW w:w="3507" w:type="dxa"/>
            <w:vAlign w:val="center"/>
          </w:tcPr>
          <w:p w:rsidR="0051275F" w:rsidRPr="00B21D16" w:rsidRDefault="0051275F" w:rsidP="00F1282A">
            <w:pPr>
              <w:spacing w:line="44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创新创业实践活动</w:t>
            </w:r>
          </w:p>
        </w:tc>
        <w:tc>
          <w:tcPr>
            <w:tcW w:w="1488" w:type="dxa"/>
            <w:vAlign w:val="center"/>
          </w:tcPr>
          <w:p w:rsidR="0051275F" w:rsidRPr="00B21D16" w:rsidRDefault="0051275F" w:rsidP="00F1282A">
            <w:pPr>
              <w:spacing w:line="44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2.0</w:t>
            </w:r>
          </w:p>
        </w:tc>
        <w:tc>
          <w:tcPr>
            <w:tcW w:w="1489" w:type="dxa"/>
            <w:tcBorders>
              <w:left w:val="single" w:sz="4" w:space="0" w:color="auto"/>
            </w:tcBorders>
            <w:vAlign w:val="center"/>
          </w:tcPr>
          <w:p w:rsidR="0051275F" w:rsidRPr="00B21D16" w:rsidRDefault="0051275F" w:rsidP="00F1282A">
            <w:pPr>
              <w:spacing w:line="44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必修</w:t>
            </w:r>
          </w:p>
        </w:tc>
      </w:tr>
    </w:tbl>
    <w:p w:rsidR="0051275F" w:rsidRPr="00B21D16" w:rsidRDefault="0051275F" w:rsidP="00480D1B">
      <w:pPr>
        <w:spacing w:beforeLines="50" w:line="440" w:lineRule="exact"/>
        <w:ind w:firstLineChars="196" w:firstLine="472"/>
        <w:rPr>
          <w:rFonts w:ascii="仿宋" w:eastAsia="仿宋" w:hAnsi="仿宋"/>
          <w:b/>
          <w:bCs/>
          <w:color w:val="000000" w:themeColor="text1"/>
          <w:sz w:val="24"/>
          <w:szCs w:val="24"/>
        </w:rPr>
      </w:pPr>
      <w:r w:rsidRPr="00B21D16">
        <w:rPr>
          <w:rFonts w:ascii="仿宋" w:eastAsia="仿宋" w:hAnsi="仿宋" w:hint="eastAsia"/>
          <w:b/>
          <w:color w:val="000000" w:themeColor="text1"/>
          <w:sz w:val="24"/>
          <w:szCs w:val="24"/>
        </w:rPr>
        <w:t>八、公共选修课学分修读要求</w:t>
      </w:r>
    </w:p>
    <w:p w:rsidR="0051275F" w:rsidRPr="00B21D16" w:rsidRDefault="0051275F" w:rsidP="00480D1B">
      <w:pPr>
        <w:spacing w:afterLines="20" w:line="440" w:lineRule="exact"/>
        <w:ind w:firstLineChars="200" w:firstLine="480"/>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公共选修课包括蓝色海洋类、人文社科类、自然科学类、艺术体育类、创新创业类5大类课程。要求学生在每类中至少各修读一门，且需在本专业所在学科门类以外的课程至少修读6学分以上，共计至少修读10学分。各专业类别具体最低修读学分要求见下表：</w:t>
      </w:r>
    </w:p>
    <w:tbl>
      <w:tblPr>
        <w:tblpPr w:leftFromText="180" w:rightFromText="180" w:vertAnchor="text" w:tblpXSpec="center" w:tblpY="1"/>
        <w:tblOverlap w:val="neve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8"/>
        <w:gridCol w:w="1916"/>
        <w:gridCol w:w="1917"/>
        <w:gridCol w:w="1903"/>
      </w:tblGrid>
      <w:tr w:rsidR="0051275F" w:rsidRPr="00B21D16" w:rsidTr="00F1282A">
        <w:trPr>
          <w:trHeight w:val="700"/>
        </w:trPr>
        <w:tc>
          <w:tcPr>
            <w:tcW w:w="2975" w:type="dxa"/>
            <w:tcBorders>
              <w:tl2br w:val="single" w:sz="4" w:space="0" w:color="auto"/>
            </w:tcBorders>
          </w:tcPr>
          <w:p w:rsidR="0051275F" w:rsidRPr="00B21D16" w:rsidRDefault="0051275F" w:rsidP="00F1282A">
            <w:pPr>
              <w:spacing w:line="420" w:lineRule="exact"/>
              <w:ind w:firstLineChars="693" w:firstLine="1670"/>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专业类别</w:t>
            </w:r>
          </w:p>
          <w:p w:rsidR="0051275F" w:rsidRPr="00B21D16" w:rsidRDefault="0051275F" w:rsidP="00F1282A">
            <w:pPr>
              <w:spacing w:line="420" w:lineRule="exact"/>
              <w:ind w:firstLineChars="98" w:firstLine="236"/>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课程类别</w:t>
            </w:r>
          </w:p>
        </w:tc>
        <w:tc>
          <w:tcPr>
            <w:tcW w:w="2079" w:type="dxa"/>
            <w:vAlign w:val="center"/>
          </w:tcPr>
          <w:p w:rsidR="0051275F" w:rsidRPr="00B21D16" w:rsidRDefault="0051275F" w:rsidP="00F1282A">
            <w:pPr>
              <w:spacing w:line="420" w:lineRule="exact"/>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农、工、理类</w:t>
            </w:r>
          </w:p>
        </w:tc>
        <w:tc>
          <w:tcPr>
            <w:tcW w:w="2080" w:type="dxa"/>
            <w:vAlign w:val="center"/>
          </w:tcPr>
          <w:p w:rsidR="0051275F" w:rsidRPr="00B21D16" w:rsidRDefault="0051275F" w:rsidP="00F1282A">
            <w:pPr>
              <w:spacing w:line="420" w:lineRule="exact"/>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经、管、文、法类</w:t>
            </w:r>
          </w:p>
        </w:tc>
        <w:tc>
          <w:tcPr>
            <w:tcW w:w="2080" w:type="dxa"/>
            <w:vAlign w:val="center"/>
          </w:tcPr>
          <w:p w:rsidR="0051275F" w:rsidRPr="00B21D16" w:rsidRDefault="0051275F" w:rsidP="00F1282A">
            <w:pPr>
              <w:spacing w:line="420" w:lineRule="exact"/>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艺术类</w:t>
            </w:r>
          </w:p>
        </w:tc>
      </w:tr>
      <w:tr w:rsidR="0051275F" w:rsidRPr="00B21D16" w:rsidTr="00F1282A">
        <w:tc>
          <w:tcPr>
            <w:tcW w:w="2975" w:type="dxa"/>
          </w:tcPr>
          <w:p w:rsidR="0051275F" w:rsidRPr="00B21D16" w:rsidRDefault="0051275F" w:rsidP="00F1282A">
            <w:pPr>
              <w:spacing w:line="42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自然科学类</w:t>
            </w:r>
          </w:p>
        </w:tc>
        <w:tc>
          <w:tcPr>
            <w:tcW w:w="2079" w:type="dxa"/>
          </w:tcPr>
          <w:p w:rsidR="0051275F" w:rsidRPr="00B21D16" w:rsidRDefault="0051275F" w:rsidP="00F1282A">
            <w:pPr>
              <w:spacing w:line="42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w:t>
            </w:r>
          </w:p>
        </w:tc>
        <w:tc>
          <w:tcPr>
            <w:tcW w:w="2080" w:type="dxa"/>
          </w:tcPr>
          <w:p w:rsidR="0051275F" w:rsidRPr="00B21D16" w:rsidRDefault="0051275F" w:rsidP="00F1282A">
            <w:pPr>
              <w:spacing w:line="42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2080" w:type="dxa"/>
          </w:tcPr>
          <w:p w:rsidR="0051275F" w:rsidRPr="00B21D16" w:rsidRDefault="0051275F" w:rsidP="00F1282A">
            <w:pPr>
              <w:spacing w:line="42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r>
      <w:tr w:rsidR="0051275F" w:rsidRPr="00B21D16" w:rsidTr="00F1282A">
        <w:tc>
          <w:tcPr>
            <w:tcW w:w="2975" w:type="dxa"/>
          </w:tcPr>
          <w:p w:rsidR="0051275F" w:rsidRPr="00B21D16" w:rsidRDefault="0051275F" w:rsidP="00F1282A">
            <w:pPr>
              <w:spacing w:line="42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人文社科类</w:t>
            </w:r>
          </w:p>
        </w:tc>
        <w:tc>
          <w:tcPr>
            <w:tcW w:w="2079" w:type="dxa"/>
          </w:tcPr>
          <w:p w:rsidR="0051275F" w:rsidRPr="00B21D16" w:rsidRDefault="0051275F" w:rsidP="00F1282A">
            <w:pPr>
              <w:spacing w:line="42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2080" w:type="dxa"/>
          </w:tcPr>
          <w:p w:rsidR="0051275F" w:rsidRPr="00B21D16" w:rsidRDefault="0051275F" w:rsidP="00F1282A">
            <w:pPr>
              <w:spacing w:line="42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w:t>
            </w:r>
          </w:p>
        </w:tc>
        <w:tc>
          <w:tcPr>
            <w:tcW w:w="2080" w:type="dxa"/>
          </w:tcPr>
          <w:p w:rsidR="0051275F" w:rsidRPr="00B21D16" w:rsidRDefault="0051275F" w:rsidP="00F1282A">
            <w:pPr>
              <w:spacing w:line="42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r>
      <w:tr w:rsidR="0051275F" w:rsidRPr="00B21D16" w:rsidTr="00F1282A">
        <w:tc>
          <w:tcPr>
            <w:tcW w:w="2975" w:type="dxa"/>
          </w:tcPr>
          <w:p w:rsidR="0051275F" w:rsidRPr="00B21D16" w:rsidRDefault="0051275F" w:rsidP="00F1282A">
            <w:pPr>
              <w:spacing w:line="42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艺术体育类</w:t>
            </w:r>
          </w:p>
        </w:tc>
        <w:tc>
          <w:tcPr>
            <w:tcW w:w="2079" w:type="dxa"/>
          </w:tcPr>
          <w:p w:rsidR="0051275F" w:rsidRPr="00B21D16" w:rsidRDefault="0051275F" w:rsidP="00F1282A">
            <w:pPr>
              <w:spacing w:line="42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2080" w:type="dxa"/>
            <w:tcBorders>
              <w:right w:val="single" w:sz="4" w:space="0" w:color="auto"/>
            </w:tcBorders>
          </w:tcPr>
          <w:p w:rsidR="0051275F" w:rsidRPr="00B21D16" w:rsidRDefault="0051275F" w:rsidP="00F1282A">
            <w:pPr>
              <w:spacing w:line="42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2080" w:type="dxa"/>
          </w:tcPr>
          <w:p w:rsidR="0051275F" w:rsidRPr="00B21D16" w:rsidRDefault="0051275F" w:rsidP="00F1282A">
            <w:pPr>
              <w:spacing w:line="42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w:t>
            </w:r>
          </w:p>
        </w:tc>
      </w:tr>
      <w:tr w:rsidR="0051275F" w:rsidRPr="00B21D16" w:rsidTr="00F1282A">
        <w:tc>
          <w:tcPr>
            <w:tcW w:w="2975" w:type="dxa"/>
          </w:tcPr>
          <w:p w:rsidR="0051275F" w:rsidRPr="00B21D16" w:rsidRDefault="0051275F" w:rsidP="00F1282A">
            <w:pPr>
              <w:spacing w:line="42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lastRenderedPageBreak/>
              <w:t>蓝色海洋类</w:t>
            </w:r>
          </w:p>
        </w:tc>
        <w:tc>
          <w:tcPr>
            <w:tcW w:w="2079" w:type="dxa"/>
            <w:tcBorders>
              <w:right w:val="single" w:sz="4" w:space="0" w:color="auto"/>
            </w:tcBorders>
          </w:tcPr>
          <w:p w:rsidR="0051275F" w:rsidRPr="00B21D16" w:rsidRDefault="0051275F" w:rsidP="00F1282A">
            <w:pPr>
              <w:spacing w:line="42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2080" w:type="dxa"/>
            <w:tcBorders>
              <w:left w:val="single" w:sz="4" w:space="0" w:color="auto"/>
              <w:right w:val="single" w:sz="4" w:space="0" w:color="auto"/>
            </w:tcBorders>
          </w:tcPr>
          <w:p w:rsidR="0051275F" w:rsidRPr="00B21D16" w:rsidRDefault="0051275F" w:rsidP="00F1282A">
            <w:pPr>
              <w:spacing w:line="42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2080" w:type="dxa"/>
          </w:tcPr>
          <w:p w:rsidR="0051275F" w:rsidRPr="00B21D16" w:rsidRDefault="0051275F" w:rsidP="00F1282A">
            <w:pPr>
              <w:spacing w:line="42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r>
      <w:tr w:rsidR="0051275F" w:rsidRPr="00B21D16" w:rsidTr="00F1282A">
        <w:tc>
          <w:tcPr>
            <w:tcW w:w="2975" w:type="dxa"/>
          </w:tcPr>
          <w:p w:rsidR="0051275F" w:rsidRPr="00B21D16" w:rsidRDefault="0051275F" w:rsidP="00F1282A">
            <w:pPr>
              <w:spacing w:line="42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创新创业类</w:t>
            </w:r>
          </w:p>
        </w:tc>
        <w:tc>
          <w:tcPr>
            <w:tcW w:w="2079" w:type="dxa"/>
            <w:tcBorders>
              <w:right w:val="single" w:sz="4" w:space="0" w:color="auto"/>
            </w:tcBorders>
          </w:tcPr>
          <w:p w:rsidR="0051275F" w:rsidRPr="00B21D16" w:rsidRDefault="0051275F" w:rsidP="00F1282A">
            <w:pPr>
              <w:spacing w:line="42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2080" w:type="dxa"/>
            <w:tcBorders>
              <w:left w:val="single" w:sz="4" w:space="0" w:color="auto"/>
              <w:right w:val="single" w:sz="4" w:space="0" w:color="auto"/>
            </w:tcBorders>
          </w:tcPr>
          <w:p w:rsidR="0051275F" w:rsidRPr="00B21D16" w:rsidRDefault="0051275F" w:rsidP="00F1282A">
            <w:pPr>
              <w:spacing w:line="42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2080" w:type="dxa"/>
          </w:tcPr>
          <w:p w:rsidR="0051275F" w:rsidRPr="00B21D16" w:rsidRDefault="0051275F" w:rsidP="00F1282A">
            <w:pPr>
              <w:spacing w:line="42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r>
    </w:tbl>
    <w:p w:rsidR="0051275F" w:rsidRPr="00B21D16" w:rsidRDefault="0051275F" w:rsidP="00B21D16">
      <w:pPr>
        <w:spacing w:line="440"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九、第二课堂学分修读要求</w:t>
      </w:r>
    </w:p>
    <w:p w:rsidR="0051275F" w:rsidRPr="00B21D16" w:rsidRDefault="0051275F" w:rsidP="00480D1B">
      <w:pPr>
        <w:spacing w:afterLines="20" w:line="440" w:lineRule="exact"/>
        <w:ind w:firstLineChars="200" w:firstLine="480"/>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第二课堂共计2.5学分，包括大学生素质拓展、思想政治育人、课外实践育人、文艺体育育人、健康与安全教育等模块内容。学生通过参加第二课堂各模块活动获得相应学分。</w:t>
      </w:r>
    </w:p>
    <w:tbl>
      <w:tblPr>
        <w:tblpPr w:leftFromText="180" w:rightFromText="180" w:vertAnchor="text" w:tblpY="1"/>
        <w:tblOverlap w:val="neve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9"/>
        <w:gridCol w:w="2622"/>
        <w:gridCol w:w="2623"/>
      </w:tblGrid>
      <w:tr w:rsidR="0051275F" w:rsidRPr="00B21D16" w:rsidTr="00F1282A">
        <w:trPr>
          <w:trHeight w:val="510"/>
        </w:trPr>
        <w:tc>
          <w:tcPr>
            <w:tcW w:w="3969" w:type="dxa"/>
          </w:tcPr>
          <w:p w:rsidR="0051275F" w:rsidRPr="00B21D16" w:rsidRDefault="0051275F" w:rsidP="00F1282A">
            <w:pPr>
              <w:widowControl/>
              <w:spacing w:before="100" w:beforeAutospacing="1" w:after="100" w:afterAutospacing="1" w:line="440" w:lineRule="exact"/>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课程模块</w:t>
            </w:r>
          </w:p>
        </w:tc>
        <w:tc>
          <w:tcPr>
            <w:tcW w:w="2622" w:type="dxa"/>
          </w:tcPr>
          <w:p w:rsidR="0051275F" w:rsidRPr="00B21D16" w:rsidRDefault="0051275F" w:rsidP="00F1282A">
            <w:pPr>
              <w:widowControl/>
              <w:spacing w:before="100" w:beforeAutospacing="1" w:after="100" w:afterAutospacing="1" w:line="440" w:lineRule="exact"/>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学分</w:t>
            </w:r>
          </w:p>
        </w:tc>
        <w:tc>
          <w:tcPr>
            <w:tcW w:w="2623" w:type="dxa"/>
          </w:tcPr>
          <w:p w:rsidR="0051275F" w:rsidRPr="00B21D16" w:rsidRDefault="0051275F" w:rsidP="00F1282A">
            <w:pPr>
              <w:spacing w:line="440" w:lineRule="exact"/>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课程性质</w:t>
            </w:r>
          </w:p>
        </w:tc>
      </w:tr>
      <w:tr w:rsidR="0051275F" w:rsidRPr="00B21D16" w:rsidTr="00F1282A">
        <w:trPr>
          <w:trHeight w:val="510"/>
        </w:trPr>
        <w:tc>
          <w:tcPr>
            <w:tcW w:w="3969" w:type="dxa"/>
          </w:tcPr>
          <w:p w:rsidR="0051275F" w:rsidRPr="00B21D16" w:rsidRDefault="0051275F" w:rsidP="00F1282A">
            <w:pPr>
              <w:widowControl/>
              <w:spacing w:before="100" w:beforeAutospacing="1" w:after="100" w:afterAutospacing="1" w:line="44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大学生素质拓展模块</w:t>
            </w:r>
          </w:p>
        </w:tc>
        <w:tc>
          <w:tcPr>
            <w:tcW w:w="2622" w:type="dxa"/>
          </w:tcPr>
          <w:p w:rsidR="0051275F" w:rsidRPr="00B21D16" w:rsidRDefault="0051275F" w:rsidP="00F1282A">
            <w:pPr>
              <w:widowControl/>
              <w:spacing w:before="100" w:beforeAutospacing="1" w:after="100" w:afterAutospacing="1" w:line="44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0.5</w:t>
            </w:r>
          </w:p>
        </w:tc>
        <w:tc>
          <w:tcPr>
            <w:tcW w:w="2623" w:type="dxa"/>
          </w:tcPr>
          <w:p w:rsidR="0051275F" w:rsidRPr="00B21D16" w:rsidRDefault="0051275F" w:rsidP="00F1282A">
            <w:pPr>
              <w:spacing w:line="44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必修</w:t>
            </w:r>
          </w:p>
        </w:tc>
      </w:tr>
      <w:tr w:rsidR="0051275F" w:rsidRPr="00B21D16" w:rsidTr="00F1282A">
        <w:trPr>
          <w:trHeight w:val="510"/>
        </w:trPr>
        <w:tc>
          <w:tcPr>
            <w:tcW w:w="3969" w:type="dxa"/>
          </w:tcPr>
          <w:p w:rsidR="0051275F" w:rsidRPr="00B21D16" w:rsidRDefault="0051275F" w:rsidP="00F1282A">
            <w:pPr>
              <w:widowControl/>
              <w:spacing w:before="100" w:beforeAutospacing="1" w:after="100" w:afterAutospacing="1" w:line="44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思想政治育人模块</w:t>
            </w:r>
          </w:p>
        </w:tc>
        <w:tc>
          <w:tcPr>
            <w:tcW w:w="2622" w:type="dxa"/>
          </w:tcPr>
          <w:p w:rsidR="0051275F" w:rsidRPr="00B21D16" w:rsidRDefault="0051275F" w:rsidP="00F1282A">
            <w:pPr>
              <w:widowControl/>
              <w:spacing w:before="100" w:beforeAutospacing="1" w:after="100" w:afterAutospacing="1" w:line="44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0.5</w:t>
            </w:r>
          </w:p>
        </w:tc>
        <w:tc>
          <w:tcPr>
            <w:tcW w:w="2623" w:type="dxa"/>
          </w:tcPr>
          <w:p w:rsidR="0051275F" w:rsidRPr="00B21D16" w:rsidRDefault="0051275F" w:rsidP="00F1282A">
            <w:pPr>
              <w:spacing w:line="44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必修</w:t>
            </w:r>
          </w:p>
        </w:tc>
      </w:tr>
      <w:tr w:rsidR="0051275F" w:rsidRPr="00B21D16" w:rsidTr="00F1282A">
        <w:trPr>
          <w:trHeight w:val="510"/>
        </w:trPr>
        <w:tc>
          <w:tcPr>
            <w:tcW w:w="3969" w:type="dxa"/>
          </w:tcPr>
          <w:p w:rsidR="0051275F" w:rsidRPr="00B21D16" w:rsidRDefault="0051275F" w:rsidP="00F1282A">
            <w:pPr>
              <w:widowControl/>
              <w:spacing w:before="100" w:beforeAutospacing="1" w:after="100" w:afterAutospacing="1" w:line="44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课外实践育人模块</w:t>
            </w:r>
          </w:p>
        </w:tc>
        <w:tc>
          <w:tcPr>
            <w:tcW w:w="2622" w:type="dxa"/>
          </w:tcPr>
          <w:p w:rsidR="0051275F" w:rsidRPr="00B21D16" w:rsidRDefault="0051275F" w:rsidP="00F1282A">
            <w:pPr>
              <w:widowControl/>
              <w:spacing w:before="100" w:beforeAutospacing="1" w:after="100" w:afterAutospacing="1" w:line="44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0.5</w:t>
            </w:r>
          </w:p>
        </w:tc>
        <w:tc>
          <w:tcPr>
            <w:tcW w:w="2623" w:type="dxa"/>
          </w:tcPr>
          <w:p w:rsidR="0051275F" w:rsidRPr="00B21D16" w:rsidRDefault="0051275F" w:rsidP="00F1282A">
            <w:pPr>
              <w:spacing w:line="44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必修</w:t>
            </w:r>
          </w:p>
        </w:tc>
      </w:tr>
      <w:tr w:rsidR="0051275F" w:rsidRPr="00B21D16" w:rsidTr="00F1282A">
        <w:trPr>
          <w:trHeight w:val="510"/>
        </w:trPr>
        <w:tc>
          <w:tcPr>
            <w:tcW w:w="3969" w:type="dxa"/>
          </w:tcPr>
          <w:p w:rsidR="0051275F" w:rsidRPr="00B21D16" w:rsidRDefault="0051275F" w:rsidP="00F1282A">
            <w:pPr>
              <w:widowControl/>
              <w:spacing w:before="100" w:beforeAutospacing="1" w:after="100" w:afterAutospacing="1" w:line="44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文艺体育育人模块</w:t>
            </w:r>
          </w:p>
        </w:tc>
        <w:tc>
          <w:tcPr>
            <w:tcW w:w="2622" w:type="dxa"/>
          </w:tcPr>
          <w:p w:rsidR="0051275F" w:rsidRPr="00B21D16" w:rsidRDefault="0051275F" w:rsidP="00F1282A">
            <w:pPr>
              <w:widowControl/>
              <w:spacing w:before="100" w:beforeAutospacing="1" w:after="100" w:afterAutospacing="1" w:line="44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0.5</w:t>
            </w:r>
          </w:p>
        </w:tc>
        <w:tc>
          <w:tcPr>
            <w:tcW w:w="2623" w:type="dxa"/>
          </w:tcPr>
          <w:p w:rsidR="0051275F" w:rsidRPr="00B21D16" w:rsidRDefault="0051275F" w:rsidP="00F1282A">
            <w:pPr>
              <w:spacing w:line="44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必修</w:t>
            </w:r>
          </w:p>
        </w:tc>
      </w:tr>
      <w:tr w:rsidR="0051275F" w:rsidRPr="00B21D16" w:rsidTr="00F1282A">
        <w:trPr>
          <w:trHeight w:val="510"/>
        </w:trPr>
        <w:tc>
          <w:tcPr>
            <w:tcW w:w="3969" w:type="dxa"/>
          </w:tcPr>
          <w:p w:rsidR="0051275F" w:rsidRPr="00B21D16" w:rsidRDefault="0051275F" w:rsidP="00F1282A">
            <w:pPr>
              <w:widowControl/>
              <w:spacing w:before="100" w:beforeAutospacing="1" w:after="100" w:afterAutospacing="1" w:line="44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健康与安全教育模块</w:t>
            </w:r>
          </w:p>
        </w:tc>
        <w:tc>
          <w:tcPr>
            <w:tcW w:w="2622" w:type="dxa"/>
          </w:tcPr>
          <w:p w:rsidR="0051275F" w:rsidRPr="00B21D16" w:rsidRDefault="0051275F" w:rsidP="00F1282A">
            <w:pPr>
              <w:widowControl/>
              <w:spacing w:before="100" w:beforeAutospacing="1" w:after="100" w:afterAutospacing="1" w:line="44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0.5</w:t>
            </w:r>
          </w:p>
        </w:tc>
        <w:tc>
          <w:tcPr>
            <w:tcW w:w="2623" w:type="dxa"/>
          </w:tcPr>
          <w:p w:rsidR="0051275F" w:rsidRPr="00B21D16" w:rsidRDefault="0051275F" w:rsidP="00F1282A">
            <w:pPr>
              <w:spacing w:line="44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必修</w:t>
            </w:r>
          </w:p>
        </w:tc>
      </w:tr>
    </w:tbl>
    <w:p w:rsidR="0051275F" w:rsidRPr="00B21D16" w:rsidRDefault="0051275F" w:rsidP="00B21D16">
      <w:pPr>
        <w:spacing w:line="440"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十、毕业要求</w:t>
      </w:r>
    </w:p>
    <w:p w:rsidR="0051275F" w:rsidRPr="00B21D16" w:rsidRDefault="0051275F" w:rsidP="0051275F">
      <w:pPr>
        <w:spacing w:line="440" w:lineRule="exact"/>
        <w:ind w:firstLineChars="200" w:firstLine="480"/>
        <w:rPr>
          <w:rFonts w:ascii="仿宋" w:eastAsia="仿宋" w:hAnsi="仿宋"/>
          <w:color w:val="000000" w:themeColor="text1"/>
          <w:sz w:val="24"/>
          <w:szCs w:val="24"/>
        </w:rPr>
      </w:pPr>
      <w:r w:rsidRPr="00B21D16">
        <w:rPr>
          <w:rFonts w:ascii="仿宋" w:eastAsia="仿宋" w:hAnsi="仿宋" w:hint="eastAsia"/>
          <w:bCs/>
          <w:color w:val="000000" w:themeColor="text1"/>
          <w:sz w:val="24"/>
          <w:szCs w:val="24"/>
        </w:rPr>
        <w:t>按照本专业的教学计划，学生毕业需修满规定的学分。公共基础和通识教育课程（浅蓝）48.5学分，其中必修课34.5学分，选修课14学分；学科基础课程（蔚蓝）52学分；专业课程（湛蓝）31学分，其中必修课21学分，选修课10学分；专业集中实践与创新创业教育（深蓝）30学分；第二课堂2.5学分，</w:t>
      </w:r>
      <w:r w:rsidRPr="00B21D16">
        <w:rPr>
          <w:rFonts w:ascii="仿宋" w:eastAsia="仿宋" w:hAnsi="仿宋" w:cs="仿宋" w:hint="eastAsia"/>
          <w:bCs/>
          <w:color w:val="000000" w:themeColor="text1"/>
          <w:sz w:val="24"/>
          <w:szCs w:val="24"/>
        </w:rPr>
        <w:t>学生毕业最低应</w:t>
      </w:r>
      <w:r w:rsidRPr="00B21D16">
        <w:rPr>
          <w:rFonts w:ascii="仿宋" w:eastAsia="仿宋" w:hAnsi="仿宋" w:hint="eastAsia"/>
          <w:bCs/>
          <w:color w:val="000000" w:themeColor="text1"/>
          <w:sz w:val="24"/>
          <w:szCs w:val="24"/>
        </w:rPr>
        <w:t>取得164学分。</w:t>
      </w:r>
    </w:p>
    <w:p w:rsidR="0051275F" w:rsidRPr="00B21D16" w:rsidRDefault="0051275F" w:rsidP="0051275F">
      <w:pPr>
        <w:spacing w:line="440" w:lineRule="exact"/>
        <w:ind w:firstLineChars="200" w:firstLine="480"/>
        <w:rPr>
          <w:rFonts w:ascii="仿宋" w:eastAsia="仿宋" w:hAnsi="仿宋"/>
          <w:color w:val="000000" w:themeColor="text1"/>
          <w:sz w:val="24"/>
          <w:szCs w:val="24"/>
        </w:rPr>
      </w:pPr>
    </w:p>
    <w:p w:rsidR="0051275F" w:rsidRPr="00B21D16" w:rsidRDefault="0051275F" w:rsidP="0051275F">
      <w:pPr>
        <w:spacing w:line="440" w:lineRule="exact"/>
        <w:ind w:firstLineChars="200" w:firstLine="482"/>
        <w:rPr>
          <w:rFonts w:ascii="仿宋" w:eastAsia="仿宋" w:hAnsi="仿宋"/>
          <w:b/>
          <w:color w:val="000000" w:themeColor="text1"/>
          <w:sz w:val="24"/>
          <w:szCs w:val="24"/>
        </w:rPr>
      </w:pPr>
      <w:r w:rsidRPr="00B21D16">
        <w:rPr>
          <w:rFonts w:ascii="仿宋" w:eastAsia="仿宋" w:hAnsi="仿宋"/>
          <w:b/>
          <w:bCs/>
          <w:color w:val="000000" w:themeColor="text1"/>
          <w:sz w:val="24"/>
          <w:szCs w:val="24"/>
        </w:rPr>
        <w:br w:type="page"/>
      </w:r>
      <w:r w:rsidRPr="00B21D16">
        <w:rPr>
          <w:rFonts w:ascii="仿宋" w:eastAsia="仿宋" w:hAnsi="仿宋" w:hint="eastAsia"/>
          <w:b/>
          <w:color w:val="000000" w:themeColor="text1"/>
          <w:sz w:val="24"/>
          <w:szCs w:val="24"/>
        </w:rPr>
        <w:lastRenderedPageBreak/>
        <w:t>十一、课程设置与教学计划</w:t>
      </w:r>
    </w:p>
    <w:tbl>
      <w:tblPr>
        <w:tblpPr w:leftFromText="180" w:rightFromText="180" w:vertAnchor="text" w:tblpXSpec="center" w:tblpY="1"/>
        <w:tblOverlap w:val="never"/>
        <w:tblW w:w="9405" w:type="dxa"/>
        <w:tblLayout w:type="fixed"/>
        <w:tblLook w:val="0000"/>
      </w:tblPr>
      <w:tblGrid>
        <w:gridCol w:w="490"/>
        <w:gridCol w:w="588"/>
        <w:gridCol w:w="742"/>
        <w:gridCol w:w="714"/>
        <w:gridCol w:w="1932"/>
        <w:gridCol w:w="336"/>
        <w:gridCol w:w="349"/>
        <w:gridCol w:w="351"/>
        <w:gridCol w:w="321"/>
        <w:gridCol w:w="350"/>
        <w:gridCol w:w="322"/>
        <w:gridCol w:w="364"/>
        <w:gridCol w:w="280"/>
        <w:gridCol w:w="280"/>
        <w:gridCol w:w="294"/>
        <w:gridCol w:w="280"/>
        <w:gridCol w:w="294"/>
        <w:gridCol w:w="280"/>
        <w:gridCol w:w="294"/>
        <w:gridCol w:w="308"/>
        <w:gridCol w:w="236"/>
      </w:tblGrid>
      <w:tr w:rsidR="0051275F" w:rsidRPr="00B21D16" w:rsidTr="00F1282A">
        <w:trPr>
          <w:gridAfter w:val="1"/>
          <w:wAfter w:w="236" w:type="dxa"/>
          <w:cantSplit/>
          <w:trHeight w:val="226"/>
          <w:tblHeader/>
        </w:trPr>
        <w:tc>
          <w:tcPr>
            <w:tcW w:w="490" w:type="dxa"/>
            <w:vMerge w:val="restart"/>
            <w:tcBorders>
              <w:top w:val="single" w:sz="4" w:space="0" w:color="auto"/>
              <w:left w:val="single" w:sz="4" w:space="0" w:color="auto"/>
              <w:right w:val="single" w:sz="4" w:space="0" w:color="auto"/>
            </w:tcBorders>
            <w:textDirection w:val="tbRlV"/>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课程体系</w:t>
            </w:r>
          </w:p>
        </w:tc>
        <w:tc>
          <w:tcPr>
            <w:tcW w:w="58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课程类别</w:t>
            </w:r>
          </w:p>
        </w:tc>
        <w:tc>
          <w:tcPr>
            <w:tcW w:w="74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修读要求</w:t>
            </w:r>
          </w:p>
        </w:tc>
        <w:tc>
          <w:tcPr>
            <w:tcW w:w="714" w:type="dxa"/>
            <w:vMerge w:val="restart"/>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课程</w:t>
            </w:r>
          </w:p>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编号</w:t>
            </w:r>
          </w:p>
        </w:tc>
        <w:tc>
          <w:tcPr>
            <w:tcW w:w="193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课程名称</w:t>
            </w:r>
          </w:p>
        </w:tc>
        <w:tc>
          <w:tcPr>
            <w:tcW w:w="33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学分</w:t>
            </w:r>
          </w:p>
        </w:tc>
        <w:tc>
          <w:tcPr>
            <w:tcW w:w="34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学时</w:t>
            </w:r>
          </w:p>
        </w:tc>
        <w:tc>
          <w:tcPr>
            <w:tcW w:w="351"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考核方式</w:t>
            </w:r>
          </w:p>
        </w:tc>
        <w:tc>
          <w:tcPr>
            <w:tcW w:w="1357" w:type="dxa"/>
            <w:gridSpan w:val="4"/>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学时分配</w:t>
            </w:r>
          </w:p>
        </w:tc>
        <w:tc>
          <w:tcPr>
            <w:tcW w:w="2310" w:type="dxa"/>
            <w:gridSpan w:val="8"/>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开课学期与课堂教学周数</w:t>
            </w:r>
          </w:p>
        </w:tc>
      </w:tr>
      <w:tr w:rsidR="0051275F" w:rsidRPr="00B21D16" w:rsidTr="00F1282A">
        <w:trPr>
          <w:gridAfter w:val="1"/>
          <w:wAfter w:w="236" w:type="dxa"/>
          <w:cantSplit/>
          <w:trHeight w:val="226"/>
          <w:tblHeader/>
        </w:trPr>
        <w:tc>
          <w:tcPr>
            <w:tcW w:w="490"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588"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193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33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34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35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321" w:type="dxa"/>
            <w:vMerge w:val="restart"/>
            <w:tcBorders>
              <w:top w:val="nil"/>
              <w:left w:val="single" w:sz="4" w:space="0" w:color="auto"/>
              <w:bottom w:val="single" w:sz="4" w:space="0" w:color="auto"/>
              <w:right w:val="single" w:sz="4" w:space="0" w:color="auto"/>
            </w:tcBorders>
            <w:tcMar>
              <w:left w:w="28" w:type="dxa"/>
              <w:right w:w="28" w:type="dxa"/>
            </w:tcMar>
            <w:textDirection w:val="tbRlV"/>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理论</w:t>
            </w:r>
          </w:p>
        </w:tc>
        <w:tc>
          <w:tcPr>
            <w:tcW w:w="350" w:type="dxa"/>
            <w:vMerge w:val="restart"/>
            <w:tcBorders>
              <w:top w:val="nil"/>
              <w:left w:val="single" w:sz="4" w:space="0" w:color="auto"/>
              <w:bottom w:val="single" w:sz="4" w:space="0" w:color="auto"/>
              <w:right w:val="single" w:sz="4" w:space="0" w:color="auto"/>
            </w:tcBorders>
            <w:tcMar>
              <w:left w:w="28" w:type="dxa"/>
              <w:right w:w="28" w:type="dxa"/>
            </w:tcMar>
            <w:textDirection w:val="tbRlV"/>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实验</w:t>
            </w:r>
          </w:p>
        </w:tc>
        <w:tc>
          <w:tcPr>
            <w:tcW w:w="322" w:type="dxa"/>
            <w:vMerge w:val="restart"/>
            <w:tcBorders>
              <w:top w:val="nil"/>
              <w:left w:val="single" w:sz="4" w:space="0" w:color="auto"/>
              <w:bottom w:val="single" w:sz="4" w:space="0" w:color="auto"/>
              <w:right w:val="single" w:sz="4" w:space="0" w:color="auto"/>
            </w:tcBorders>
            <w:tcMar>
              <w:left w:w="28" w:type="dxa"/>
              <w:right w:w="28" w:type="dxa"/>
            </w:tcMar>
            <w:textDirection w:val="tbRlV"/>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上机</w:t>
            </w:r>
          </w:p>
        </w:tc>
        <w:tc>
          <w:tcPr>
            <w:tcW w:w="364" w:type="dxa"/>
            <w:vMerge w:val="restart"/>
            <w:tcBorders>
              <w:top w:val="nil"/>
              <w:left w:val="single" w:sz="4" w:space="0" w:color="auto"/>
              <w:bottom w:val="single" w:sz="4" w:space="0" w:color="auto"/>
              <w:right w:val="single" w:sz="4" w:space="0" w:color="auto"/>
            </w:tcBorders>
            <w:tcMar>
              <w:left w:w="28" w:type="dxa"/>
              <w:right w:w="28" w:type="dxa"/>
            </w:tcMar>
            <w:textDirection w:val="tbRlV"/>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课外</w:t>
            </w:r>
          </w:p>
        </w:tc>
        <w:tc>
          <w:tcPr>
            <w:tcW w:w="280" w:type="dxa"/>
            <w:tcBorders>
              <w:top w:val="nil"/>
              <w:left w:val="single" w:sz="4" w:space="0" w:color="auto"/>
              <w:bottom w:val="nil"/>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一</w:t>
            </w:r>
          </w:p>
        </w:tc>
        <w:tc>
          <w:tcPr>
            <w:tcW w:w="280" w:type="dxa"/>
            <w:tcBorders>
              <w:top w:val="nil"/>
              <w:left w:val="nil"/>
              <w:bottom w:val="nil"/>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二</w:t>
            </w:r>
          </w:p>
        </w:tc>
        <w:tc>
          <w:tcPr>
            <w:tcW w:w="294" w:type="dxa"/>
            <w:tcBorders>
              <w:top w:val="nil"/>
              <w:left w:val="nil"/>
              <w:bottom w:val="nil"/>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三</w:t>
            </w:r>
          </w:p>
        </w:tc>
        <w:tc>
          <w:tcPr>
            <w:tcW w:w="280" w:type="dxa"/>
            <w:tcBorders>
              <w:top w:val="nil"/>
              <w:left w:val="nil"/>
              <w:bottom w:val="nil"/>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四</w:t>
            </w:r>
          </w:p>
        </w:tc>
        <w:tc>
          <w:tcPr>
            <w:tcW w:w="294" w:type="dxa"/>
            <w:tcBorders>
              <w:top w:val="nil"/>
              <w:left w:val="nil"/>
              <w:bottom w:val="nil"/>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五</w:t>
            </w:r>
          </w:p>
        </w:tc>
        <w:tc>
          <w:tcPr>
            <w:tcW w:w="280" w:type="dxa"/>
            <w:tcBorders>
              <w:top w:val="nil"/>
              <w:left w:val="nil"/>
              <w:bottom w:val="nil"/>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六</w:t>
            </w:r>
          </w:p>
        </w:tc>
        <w:tc>
          <w:tcPr>
            <w:tcW w:w="294" w:type="dxa"/>
            <w:tcBorders>
              <w:top w:val="nil"/>
              <w:left w:val="nil"/>
              <w:bottom w:val="nil"/>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七</w:t>
            </w:r>
          </w:p>
        </w:tc>
        <w:tc>
          <w:tcPr>
            <w:tcW w:w="308" w:type="dxa"/>
            <w:tcBorders>
              <w:top w:val="nil"/>
              <w:left w:val="nil"/>
              <w:bottom w:val="nil"/>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八</w:t>
            </w:r>
          </w:p>
        </w:tc>
      </w:tr>
      <w:tr w:rsidR="0051275F" w:rsidRPr="00B21D16" w:rsidTr="00F1282A">
        <w:trPr>
          <w:gridAfter w:val="1"/>
          <w:wAfter w:w="236" w:type="dxa"/>
          <w:cantSplit/>
          <w:trHeight w:val="226"/>
          <w:tblHeader/>
        </w:trPr>
        <w:tc>
          <w:tcPr>
            <w:tcW w:w="490"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588"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193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33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34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35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321" w:type="dxa"/>
            <w:vMerge/>
            <w:tcBorders>
              <w:top w:val="nil"/>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350" w:type="dxa"/>
            <w:vMerge/>
            <w:tcBorders>
              <w:top w:val="nil"/>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322" w:type="dxa"/>
            <w:vMerge/>
            <w:tcBorders>
              <w:top w:val="nil"/>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364" w:type="dxa"/>
            <w:vMerge/>
            <w:tcBorders>
              <w:top w:val="nil"/>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280" w:type="dxa"/>
            <w:tcBorders>
              <w:top w:val="single" w:sz="4" w:space="0" w:color="auto"/>
              <w:left w:val="single" w:sz="4" w:space="0" w:color="auto"/>
              <w:bottom w:val="nil"/>
              <w:right w:val="nil"/>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15</w:t>
            </w:r>
          </w:p>
        </w:tc>
        <w:tc>
          <w:tcPr>
            <w:tcW w:w="280" w:type="dxa"/>
            <w:tcBorders>
              <w:top w:val="single" w:sz="4" w:space="0" w:color="auto"/>
              <w:left w:val="single" w:sz="4" w:space="0" w:color="auto"/>
              <w:bottom w:val="nil"/>
              <w:right w:val="nil"/>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17</w:t>
            </w:r>
          </w:p>
        </w:tc>
        <w:tc>
          <w:tcPr>
            <w:tcW w:w="294" w:type="dxa"/>
            <w:tcBorders>
              <w:top w:val="single" w:sz="4" w:space="0" w:color="auto"/>
              <w:left w:val="single" w:sz="4" w:space="0" w:color="auto"/>
              <w:bottom w:val="nil"/>
              <w:right w:val="nil"/>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17</w:t>
            </w:r>
          </w:p>
        </w:tc>
        <w:tc>
          <w:tcPr>
            <w:tcW w:w="280" w:type="dxa"/>
            <w:tcBorders>
              <w:top w:val="single" w:sz="4" w:space="0" w:color="auto"/>
              <w:left w:val="single" w:sz="4" w:space="0" w:color="auto"/>
              <w:bottom w:val="nil"/>
              <w:right w:val="nil"/>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17</w:t>
            </w:r>
          </w:p>
        </w:tc>
        <w:tc>
          <w:tcPr>
            <w:tcW w:w="294" w:type="dxa"/>
            <w:tcBorders>
              <w:top w:val="single" w:sz="4" w:space="0" w:color="auto"/>
              <w:left w:val="single" w:sz="4" w:space="0" w:color="auto"/>
              <w:bottom w:val="nil"/>
              <w:right w:val="nil"/>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16</w:t>
            </w:r>
          </w:p>
        </w:tc>
        <w:tc>
          <w:tcPr>
            <w:tcW w:w="280" w:type="dxa"/>
            <w:tcBorders>
              <w:top w:val="single" w:sz="4" w:space="0" w:color="auto"/>
              <w:left w:val="single" w:sz="4" w:space="0" w:color="auto"/>
              <w:bottom w:val="nil"/>
              <w:right w:val="nil"/>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16</w:t>
            </w:r>
          </w:p>
        </w:tc>
        <w:tc>
          <w:tcPr>
            <w:tcW w:w="294" w:type="dxa"/>
            <w:tcBorders>
              <w:top w:val="single" w:sz="4" w:space="0" w:color="auto"/>
              <w:left w:val="single" w:sz="4" w:space="0" w:color="auto"/>
              <w:bottom w:val="nil"/>
              <w:right w:val="nil"/>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14</w:t>
            </w:r>
          </w:p>
        </w:tc>
        <w:tc>
          <w:tcPr>
            <w:tcW w:w="308" w:type="dxa"/>
            <w:tcBorders>
              <w:top w:val="single" w:sz="4" w:space="0" w:color="auto"/>
              <w:left w:val="single" w:sz="4" w:space="0" w:color="auto"/>
              <w:bottom w:val="nil"/>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0</w:t>
            </w:r>
          </w:p>
        </w:tc>
      </w:tr>
      <w:tr w:rsidR="0051275F" w:rsidRPr="00B21D16" w:rsidTr="00F1282A">
        <w:trPr>
          <w:gridAfter w:val="1"/>
          <w:wAfter w:w="236" w:type="dxa"/>
          <w:cantSplit/>
          <w:trHeight w:val="226"/>
          <w:tblHeader/>
        </w:trPr>
        <w:tc>
          <w:tcPr>
            <w:tcW w:w="490" w:type="dxa"/>
            <w:vMerge/>
            <w:tcBorders>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588"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193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33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34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35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321" w:type="dxa"/>
            <w:vMerge/>
            <w:tcBorders>
              <w:top w:val="nil"/>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350" w:type="dxa"/>
            <w:vMerge/>
            <w:tcBorders>
              <w:top w:val="nil"/>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322" w:type="dxa"/>
            <w:vMerge/>
            <w:tcBorders>
              <w:top w:val="nil"/>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364" w:type="dxa"/>
            <w:vMerge/>
            <w:tcBorders>
              <w:top w:val="nil"/>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280" w:type="dxa"/>
            <w:tcBorders>
              <w:top w:val="nil"/>
              <w:left w:val="single" w:sz="4" w:space="0" w:color="auto"/>
              <w:bottom w:val="single" w:sz="4" w:space="0" w:color="auto"/>
              <w:right w:val="nil"/>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周</w:t>
            </w:r>
          </w:p>
        </w:tc>
        <w:tc>
          <w:tcPr>
            <w:tcW w:w="280" w:type="dxa"/>
            <w:tcBorders>
              <w:top w:val="nil"/>
              <w:left w:val="single" w:sz="4" w:space="0" w:color="auto"/>
              <w:bottom w:val="single" w:sz="4" w:space="0" w:color="auto"/>
              <w:right w:val="nil"/>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周</w:t>
            </w:r>
          </w:p>
        </w:tc>
        <w:tc>
          <w:tcPr>
            <w:tcW w:w="294" w:type="dxa"/>
            <w:tcBorders>
              <w:top w:val="nil"/>
              <w:left w:val="single" w:sz="4" w:space="0" w:color="auto"/>
              <w:bottom w:val="single" w:sz="4" w:space="0" w:color="auto"/>
              <w:right w:val="nil"/>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周</w:t>
            </w:r>
          </w:p>
        </w:tc>
        <w:tc>
          <w:tcPr>
            <w:tcW w:w="280" w:type="dxa"/>
            <w:tcBorders>
              <w:top w:val="nil"/>
              <w:left w:val="single" w:sz="4" w:space="0" w:color="auto"/>
              <w:bottom w:val="single" w:sz="4" w:space="0" w:color="auto"/>
              <w:right w:val="nil"/>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周</w:t>
            </w:r>
          </w:p>
        </w:tc>
        <w:tc>
          <w:tcPr>
            <w:tcW w:w="294" w:type="dxa"/>
            <w:tcBorders>
              <w:top w:val="nil"/>
              <w:left w:val="single" w:sz="4" w:space="0" w:color="auto"/>
              <w:bottom w:val="single" w:sz="4" w:space="0" w:color="auto"/>
              <w:right w:val="nil"/>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周</w:t>
            </w:r>
          </w:p>
        </w:tc>
        <w:tc>
          <w:tcPr>
            <w:tcW w:w="280" w:type="dxa"/>
            <w:tcBorders>
              <w:top w:val="nil"/>
              <w:left w:val="single" w:sz="4" w:space="0" w:color="auto"/>
              <w:bottom w:val="single" w:sz="4" w:space="0" w:color="auto"/>
              <w:right w:val="nil"/>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周</w:t>
            </w:r>
          </w:p>
        </w:tc>
        <w:tc>
          <w:tcPr>
            <w:tcW w:w="294" w:type="dxa"/>
            <w:tcBorders>
              <w:top w:val="nil"/>
              <w:left w:val="single" w:sz="4" w:space="0" w:color="auto"/>
              <w:bottom w:val="single" w:sz="4" w:space="0" w:color="auto"/>
              <w:right w:val="nil"/>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周</w:t>
            </w:r>
          </w:p>
        </w:tc>
        <w:tc>
          <w:tcPr>
            <w:tcW w:w="308" w:type="dxa"/>
            <w:tcBorders>
              <w:top w:val="nil"/>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周</w:t>
            </w:r>
          </w:p>
        </w:tc>
      </w:tr>
      <w:tr w:rsidR="0051275F" w:rsidRPr="00B21D16" w:rsidTr="00F1282A">
        <w:trPr>
          <w:gridAfter w:val="1"/>
          <w:wAfter w:w="236" w:type="dxa"/>
          <w:cantSplit/>
          <w:trHeight w:val="284"/>
        </w:trPr>
        <w:tc>
          <w:tcPr>
            <w:tcW w:w="490" w:type="dxa"/>
            <w:vMerge w:val="restart"/>
            <w:tcBorders>
              <w:top w:val="nil"/>
              <w:left w:val="single" w:sz="4" w:space="0" w:color="auto"/>
              <w:right w:val="single" w:sz="4" w:space="0" w:color="auto"/>
            </w:tcBorders>
            <w:shd w:val="clear" w:color="auto" w:fill="66CCFF"/>
            <w:textDirection w:val="tbRlV"/>
            <w:vAlign w:val="center"/>
          </w:tcPr>
          <w:p w:rsidR="0051275F" w:rsidRPr="00B21D16" w:rsidRDefault="0051275F" w:rsidP="00F1282A">
            <w:pPr>
              <w:widowControl/>
              <w:spacing w:line="16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公共基础与通识课程（浅蓝）</w:t>
            </w:r>
          </w:p>
        </w:tc>
        <w:tc>
          <w:tcPr>
            <w:tcW w:w="588" w:type="dxa"/>
            <w:vMerge w:val="restart"/>
            <w:tcBorders>
              <w:top w:val="single" w:sz="4" w:space="0" w:color="auto"/>
              <w:left w:val="single" w:sz="4" w:space="0" w:color="auto"/>
              <w:right w:val="single" w:sz="4" w:space="0" w:color="auto"/>
            </w:tcBorders>
            <w:textDirection w:val="tbRlV"/>
            <w:vAlign w:val="center"/>
          </w:tcPr>
          <w:p w:rsidR="0051275F" w:rsidRPr="00B21D16" w:rsidRDefault="0051275F" w:rsidP="00F1282A">
            <w:pPr>
              <w:widowControl/>
              <w:spacing w:line="16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公共基础课</w:t>
            </w:r>
          </w:p>
        </w:tc>
        <w:tc>
          <w:tcPr>
            <w:tcW w:w="74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1275F" w:rsidRPr="00B21D16" w:rsidRDefault="0051275F" w:rsidP="00F1282A">
            <w:pPr>
              <w:widowControl/>
              <w:spacing w:line="16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必修课</w:t>
            </w:r>
          </w:p>
        </w:tc>
        <w:tc>
          <w:tcPr>
            <w:tcW w:w="714" w:type="dxa"/>
            <w:tcBorders>
              <w:top w:val="nil"/>
              <w:left w:val="nil"/>
              <w:bottom w:val="single" w:sz="4" w:space="0" w:color="auto"/>
              <w:right w:val="single" w:sz="4" w:space="0" w:color="auto"/>
            </w:tcBorders>
            <w:vAlign w:val="center"/>
          </w:tcPr>
          <w:p w:rsidR="0051275F" w:rsidRPr="00B21D16" w:rsidRDefault="0051275F" w:rsidP="00F1282A">
            <w:pPr>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Q11010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思想道德修养与法律基础</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66CC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42" w:type="dxa"/>
            <w:vMerge/>
            <w:tcBorders>
              <w:top w:val="nil"/>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snapToGrid w:val="0"/>
              <w:spacing w:line="160"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Q12010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中国近现代史纲要</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2.0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8</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395"/>
        </w:trPr>
        <w:tc>
          <w:tcPr>
            <w:tcW w:w="490" w:type="dxa"/>
            <w:vMerge/>
            <w:tcBorders>
              <w:left w:val="single" w:sz="4" w:space="0" w:color="auto"/>
              <w:right w:val="single" w:sz="4" w:space="0" w:color="auto"/>
            </w:tcBorders>
            <w:shd w:val="clear" w:color="auto" w:fill="66CC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42" w:type="dxa"/>
            <w:vMerge/>
            <w:tcBorders>
              <w:top w:val="nil"/>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snapToGrid w:val="0"/>
              <w:spacing w:line="160"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Q12020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毛泽东思想和中国特色</w:t>
            </w:r>
          </w:p>
          <w:p w:rsidR="0051275F" w:rsidRPr="00B21D16" w:rsidRDefault="0051275F" w:rsidP="00F1282A">
            <w:pPr>
              <w:widowControl/>
              <w:spacing w:line="16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社会主义理论体系概论</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6.0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96</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64</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64</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66CC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42" w:type="dxa"/>
            <w:vMerge/>
            <w:tcBorders>
              <w:top w:val="nil"/>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snapToGrid w:val="0"/>
              <w:spacing w:line="160"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Q13010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马克思主义基本原理概论</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66CC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42" w:type="dxa"/>
            <w:vMerge/>
            <w:tcBorders>
              <w:top w:val="nil"/>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snapToGrid w:val="0"/>
              <w:spacing w:line="160"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Q14010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形势与政策</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2.0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8</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12</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12</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66CC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42" w:type="dxa"/>
            <w:vMerge/>
            <w:tcBorders>
              <w:top w:val="nil"/>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snapToGrid w:val="0"/>
              <w:spacing w:line="160"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L10010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大学英语A Ⅰ</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66CC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42" w:type="dxa"/>
            <w:vMerge/>
            <w:tcBorders>
              <w:top w:val="nil"/>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snapToGrid w:val="0"/>
              <w:spacing w:line="160"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L10020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大学英语A Ⅱ</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66CC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42" w:type="dxa"/>
            <w:vMerge/>
            <w:tcBorders>
              <w:top w:val="nil"/>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snapToGrid w:val="0"/>
              <w:spacing w:line="160"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L10030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大学英语A Ⅲ</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66CC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42" w:type="dxa"/>
            <w:vMerge/>
            <w:tcBorders>
              <w:top w:val="nil"/>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snapToGrid w:val="0"/>
              <w:spacing w:line="160"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L10040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大学英语A Ⅳ</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66CC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42" w:type="dxa"/>
            <w:vMerge/>
            <w:tcBorders>
              <w:top w:val="nil"/>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snapToGrid w:val="0"/>
              <w:spacing w:line="160"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H17010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大学计算机基础</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66CC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42" w:type="dxa"/>
            <w:vMerge/>
            <w:tcBorders>
              <w:top w:val="nil"/>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snapToGrid w:val="0"/>
              <w:spacing w:line="160"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H17020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大学计算机基础实验</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0.5</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66CC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42" w:type="dxa"/>
            <w:vMerge/>
            <w:tcBorders>
              <w:top w:val="nil"/>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R10010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体育Ⅰ</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66CC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42" w:type="dxa"/>
            <w:vMerge/>
            <w:tcBorders>
              <w:top w:val="nil"/>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R10020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体育Ⅱ</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66CC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42" w:type="dxa"/>
            <w:vMerge/>
            <w:tcBorders>
              <w:top w:val="nil"/>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R10030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体育Ⅲ</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66CC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42" w:type="dxa"/>
            <w:vMerge/>
            <w:tcBorders>
              <w:top w:val="nil"/>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R10040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体育Ⅳ</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66CC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3388" w:type="dxa"/>
            <w:gridSpan w:val="3"/>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小计</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pacing w:val="-6"/>
                <w:sz w:val="15"/>
                <w:szCs w:val="15"/>
              </w:rPr>
            </w:pPr>
            <w:r w:rsidRPr="00B21D16">
              <w:rPr>
                <w:rFonts w:ascii="仿宋" w:eastAsia="仿宋" w:hAnsi="仿宋" w:hint="eastAsia"/>
                <w:b/>
                <w:color w:val="000000" w:themeColor="text1"/>
                <w:spacing w:val="-6"/>
                <w:sz w:val="15"/>
                <w:szCs w:val="15"/>
              </w:rPr>
              <w:t>33.5</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600</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384</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120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80</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142</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102</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154</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122</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center"/>
              <w:rPr>
                <w:rFonts w:ascii="仿宋" w:eastAsia="仿宋" w:hAnsi="仿宋"/>
                <w:b/>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66CC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val="restart"/>
            <w:tcBorders>
              <w:top w:val="single" w:sz="4" w:space="0" w:color="auto"/>
              <w:left w:val="single" w:sz="4" w:space="0" w:color="auto"/>
              <w:right w:val="single" w:sz="4" w:space="0" w:color="auto"/>
            </w:tcBorders>
            <w:textDirection w:val="tbRlV"/>
            <w:vAlign w:val="center"/>
          </w:tcPr>
          <w:p w:rsidR="0051275F" w:rsidRPr="00B21D16" w:rsidRDefault="0051275F" w:rsidP="00F1282A">
            <w:pPr>
              <w:widowControl/>
              <w:spacing w:line="16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公共选修课</w:t>
            </w:r>
          </w:p>
        </w:tc>
        <w:tc>
          <w:tcPr>
            <w:tcW w:w="742" w:type="dxa"/>
            <w:vMerge w:val="restart"/>
            <w:tcBorders>
              <w:top w:val="single" w:sz="4" w:space="0" w:color="auto"/>
              <w:left w:val="single" w:sz="4" w:space="0" w:color="auto"/>
              <w:right w:val="single" w:sz="4" w:space="0" w:color="auto"/>
            </w:tcBorders>
            <w:vAlign w:val="center"/>
          </w:tcPr>
          <w:p w:rsidR="0051275F" w:rsidRPr="00B21D16" w:rsidRDefault="0051275F" w:rsidP="00F1282A">
            <w:pPr>
              <w:widowControl/>
              <w:spacing w:line="160" w:lineRule="exact"/>
              <w:ind w:lef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必选课</w:t>
            </w:r>
          </w:p>
        </w:tc>
        <w:tc>
          <w:tcPr>
            <w:tcW w:w="714" w:type="dxa"/>
            <w:tcBorders>
              <w:top w:val="single" w:sz="4" w:space="0" w:color="auto"/>
              <w:left w:val="nil"/>
              <w:bottom w:val="single" w:sz="4" w:space="0" w:color="auto"/>
              <w:right w:val="single" w:sz="4" w:space="0" w:color="auto"/>
            </w:tcBorders>
            <w:vAlign w:val="center"/>
          </w:tcPr>
          <w:p w:rsidR="0051275F" w:rsidRPr="00B21D16" w:rsidRDefault="0051275F" w:rsidP="00F1282A">
            <w:pPr>
              <w:spacing w:line="16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U11020</w:t>
            </w:r>
          </w:p>
        </w:tc>
        <w:tc>
          <w:tcPr>
            <w:tcW w:w="193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职业发展与就业创业指导</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1.5</w:t>
            </w:r>
          </w:p>
        </w:tc>
        <w:tc>
          <w:tcPr>
            <w:tcW w:w="349"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5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2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7</w:t>
            </w: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7</w:t>
            </w: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66CC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textDirection w:val="tbRlV"/>
            <w:vAlign w:val="center"/>
          </w:tcPr>
          <w:p w:rsidR="0051275F" w:rsidRPr="00B21D16" w:rsidRDefault="0051275F" w:rsidP="00F1282A">
            <w:pPr>
              <w:widowControl/>
              <w:spacing w:line="160" w:lineRule="exact"/>
              <w:ind w:left="113" w:right="113"/>
              <w:jc w:val="center"/>
              <w:rPr>
                <w:rFonts w:ascii="仿宋" w:eastAsia="仿宋" w:hAnsi="仿宋"/>
                <w:color w:val="000000" w:themeColor="text1"/>
                <w:sz w:val="15"/>
                <w:szCs w:val="15"/>
              </w:rPr>
            </w:pPr>
          </w:p>
        </w:tc>
        <w:tc>
          <w:tcPr>
            <w:tcW w:w="742"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14" w:type="dxa"/>
            <w:tcBorders>
              <w:top w:val="single" w:sz="4" w:space="0" w:color="auto"/>
              <w:left w:val="nil"/>
              <w:bottom w:val="single" w:sz="4" w:space="0" w:color="auto"/>
              <w:right w:val="single" w:sz="4" w:space="0" w:color="auto"/>
            </w:tcBorders>
            <w:vAlign w:val="center"/>
          </w:tcPr>
          <w:p w:rsidR="0051275F" w:rsidRPr="00B21D16" w:rsidRDefault="0051275F" w:rsidP="00F1282A">
            <w:pPr>
              <w:snapToGrid w:val="0"/>
              <w:spacing w:line="160"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Q15010</w:t>
            </w:r>
          </w:p>
        </w:tc>
        <w:tc>
          <w:tcPr>
            <w:tcW w:w="193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大学生心理健康教育</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1.5</w:t>
            </w:r>
          </w:p>
        </w:tc>
        <w:tc>
          <w:tcPr>
            <w:tcW w:w="349"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5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2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66CC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42"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14" w:type="dxa"/>
            <w:tcBorders>
              <w:top w:val="single" w:sz="4" w:space="0" w:color="auto"/>
              <w:left w:val="nil"/>
              <w:bottom w:val="single" w:sz="4" w:space="0" w:color="auto"/>
              <w:right w:val="single" w:sz="4" w:space="0" w:color="auto"/>
            </w:tcBorders>
            <w:vAlign w:val="center"/>
          </w:tcPr>
          <w:p w:rsidR="0051275F" w:rsidRPr="00B21D16" w:rsidRDefault="0051275F" w:rsidP="00F1282A">
            <w:pPr>
              <w:snapToGrid w:val="0"/>
              <w:spacing w:line="160"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U11030</w:t>
            </w:r>
          </w:p>
        </w:tc>
        <w:tc>
          <w:tcPr>
            <w:tcW w:w="193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军事理论</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1.0</w:t>
            </w:r>
          </w:p>
        </w:tc>
        <w:tc>
          <w:tcPr>
            <w:tcW w:w="349"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36</w:t>
            </w:r>
          </w:p>
        </w:tc>
        <w:tc>
          <w:tcPr>
            <w:tcW w:w="35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2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12</w:t>
            </w: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66CC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ind w:left="113"/>
              <w:jc w:val="left"/>
              <w:rPr>
                <w:rFonts w:ascii="仿宋" w:eastAsia="仿宋" w:hAnsi="仿宋"/>
                <w:color w:val="000000" w:themeColor="text1"/>
                <w:sz w:val="15"/>
                <w:szCs w:val="15"/>
              </w:rPr>
            </w:pPr>
          </w:p>
        </w:tc>
        <w:tc>
          <w:tcPr>
            <w:tcW w:w="742" w:type="dxa"/>
            <w:vMerge w:val="restart"/>
            <w:tcBorders>
              <w:top w:val="single" w:sz="4" w:space="0" w:color="auto"/>
              <w:left w:val="single" w:sz="4" w:space="0" w:color="auto"/>
              <w:right w:val="single" w:sz="4" w:space="0" w:color="auto"/>
            </w:tcBorders>
            <w:textDirection w:val="tbRlV"/>
            <w:vAlign w:val="center"/>
          </w:tcPr>
          <w:p w:rsidR="0051275F" w:rsidRPr="00B21D16" w:rsidRDefault="0051275F" w:rsidP="00F1282A">
            <w:pPr>
              <w:widowControl/>
              <w:spacing w:line="16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任选课</w:t>
            </w:r>
          </w:p>
        </w:tc>
        <w:tc>
          <w:tcPr>
            <w:tcW w:w="714" w:type="dxa"/>
            <w:tcBorders>
              <w:top w:val="single" w:sz="4" w:space="0" w:color="auto"/>
              <w:left w:val="nil"/>
              <w:bottom w:val="single" w:sz="4" w:space="0" w:color="auto"/>
              <w:right w:val="single" w:sz="4" w:space="0" w:color="auto"/>
            </w:tcBorders>
            <w:vAlign w:val="center"/>
          </w:tcPr>
          <w:p w:rsidR="0051275F" w:rsidRPr="00B21D16" w:rsidRDefault="0051275F" w:rsidP="00F1282A">
            <w:pPr>
              <w:widowControl/>
              <w:spacing w:line="160" w:lineRule="exact"/>
              <w:rPr>
                <w:rFonts w:ascii="仿宋" w:eastAsia="仿宋" w:hAnsi="仿宋"/>
                <w:color w:val="000000" w:themeColor="text1"/>
                <w:sz w:val="15"/>
                <w:szCs w:val="15"/>
              </w:rPr>
            </w:pPr>
          </w:p>
        </w:tc>
        <w:tc>
          <w:tcPr>
            <w:tcW w:w="193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蓝色海洋类</w:t>
            </w:r>
          </w:p>
        </w:tc>
        <w:tc>
          <w:tcPr>
            <w:tcW w:w="685" w:type="dxa"/>
            <w:gridSpan w:val="2"/>
            <w:vMerge w:val="restart"/>
            <w:tcBorders>
              <w:top w:val="single" w:sz="4" w:space="0" w:color="auto"/>
              <w:left w:val="nil"/>
              <w:right w:val="single" w:sz="4" w:space="0" w:color="auto"/>
            </w:tcBorders>
            <w:tcMar>
              <w:left w:w="28" w:type="dxa"/>
              <w:right w:w="28" w:type="dxa"/>
            </w:tcMar>
            <w:vAlign w:val="center"/>
          </w:tcPr>
          <w:p w:rsidR="0051275F" w:rsidRPr="00B21D16" w:rsidRDefault="0051275F" w:rsidP="00F1282A">
            <w:pPr>
              <w:widowControl/>
              <w:spacing w:line="16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至少在5类中各修读一门，至少应选修10.0学分、160学时</w:t>
            </w:r>
          </w:p>
        </w:tc>
        <w:tc>
          <w:tcPr>
            <w:tcW w:w="35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2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66CC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42"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14" w:type="dxa"/>
            <w:tcBorders>
              <w:top w:val="single" w:sz="4" w:space="0" w:color="auto"/>
              <w:left w:val="nil"/>
              <w:bottom w:val="single" w:sz="4" w:space="0" w:color="auto"/>
              <w:right w:val="single" w:sz="4" w:space="0" w:color="auto"/>
            </w:tcBorders>
            <w:vAlign w:val="center"/>
          </w:tcPr>
          <w:p w:rsidR="0051275F" w:rsidRPr="00B21D16" w:rsidRDefault="0051275F" w:rsidP="00F1282A">
            <w:pPr>
              <w:widowControl/>
              <w:spacing w:line="160" w:lineRule="exact"/>
              <w:rPr>
                <w:rFonts w:ascii="仿宋" w:eastAsia="仿宋" w:hAnsi="仿宋"/>
                <w:color w:val="000000" w:themeColor="text1"/>
                <w:sz w:val="15"/>
                <w:szCs w:val="15"/>
              </w:rPr>
            </w:pPr>
          </w:p>
        </w:tc>
        <w:tc>
          <w:tcPr>
            <w:tcW w:w="193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人文社科类</w:t>
            </w:r>
          </w:p>
        </w:tc>
        <w:tc>
          <w:tcPr>
            <w:tcW w:w="685" w:type="dxa"/>
            <w:gridSpan w:val="2"/>
            <w:vMerge/>
            <w:tcBorders>
              <w:left w:val="nil"/>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5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2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66CC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42"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14" w:type="dxa"/>
            <w:tcBorders>
              <w:top w:val="single" w:sz="4" w:space="0" w:color="auto"/>
              <w:left w:val="nil"/>
              <w:bottom w:val="single" w:sz="4" w:space="0" w:color="auto"/>
              <w:right w:val="single" w:sz="4" w:space="0" w:color="auto"/>
            </w:tcBorders>
            <w:vAlign w:val="center"/>
          </w:tcPr>
          <w:p w:rsidR="0051275F" w:rsidRPr="00B21D16" w:rsidRDefault="0051275F" w:rsidP="00F1282A">
            <w:pPr>
              <w:widowControl/>
              <w:spacing w:line="160" w:lineRule="exact"/>
              <w:rPr>
                <w:rFonts w:ascii="仿宋" w:eastAsia="仿宋" w:hAnsi="仿宋"/>
                <w:color w:val="000000" w:themeColor="text1"/>
                <w:sz w:val="15"/>
                <w:szCs w:val="15"/>
              </w:rPr>
            </w:pPr>
          </w:p>
        </w:tc>
        <w:tc>
          <w:tcPr>
            <w:tcW w:w="193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艺术体育类</w:t>
            </w:r>
          </w:p>
        </w:tc>
        <w:tc>
          <w:tcPr>
            <w:tcW w:w="685" w:type="dxa"/>
            <w:gridSpan w:val="2"/>
            <w:vMerge/>
            <w:tcBorders>
              <w:left w:val="nil"/>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5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2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66CC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42"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14" w:type="dxa"/>
            <w:tcBorders>
              <w:top w:val="single" w:sz="4" w:space="0" w:color="auto"/>
              <w:left w:val="nil"/>
              <w:bottom w:val="single" w:sz="4" w:space="0" w:color="auto"/>
              <w:right w:val="single" w:sz="4" w:space="0" w:color="auto"/>
            </w:tcBorders>
            <w:vAlign w:val="center"/>
          </w:tcPr>
          <w:p w:rsidR="0051275F" w:rsidRPr="00B21D16" w:rsidRDefault="0051275F" w:rsidP="00F1282A">
            <w:pPr>
              <w:widowControl/>
              <w:spacing w:line="160" w:lineRule="exact"/>
              <w:rPr>
                <w:rFonts w:ascii="仿宋" w:eastAsia="仿宋" w:hAnsi="仿宋"/>
                <w:color w:val="000000" w:themeColor="text1"/>
                <w:sz w:val="15"/>
                <w:szCs w:val="15"/>
              </w:rPr>
            </w:pPr>
          </w:p>
        </w:tc>
        <w:tc>
          <w:tcPr>
            <w:tcW w:w="193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自然科学类</w:t>
            </w:r>
          </w:p>
        </w:tc>
        <w:tc>
          <w:tcPr>
            <w:tcW w:w="685" w:type="dxa"/>
            <w:gridSpan w:val="2"/>
            <w:vMerge/>
            <w:tcBorders>
              <w:left w:val="nil"/>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5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2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66CC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42"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14" w:type="dxa"/>
            <w:tcBorders>
              <w:top w:val="single" w:sz="4" w:space="0" w:color="auto"/>
              <w:left w:val="nil"/>
              <w:bottom w:val="single" w:sz="4" w:space="0" w:color="auto"/>
              <w:right w:val="single" w:sz="4" w:space="0" w:color="auto"/>
            </w:tcBorders>
            <w:vAlign w:val="center"/>
          </w:tcPr>
          <w:p w:rsidR="0051275F" w:rsidRPr="00B21D16" w:rsidRDefault="0051275F" w:rsidP="00F1282A">
            <w:pPr>
              <w:widowControl/>
              <w:spacing w:line="160" w:lineRule="exact"/>
              <w:rPr>
                <w:rFonts w:ascii="仿宋" w:eastAsia="仿宋" w:hAnsi="仿宋"/>
                <w:color w:val="000000" w:themeColor="text1"/>
                <w:sz w:val="15"/>
                <w:szCs w:val="15"/>
              </w:rPr>
            </w:pPr>
          </w:p>
        </w:tc>
        <w:tc>
          <w:tcPr>
            <w:tcW w:w="193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创新创业类</w:t>
            </w:r>
          </w:p>
        </w:tc>
        <w:tc>
          <w:tcPr>
            <w:tcW w:w="685" w:type="dxa"/>
            <w:gridSpan w:val="2"/>
            <w:vMerge/>
            <w:tcBorders>
              <w:left w:val="nil"/>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5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2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66CC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42" w:type="dxa"/>
            <w:vMerge/>
            <w:tcBorders>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2646" w:type="dxa"/>
            <w:gridSpan w:val="2"/>
            <w:tcBorders>
              <w:top w:val="single" w:sz="4" w:space="0" w:color="auto"/>
              <w:left w:val="nil"/>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至少应选修学分及学时</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pacing w:val="-6"/>
                <w:sz w:val="15"/>
                <w:szCs w:val="15"/>
              </w:rPr>
            </w:pPr>
            <w:r w:rsidRPr="00B21D16">
              <w:rPr>
                <w:rFonts w:ascii="仿宋" w:eastAsia="仿宋" w:hAnsi="仿宋" w:hint="eastAsia"/>
                <w:b/>
                <w:color w:val="000000" w:themeColor="text1"/>
                <w:spacing w:val="-6"/>
                <w:sz w:val="15"/>
                <w:szCs w:val="15"/>
              </w:rPr>
              <w:t>10.0</w:t>
            </w:r>
          </w:p>
        </w:tc>
        <w:tc>
          <w:tcPr>
            <w:tcW w:w="349"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160</w:t>
            </w:r>
          </w:p>
        </w:tc>
        <w:tc>
          <w:tcPr>
            <w:tcW w:w="35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2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66CC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3388" w:type="dxa"/>
            <w:gridSpan w:val="3"/>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小计</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pacing w:val="-6"/>
                <w:sz w:val="15"/>
                <w:szCs w:val="15"/>
              </w:rPr>
            </w:pPr>
            <w:r w:rsidRPr="00B21D16">
              <w:rPr>
                <w:rFonts w:ascii="仿宋" w:eastAsia="仿宋" w:hAnsi="仿宋" w:hint="eastAsia"/>
                <w:b/>
                <w:color w:val="000000" w:themeColor="text1"/>
                <w:spacing w:val="-6"/>
                <w:sz w:val="15"/>
                <w:szCs w:val="15"/>
              </w:rPr>
              <w:t>14.0</w:t>
            </w:r>
          </w:p>
        </w:tc>
        <w:tc>
          <w:tcPr>
            <w:tcW w:w="349"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244</w:t>
            </w:r>
          </w:p>
        </w:tc>
        <w:tc>
          <w:tcPr>
            <w:tcW w:w="35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32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66CC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val="restart"/>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公共集中实践</w:t>
            </w:r>
          </w:p>
        </w:tc>
        <w:tc>
          <w:tcPr>
            <w:tcW w:w="742" w:type="dxa"/>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必修课</w:t>
            </w:r>
          </w:p>
        </w:tc>
        <w:tc>
          <w:tcPr>
            <w:tcW w:w="714" w:type="dxa"/>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r w:rsidRPr="00B21D16">
              <w:rPr>
                <w:rFonts w:ascii="仿宋" w:eastAsia="仿宋" w:hAnsi="仿宋" w:cs="宋体" w:hint="eastAsia"/>
                <w:color w:val="000000" w:themeColor="text1"/>
                <w:kern w:val="0"/>
                <w:sz w:val="15"/>
                <w:szCs w:val="15"/>
              </w:rPr>
              <w:t>U11010</w:t>
            </w:r>
          </w:p>
        </w:tc>
        <w:tc>
          <w:tcPr>
            <w:tcW w:w="1932" w:type="dxa"/>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军训</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1.0</w:t>
            </w:r>
          </w:p>
        </w:tc>
        <w:tc>
          <w:tcPr>
            <w:tcW w:w="349"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2周</w:t>
            </w:r>
          </w:p>
        </w:tc>
        <w:tc>
          <w:tcPr>
            <w:tcW w:w="35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2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163"/>
        </w:trPr>
        <w:tc>
          <w:tcPr>
            <w:tcW w:w="490" w:type="dxa"/>
            <w:vMerge/>
            <w:tcBorders>
              <w:left w:val="single" w:sz="4" w:space="0" w:color="auto"/>
              <w:bottom w:val="single" w:sz="4" w:space="0" w:color="auto"/>
              <w:right w:val="single" w:sz="4" w:space="0" w:color="auto"/>
            </w:tcBorders>
            <w:shd w:val="clear" w:color="auto" w:fill="66CC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3388" w:type="dxa"/>
            <w:gridSpan w:val="3"/>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小计</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1.0</w:t>
            </w:r>
          </w:p>
        </w:tc>
        <w:tc>
          <w:tcPr>
            <w:tcW w:w="349"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2周</w:t>
            </w:r>
          </w:p>
        </w:tc>
        <w:tc>
          <w:tcPr>
            <w:tcW w:w="35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32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284"/>
        </w:trPr>
        <w:tc>
          <w:tcPr>
            <w:tcW w:w="490" w:type="dxa"/>
            <w:vMerge w:val="restart"/>
            <w:tcBorders>
              <w:top w:val="single" w:sz="4" w:space="0" w:color="auto"/>
              <w:left w:val="single" w:sz="4" w:space="0" w:color="auto"/>
              <w:bottom w:val="single" w:sz="4" w:space="0" w:color="auto"/>
              <w:right w:val="single" w:sz="4" w:space="0" w:color="auto"/>
            </w:tcBorders>
            <w:shd w:val="clear" w:color="auto" w:fill="0066FF"/>
            <w:textDirection w:val="tbRlV"/>
            <w:vAlign w:val="center"/>
          </w:tcPr>
          <w:p w:rsidR="0051275F" w:rsidRPr="00B21D16" w:rsidRDefault="0051275F" w:rsidP="00F1282A">
            <w:pPr>
              <w:widowControl/>
              <w:spacing w:line="16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学科基础课程（蔚蓝）</w:t>
            </w:r>
          </w:p>
        </w:tc>
        <w:tc>
          <w:tcPr>
            <w:tcW w:w="588" w:type="dxa"/>
            <w:vMerge w:val="restart"/>
            <w:tcBorders>
              <w:top w:val="single" w:sz="4" w:space="0" w:color="auto"/>
              <w:left w:val="single" w:sz="4" w:space="0" w:color="auto"/>
              <w:right w:val="single" w:sz="4" w:space="0" w:color="auto"/>
            </w:tcBorders>
            <w:textDirection w:val="tbRlV"/>
            <w:vAlign w:val="center"/>
          </w:tcPr>
          <w:p w:rsidR="0051275F" w:rsidRPr="00B21D16" w:rsidRDefault="0051275F" w:rsidP="00F1282A">
            <w:pPr>
              <w:widowControl/>
              <w:spacing w:line="16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学科基础课</w:t>
            </w:r>
          </w:p>
        </w:tc>
        <w:tc>
          <w:tcPr>
            <w:tcW w:w="742" w:type="dxa"/>
            <w:vMerge w:val="restart"/>
            <w:tcBorders>
              <w:top w:val="single" w:sz="4" w:space="0" w:color="auto"/>
              <w:left w:val="single" w:sz="4" w:space="0" w:color="auto"/>
              <w:right w:val="single" w:sz="4" w:space="0" w:color="auto"/>
            </w:tcBorders>
            <w:textDirection w:val="tbRlV"/>
            <w:vAlign w:val="center"/>
          </w:tcPr>
          <w:p w:rsidR="0051275F" w:rsidRPr="00B21D16" w:rsidRDefault="0051275F" w:rsidP="00F1282A">
            <w:pPr>
              <w:widowControl/>
              <w:spacing w:line="16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必修课</w:t>
            </w:r>
          </w:p>
        </w:tc>
        <w:tc>
          <w:tcPr>
            <w:tcW w:w="714" w:type="dxa"/>
            <w:tcBorders>
              <w:top w:val="single" w:sz="4" w:space="0" w:color="auto"/>
              <w:left w:val="nil"/>
              <w:bottom w:val="single" w:sz="4" w:space="0" w:color="auto"/>
              <w:right w:val="single" w:sz="4" w:space="0" w:color="auto"/>
            </w:tcBorders>
            <w:vAlign w:val="center"/>
          </w:tcPr>
          <w:p w:rsidR="0051275F" w:rsidRPr="00B21D16" w:rsidRDefault="0051275F" w:rsidP="00F1282A">
            <w:pPr>
              <w:spacing w:line="16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K21010</w:t>
            </w:r>
          </w:p>
        </w:tc>
        <w:tc>
          <w:tcPr>
            <w:tcW w:w="193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大学数学</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49"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2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284"/>
        </w:trPr>
        <w:tc>
          <w:tcPr>
            <w:tcW w:w="490" w:type="dxa"/>
            <w:vMerge/>
            <w:tcBorders>
              <w:left w:val="single" w:sz="4" w:space="0" w:color="auto"/>
              <w:bottom w:val="single" w:sz="4" w:space="0" w:color="auto"/>
              <w:right w:val="single" w:sz="4" w:space="0" w:color="auto"/>
            </w:tcBorders>
            <w:shd w:val="clear" w:color="auto" w:fill="0066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42"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spacing w:line="16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M22030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大学语文</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2.5</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51275F" w:rsidRPr="00B21D16" w:rsidTr="00F1282A">
        <w:trPr>
          <w:gridAfter w:val="1"/>
          <w:wAfter w:w="236" w:type="dxa"/>
          <w:cantSplit/>
          <w:trHeight w:val="284"/>
        </w:trPr>
        <w:tc>
          <w:tcPr>
            <w:tcW w:w="490" w:type="dxa"/>
            <w:vMerge/>
            <w:tcBorders>
              <w:left w:val="single" w:sz="4" w:space="0" w:color="auto"/>
              <w:bottom w:val="single" w:sz="4" w:space="0" w:color="auto"/>
              <w:right w:val="single" w:sz="4" w:space="0" w:color="auto"/>
            </w:tcBorders>
            <w:shd w:val="clear" w:color="auto" w:fill="0066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42"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spacing w:line="16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M20020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宪法学</w:t>
            </w:r>
            <w:r w:rsidRPr="00B21D16">
              <w:rPr>
                <w:rFonts w:ascii="仿宋" w:eastAsia="仿宋" w:hAnsi="仿宋" w:hint="eastAsia"/>
                <w:color w:val="000000" w:themeColor="text1"/>
                <w:szCs w:val="21"/>
              </w:rPr>
              <w:t>⊙</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2.5</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284"/>
        </w:trPr>
        <w:tc>
          <w:tcPr>
            <w:tcW w:w="490" w:type="dxa"/>
            <w:vMerge/>
            <w:tcBorders>
              <w:left w:val="single" w:sz="4" w:space="0" w:color="auto"/>
              <w:bottom w:val="single" w:sz="4" w:space="0" w:color="auto"/>
              <w:right w:val="single" w:sz="4" w:space="0" w:color="auto"/>
            </w:tcBorders>
            <w:shd w:val="clear" w:color="auto" w:fill="0066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42"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spacing w:line="16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M22050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管理学原理</w:t>
            </w:r>
            <w:r w:rsidRPr="00B21D16">
              <w:rPr>
                <w:rFonts w:ascii="仿宋" w:eastAsia="仿宋" w:hAnsi="仿宋" w:hint="eastAsia"/>
                <w:color w:val="000000" w:themeColor="text1"/>
                <w:szCs w:val="21"/>
              </w:rPr>
              <w:t>⊙</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48</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51275F" w:rsidRPr="00B21D16" w:rsidTr="00F1282A">
        <w:trPr>
          <w:gridAfter w:val="1"/>
          <w:wAfter w:w="236" w:type="dxa"/>
          <w:cantSplit/>
          <w:trHeight w:val="284"/>
        </w:trPr>
        <w:tc>
          <w:tcPr>
            <w:tcW w:w="490" w:type="dxa"/>
            <w:vMerge/>
            <w:tcBorders>
              <w:left w:val="single" w:sz="4" w:space="0" w:color="auto"/>
              <w:bottom w:val="single" w:sz="4" w:space="0" w:color="auto"/>
              <w:right w:val="single" w:sz="4" w:space="0" w:color="auto"/>
            </w:tcBorders>
            <w:shd w:val="clear" w:color="auto" w:fill="0066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42"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spacing w:line="16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M22020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行政管理专业导论</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16</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284"/>
        </w:trPr>
        <w:tc>
          <w:tcPr>
            <w:tcW w:w="490" w:type="dxa"/>
            <w:vMerge/>
            <w:tcBorders>
              <w:left w:val="single" w:sz="4" w:space="0" w:color="auto"/>
              <w:bottom w:val="single" w:sz="4" w:space="0" w:color="auto"/>
              <w:right w:val="single" w:sz="4" w:space="0" w:color="auto"/>
            </w:tcBorders>
            <w:shd w:val="clear" w:color="auto" w:fill="0066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42"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H27040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ACCESS数据库设计</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1.5</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24</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S</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24</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s="宋体"/>
                <w:color w:val="000000" w:themeColor="text1"/>
                <w:kern w:val="0"/>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s="宋体"/>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s="宋体"/>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24</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s="宋体"/>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s="宋体"/>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s="宋体"/>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bottom w:val="single" w:sz="4" w:space="0" w:color="auto"/>
              <w:right w:val="single" w:sz="4" w:space="0" w:color="auto"/>
            </w:tcBorders>
            <w:shd w:val="clear" w:color="auto" w:fill="0066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42"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H27080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ACCESS数据库设计实验</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24</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24</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s="宋体"/>
                <w:color w:val="000000" w:themeColor="text1"/>
                <w:kern w:val="0"/>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24</w:t>
            </w: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s="宋体"/>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s="宋体"/>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24</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s="宋体"/>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s="宋体"/>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s="宋体"/>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bottom w:val="single" w:sz="4" w:space="0" w:color="auto"/>
              <w:right w:val="single" w:sz="4" w:space="0" w:color="auto"/>
            </w:tcBorders>
            <w:shd w:val="clear" w:color="auto" w:fill="0066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42"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spacing w:line="16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M22060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政治学原理</w:t>
            </w:r>
            <w:r w:rsidRPr="00B21D16">
              <w:rPr>
                <w:rFonts w:ascii="仿宋" w:eastAsia="仿宋" w:hAnsi="仿宋" w:hint="eastAsia"/>
                <w:color w:val="000000" w:themeColor="text1"/>
                <w:szCs w:val="21"/>
              </w:rPr>
              <w:t>⊙</w:t>
            </w:r>
            <w:r w:rsidRPr="00B21D16">
              <w:rPr>
                <w:rFonts w:ascii="仿宋" w:eastAsia="仿宋" w:hAnsi="仿宋" w:hint="eastAsia"/>
                <w:color w:val="000000" w:themeColor="text1"/>
                <w:sz w:val="15"/>
                <w:szCs w:val="15"/>
              </w:rPr>
              <w:t xml:space="preserve">  </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2.0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32</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284"/>
        </w:trPr>
        <w:tc>
          <w:tcPr>
            <w:tcW w:w="490" w:type="dxa"/>
            <w:vMerge/>
            <w:tcBorders>
              <w:left w:val="single" w:sz="4" w:space="0" w:color="auto"/>
              <w:bottom w:val="single" w:sz="4" w:space="0" w:color="auto"/>
              <w:right w:val="single" w:sz="4" w:space="0" w:color="auto"/>
            </w:tcBorders>
            <w:shd w:val="clear" w:color="auto" w:fill="0066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42"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spacing w:line="16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M22070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经济学原理</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48</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bottom w:val="single" w:sz="4" w:space="0" w:color="auto"/>
              <w:right w:val="single" w:sz="4" w:space="0" w:color="auto"/>
            </w:tcBorders>
            <w:shd w:val="clear" w:color="auto" w:fill="0066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42"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spacing w:line="16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M22080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社会学概论</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48</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bottom w:val="single" w:sz="4" w:space="0" w:color="auto"/>
              <w:right w:val="single" w:sz="4" w:space="0" w:color="auto"/>
            </w:tcBorders>
            <w:shd w:val="clear" w:color="auto" w:fill="0066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42"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spacing w:line="16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M22090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rPr>
                <w:rFonts w:ascii="仿宋" w:eastAsia="仿宋" w:hAnsi="仿宋"/>
                <w:color w:val="000000" w:themeColor="text1"/>
                <w:sz w:val="15"/>
                <w:szCs w:val="15"/>
              </w:rPr>
            </w:pPr>
            <w:r w:rsidRPr="00B21D16">
              <w:rPr>
                <w:rFonts w:ascii="仿宋" w:eastAsia="仿宋" w:hAnsi="仿宋" w:hint="eastAsia"/>
                <w:color w:val="000000" w:themeColor="text1"/>
                <w:spacing w:val="-6"/>
                <w:sz w:val="15"/>
                <w:szCs w:val="15"/>
              </w:rPr>
              <w:t>公共部门人力资源管理</w:t>
            </w:r>
            <w:r w:rsidRPr="00B21D16">
              <w:rPr>
                <w:rFonts w:ascii="仿宋" w:eastAsia="仿宋" w:hAnsi="仿宋" w:hint="eastAsia"/>
                <w:color w:val="000000" w:themeColor="text1"/>
                <w:szCs w:val="21"/>
              </w:rPr>
              <w:t>⊙◇</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8</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48</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bottom w:val="single" w:sz="4" w:space="0" w:color="auto"/>
              <w:right w:val="single" w:sz="4" w:space="0" w:color="auto"/>
            </w:tcBorders>
            <w:shd w:val="clear" w:color="auto" w:fill="0066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42"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spacing w:line="16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M22100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817FF4">
            <w:pPr>
              <w:spacing w:line="2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海洋管理概论</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32</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bottom w:val="single" w:sz="4" w:space="0" w:color="auto"/>
              <w:right w:val="single" w:sz="4" w:space="0" w:color="auto"/>
            </w:tcBorders>
            <w:shd w:val="clear" w:color="auto" w:fill="0066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42"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spacing w:line="16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M22110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管理心理学</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2.0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C</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s="宋体"/>
                <w:color w:val="000000" w:themeColor="text1"/>
                <w:kern w:val="0"/>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s="宋体"/>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s="宋体"/>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s="宋体"/>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s="宋体"/>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bottom w:val="single" w:sz="4" w:space="0" w:color="auto"/>
              <w:right w:val="single" w:sz="4" w:space="0" w:color="auto"/>
            </w:tcBorders>
            <w:shd w:val="clear" w:color="auto" w:fill="0066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42" w:type="dxa"/>
            <w:vMerge/>
            <w:tcBorders>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spacing w:line="160" w:lineRule="exact"/>
              <w:jc w:val="left"/>
              <w:rPr>
                <w:rFonts w:ascii="仿宋" w:eastAsia="仿宋" w:hAnsi="仿宋"/>
                <w:color w:val="000000" w:themeColor="text1"/>
                <w:sz w:val="15"/>
                <w:szCs w:val="15"/>
              </w:rPr>
            </w:pPr>
            <w:r w:rsidRPr="00B21D16">
              <w:rPr>
                <w:rFonts w:ascii="仿宋" w:eastAsia="仿宋" w:hAnsi="仿宋" w:hint="eastAsia"/>
                <w:color w:val="000000" w:themeColor="text1"/>
                <w:kern w:val="0"/>
                <w:sz w:val="15"/>
                <w:szCs w:val="15"/>
              </w:rPr>
              <w:t>M21070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社会科学研究方法</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32</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val="restart"/>
            <w:tcBorders>
              <w:top w:val="single" w:sz="4" w:space="0" w:color="auto"/>
              <w:left w:val="single" w:sz="4" w:space="0" w:color="auto"/>
              <w:right w:val="single" w:sz="4" w:space="0" w:color="auto"/>
            </w:tcBorders>
            <w:shd w:val="clear" w:color="auto" w:fill="0066FF"/>
            <w:textDirection w:val="tbRlV"/>
            <w:vAlign w:val="center"/>
          </w:tcPr>
          <w:p w:rsidR="0051275F" w:rsidRPr="00B21D16" w:rsidRDefault="0051275F" w:rsidP="00F1282A">
            <w:pPr>
              <w:widowControl/>
              <w:spacing w:line="160" w:lineRule="exact"/>
              <w:ind w:left="113" w:right="113"/>
              <w:jc w:val="center"/>
              <w:rPr>
                <w:rFonts w:ascii="仿宋" w:eastAsia="仿宋" w:hAnsi="仿宋"/>
                <w:color w:val="000000" w:themeColor="text1"/>
                <w:sz w:val="15"/>
                <w:szCs w:val="15"/>
              </w:rPr>
            </w:pPr>
            <w:r w:rsidRPr="00B21D16">
              <w:rPr>
                <w:rFonts w:ascii="仿宋" w:eastAsia="仿宋" w:hAnsi="仿宋" w:hint="eastAsia"/>
                <w:b/>
                <w:color w:val="000000" w:themeColor="text1"/>
                <w:sz w:val="15"/>
                <w:szCs w:val="15"/>
              </w:rPr>
              <w:lastRenderedPageBreak/>
              <w:t>学科基础课程（蔚蓝）</w:t>
            </w:r>
          </w:p>
        </w:tc>
        <w:tc>
          <w:tcPr>
            <w:tcW w:w="588" w:type="dxa"/>
            <w:vMerge w:val="restart"/>
            <w:tcBorders>
              <w:top w:val="single" w:sz="4" w:space="0" w:color="auto"/>
              <w:left w:val="single" w:sz="4" w:space="0" w:color="auto"/>
              <w:right w:val="single" w:sz="4" w:space="0" w:color="auto"/>
            </w:tcBorders>
            <w:textDirection w:val="tbRlV"/>
            <w:vAlign w:val="center"/>
          </w:tcPr>
          <w:p w:rsidR="0051275F" w:rsidRPr="00B21D16" w:rsidRDefault="0051275F" w:rsidP="00F1282A">
            <w:pPr>
              <w:widowControl/>
              <w:spacing w:line="16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学科基础课</w:t>
            </w:r>
          </w:p>
        </w:tc>
        <w:tc>
          <w:tcPr>
            <w:tcW w:w="742" w:type="dxa"/>
            <w:vMerge w:val="restart"/>
            <w:tcBorders>
              <w:top w:val="single" w:sz="4" w:space="0" w:color="auto"/>
              <w:left w:val="single" w:sz="4" w:space="0" w:color="auto"/>
              <w:right w:val="single" w:sz="4" w:space="0" w:color="auto"/>
            </w:tcBorders>
            <w:textDirection w:val="tbRlV"/>
            <w:vAlign w:val="center"/>
          </w:tcPr>
          <w:p w:rsidR="0051275F" w:rsidRPr="00B21D16" w:rsidRDefault="0051275F" w:rsidP="00F1282A">
            <w:pPr>
              <w:widowControl/>
              <w:spacing w:line="16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必修课</w:t>
            </w:r>
          </w:p>
        </w:tc>
        <w:tc>
          <w:tcPr>
            <w:tcW w:w="714" w:type="dxa"/>
            <w:tcBorders>
              <w:top w:val="nil"/>
              <w:left w:val="nil"/>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sz w:val="15"/>
                <w:szCs w:val="15"/>
              </w:rPr>
              <w:t>M22130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公共经济学</w:t>
            </w:r>
            <w:r w:rsidRPr="00B21D16">
              <w:rPr>
                <w:rFonts w:ascii="仿宋" w:eastAsia="仿宋" w:hAnsi="仿宋" w:hint="eastAsia"/>
                <w:color w:val="000000" w:themeColor="text1"/>
                <w:szCs w:val="21"/>
              </w:rPr>
              <w:t>⊙</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48</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S</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48</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48</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66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42"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817FF4" w:rsidRDefault="0051275F" w:rsidP="00F1282A">
            <w:pPr>
              <w:spacing w:line="160" w:lineRule="exact"/>
              <w:jc w:val="center"/>
              <w:rPr>
                <w:rFonts w:ascii="仿宋" w:eastAsia="仿宋" w:hAnsi="仿宋"/>
                <w:color w:val="FF0000"/>
                <w:sz w:val="15"/>
                <w:szCs w:val="15"/>
              </w:rPr>
            </w:pPr>
            <w:r w:rsidRPr="00817FF4">
              <w:rPr>
                <w:rFonts w:ascii="仿宋" w:eastAsia="仿宋" w:hAnsi="仿宋" w:hint="eastAsia"/>
                <w:color w:val="FF0000"/>
                <w:sz w:val="15"/>
                <w:szCs w:val="15"/>
              </w:rPr>
              <w:t>M22140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817FF4" w:rsidRDefault="0051275F" w:rsidP="00F1282A">
            <w:pPr>
              <w:spacing w:line="306" w:lineRule="exact"/>
              <w:rPr>
                <w:rFonts w:ascii="仿宋" w:eastAsia="仿宋" w:hAnsi="仿宋"/>
                <w:color w:val="FF0000"/>
                <w:sz w:val="15"/>
                <w:szCs w:val="15"/>
              </w:rPr>
            </w:pPr>
            <w:r w:rsidRPr="00817FF4">
              <w:rPr>
                <w:rFonts w:ascii="仿宋" w:eastAsia="仿宋" w:hAnsi="仿宋" w:hint="eastAsia"/>
                <w:color w:val="FF0000"/>
                <w:sz w:val="15"/>
                <w:szCs w:val="15"/>
              </w:rPr>
              <w:t>海洋经济学</w:t>
            </w:r>
            <w:r w:rsidR="00545C14" w:rsidRPr="00817FF4">
              <w:rPr>
                <w:rFonts w:ascii="仿宋" w:eastAsia="仿宋" w:hAnsi="仿宋" w:hint="eastAsia"/>
                <w:color w:val="FF0000"/>
                <w:sz w:val="15"/>
                <w:szCs w:val="15"/>
              </w:rPr>
              <w:t>A</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3.0 </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8</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48</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66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42"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M22150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公共关系学</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32</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66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42"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M22160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电子政务理论与实验</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3.0 </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32</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48</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66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42"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817FF4" w:rsidRDefault="0051275F" w:rsidP="00F1282A">
            <w:pPr>
              <w:spacing w:line="160" w:lineRule="exact"/>
              <w:jc w:val="center"/>
              <w:rPr>
                <w:rFonts w:ascii="仿宋" w:eastAsia="仿宋" w:hAnsi="仿宋"/>
                <w:color w:val="FF0000"/>
                <w:sz w:val="15"/>
                <w:szCs w:val="15"/>
              </w:rPr>
            </w:pPr>
            <w:r w:rsidRPr="00817FF4">
              <w:rPr>
                <w:rFonts w:ascii="仿宋" w:eastAsia="仿宋" w:hAnsi="仿宋" w:hint="eastAsia"/>
                <w:color w:val="FF0000"/>
                <w:sz w:val="15"/>
                <w:szCs w:val="15"/>
              </w:rPr>
              <w:t>M22170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817FF4" w:rsidRDefault="0051275F" w:rsidP="00F1282A">
            <w:pPr>
              <w:spacing w:line="306" w:lineRule="exact"/>
              <w:rPr>
                <w:rFonts w:ascii="仿宋" w:eastAsia="仿宋" w:hAnsi="仿宋"/>
                <w:color w:val="FF0000"/>
                <w:sz w:val="15"/>
                <w:szCs w:val="15"/>
              </w:rPr>
            </w:pPr>
            <w:r w:rsidRPr="00817FF4">
              <w:rPr>
                <w:rFonts w:ascii="仿宋" w:eastAsia="仿宋" w:hAnsi="仿宋" w:hint="eastAsia"/>
                <w:color w:val="FF0000"/>
                <w:sz w:val="15"/>
                <w:szCs w:val="15"/>
              </w:rPr>
              <w:t>社会保障概论</w:t>
            </w:r>
            <w:r w:rsidR="00C503D9" w:rsidRPr="00817FF4">
              <w:rPr>
                <w:rFonts w:ascii="仿宋" w:eastAsia="仿宋" w:hAnsi="仿宋" w:hint="eastAsia"/>
                <w:color w:val="FF0000"/>
                <w:sz w:val="15"/>
                <w:szCs w:val="15"/>
              </w:rPr>
              <w:t>A</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2.5 </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8</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40</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66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42"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817FF4" w:rsidRDefault="0051275F" w:rsidP="00F1282A">
            <w:pPr>
              <w:spacing w:line="160" w:lineRule="exact"/>
              <w:jc w:val="center"/>
              <w:rPr>
                <w:rFonts w:ascii="仿宋" w:eastAsia="仿宋" w:hAnsi="仿宋"/>
                <w:color w:val="FF0000"/>
                <w:sz w:val="15"/>
                <w:szCs w:val="15"/>
              </w:rPr>
            </w:pPr>
            <w:r w:rsidRPr="00817FF4">
              <w:rPr>
                <w:rFonts w:ascii="仿宋" w:eastAsia="仿宋" w:hAnsi="仿宋" w:hint="eastAsia"/>
                <w:color w:val="FF0000"/>
                <w:sz w:val="15"/>
                <w:szCs w:val="15"/>
              </w:rPr>
              <w:t>M22180</w:t>
            </w:r>
          </w:p>
        </w:tc>
        <w:tc>
          <w:tcPr>
            <w:tcW w:w="193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817FF4" w:rsidRDefault="0051275F" w:rsidP="00F1282A">
            <w:pPr>
              <w:spacing w:line="306" w:lineRule="exact"/>
              <w:rPr>
                <w:rFonts w:ascii="仿宋" w:eastAsia="仿宋" w:hAnsi="仿宋"/>
                <w:color w:val="FF0000"/>
                <w:sz w:val="15"/>
                <w:szCs w:val="15"/>
              </w:rPr>
            </w:pPr>
            <w:r w:rsidRPr="00817FF4">
              <w:rPr>
                <w:rFonts w:ascii="仿宋" w:eastAsia="仿宋" w:hAnsi="仿宋" w:hint="eastAsia"/>
                <w:color w:val="FF0000"/>
                <w:sz w:val="15"/>
                <w:szCs w:val="15"/>
              </w:rPr>
              <w:t>行政公文写作</w:t>
            </w:r>
            <w:r w:rsidR="00B21D16" w:rsidRPr="00817FF4">
              <w:rPr>
                <w:rFonts w:ascii="仿宋" w:eastAsia="仿宋" w:hAnsi="仿宋" w:hint="eastAsia"/>
                <w:color w:val="FF0000"/>
                <w:sz w:val="15"/>
                <w:szCs w:val="15"/>
              </w:rPr>
              <w:t>A</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2.0 </w:t>
            </w:r>
          </w:p>
        </w:tc>
        <w:tc>
          <w:tcPr>
            <w:tcW w:w="349"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2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32</w:t>
            </w: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66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42"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M22190</w:t>
            </w:r>
          </w:p>
        </w:tc>
        <w:tc>
          <w:tcPr>
            <w:tcW w:w="193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行政组织学</w:t>
            </w:r>
            <w:r w:rsidRPr="00B21D16">
              <w:rPr>
                <w:rFonts w:ascii="仿宋" w:eastAsia="仿宋" w:hAnsi="仿宋" w:hint="eastAsia"/>
                <w:color w:val="000000" w:themeColor="text1"/>
                <w:szCs w:val="21"/>
              </w:rPr>
              <w:t>⊙</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49"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2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32</w:t>
            </w: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66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42"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M22200</w:t>
            </w:r>
          </w:p>
        </w:tc>
        <w:tc>
          <w:tcPr>
            <w:tcW w:w="193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行政伦理学</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2.0 </w:t>
            </w:r>
          </w:p>
        </w:tc>
        <w:tc>
          <w:tcPr>
            <w:tcW w:w="349"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2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66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42" w:type="dxa"/>
            <w:vMerge/>
            <w:tcBorders>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M22210</w:t>
            </w:r>
          </w:p>
        </w:tc>
        <w:tc>
          <w:tcPr>
            <w:tcW w:w="193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公共管理专业英语**</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49"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2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32</w:t>
            </w: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r>
      <w:tr w:rsidR="0051275F" w:rsidRPr="00B21D16" w:rsidTr="00F1282A">
        <w:trPr>
          <w:cantSplit/>
          <w:trHeight w:val="284"/>
        </w:trPr>
        <w:tc>
          <w:tcPr>
            <w:tcW w:w="490" w:type="dxa"/>
            <w:vMerge/>
            <w:tcBorders>
              <w:left w:val="single" w:sz="4" w:space="0" w:color="auto"/>
              <w:bottom w:val="single" w:sz="4" w:space="0" w:color="auto"/>
              <w:right w:val="single" w:sz="4" w:space="0" w:color="auto"/>
            </w:tcBorders>
            <w:shd w:val="clear" w:color="auto" w:fill="0066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3388" w:type="dxa"/>
            <w:gridSpan w:val="3"/>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306" w:lineRule="exact"/>
              <w:jc w:val="center"/>
              <w:rPr>
                <w:rFonts w:ascii="仿宋" w:eastAsia="仿宋" w:hAnsi="仿宋"/>
                <w:b/>
                <w:bCs/>
                <w:color w:val="000000" w:themeColor="text1"/>
                <w:sz w:val="15"/>
                <w:szCs w:val="15"/>
              </w:rPr>
            </w:pPr>
            <w:r w:rsidRPr="00B21D16">
              <w:rPr>
                <w:rFonts w:ascii="仿宋" w:eastAsia="仿宋" w:hAnsi="仿宋" w:hint="eastAsia"/>
                <w:b/>
                <w:bCs/>
                <w:color w:val="000000" w:themeColor="text1"/>
                <w:sz w:val="15"/>
                <w:szCs w:val="15"/>
              </w:rPr>
              <w:t>小计</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spacing w:val="-6"/>
                <w:sz w:val="15"/>
                <w:szCs w:val="15"/>
              </w:rPr>
            </w:pPr>
            <w:r w:rsidRPr="00B21D16">
              <w:rPr>
                <w:rFonts w:ascii="仿宋" w:eastAsia="仿宋" w:hAnsi="仿宋" w:hint="eastAsia"/>
                <w:b/>
                <w:color w:val="000000" w:themeColor="text1"/>
                <w:spacing w:val="-6"/>
                <w:sz w:val="15"/>
                <w:szCs w:val="15"/>
              </w:rPr>
              <w:t>52.0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840</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760</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80</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spacing w:val="-6"/>
                <w:sz w:val="15"/>
                <w:szCs w:val="15"/>
              </w:rPr>
            </w:pPr>
            <w:r w:rsidRPr="00B21D16">
              <w:rPr>
                <w:rFonts w:ascii="仿宋" w:eastAsia="仿宋" w:hAnsi="仿宋" w:hint="eastAsia"/>
                <w:b/>
                <w:color w:val="000000" w:themeColor="text1"/>
                <w:spacing w:val="-6"/>
                <w:sz w:val="15"/>
                <w:szCs w:val="15"/>
              </w:rPr>
              <w:t>176</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spacing w:val="-6"/>
                <w:sz w:val="15"/>
                <w:szCs w:val="15"/>
              </w:rPr>
            </w:pPr>
            <w:r w:rsidRPr="00B21D16">
              <w:rPr>
                <w:rFonts w:ascii="仿宋" w:eastAsia="仿宋" w:hAnsi="仿宋" w:hint="eastAsia"/>
                <w:b/>
                <w:color w:val="000000" w:themeColor="text1"/>
                <w:spacing w:val="-6"/>
                <w:sz w:val="15"/>
                <w:szCs w:val="15"/>
              </w:rPr>
              <w:t>176</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spacing w:val="-6"/>
                <w:sz w:val="15"/>
                <w:szCs w:val="15"/>
              </w:rPr>
            </w:pPr>
            <w:r w:rsidRPr="00B21D16">
              <w:rPr>
                <w:rFonts w:ascii="仿宋" w:eastAsia="仿宋" w:hAnsi="仿宋" w:hint="eastAsia"/>
                <w:b/>
                <w:color w:val="000000" w:themeColor="text1"/>
                <w:spacing w:val="-6"/>
                <w:sz w:val="15"/>
                <w:szCs w:val="15"/>
              </w:rPr>
              <w:t>112</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80</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spacing w:val="-6"/>
                <w:sz w:val="15"/>
                <w:szCs w:val="15"/>
              </w:rPr>
            </w:pPr>
            <w:r w:rsidRPr="00B21D16">
              <w:rPr>
                <w:rFonts w:ascii="仿宋" w:eastAsia="仿宋" w:hAnsi="仿宋" w:hint="eastAsia"/>
                <w:b/>
                <w:color w:val="000000" w:themeColor="text1"/>
                <w:spacing w:val="-6"/>
                <w:sz w:val="15"/>
                <w:szCs w:val="15"/>
              </w:rPr>
              <w:t>128</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spacing w:val="-12"/>
                <w:w w:val="90"/>
                <w:sz w:val="15"/>
                <w:szCs w:val="15"/>
              </w:rPr>
            </w:pPr>
            <w:r w:rsidRPr="00B21D16">
              <w:rPr>
                <w:rFonts w:ascii="仿宋" w:eastAsia="仿宋" w:hAnsi="仿宋" w:hint="eastAsia"/>
                <w:b/>
                <w:color w:val="000000" w:themeColor="text1"/>
                <w:spacing w:val="-12"/>
                <w:w w:val="90"/>
                <w:sz w:val="15"/>
                <w:szCs w:val="15"/>
              </w:rPr>
              <w:t>104</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64</w:t>
            </w: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sz w:val="15"/>
                <w:szCs w:val="15"/>
              </w:rPr>
            </w:pPr>
          </w:p>
        </w:tc>
        <w:tc>
          <w:tcPr>
            <w:tcW w:w="236" w:type="dxa"/>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r>
      <w:tr w:rsidR="0051275F" w:rsidRPr="00B21D16" w:rsidTr="00F1282A">
        <w:trPr>
          <w:gridAfter w:val="1"/>
          <w:wAfter w:w="236" w:type="dxa"/>
          <w:cantSplit/>
          <w:trHeight w:val="284"/>
        </w:trPr>
        <w:tc>
          <w:tcPr>
            <w:tcW w:w="490" w:type="dxa"/>
            <w:vMerge w:val="restart"/>
            <w:tcBorders>
              <w:top w:val="single" w:sz="4" w:space="0" w:color="auto"/>
              <w:left w:val="single" w:sz="4" w:space="0" w:color="auto"/>
              <w:right w:val="single" w:sz="4" w:space="0" w:color="auto"/>
            </w:tcBorders>
            <w:shd w:val="clear" w:color="auto" w:fill="0000FF"/>
            <w:textDirection w:val="tbRlV"/>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专业课程（湛蓝）</w:t>
            </w:r>
          </w:p>
        </w:tc>
        <w:tc>
          <w:tcPr>
            <w:tcW w:w="588" w:type="dxa"/>
            <w:vMerge w:val="restart"/>
            <w:tcBorders>
              <w:top w:val="nil"/>
              <w:left w:val="single" w:sz="4" w:space="0" w:color="auto"/>
              <w:right w:val="single" w:sz="4" w:space="0" w:color="auto"/>
            </w:tcBorders>
            <w:textDirection w:val="tbRlV"/>
            <w:vAlign w:val="center"/>
          </w:tcPr>
          <w:p w:rsidR="0051275F" w:rsidRPr="00B21D16" w:rsidRDefault="0051275F" w:rsidP="00F1282A">
            <w:pPr>
              <w:widowControl/>
              <w:spacing w:line="16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专业必修课</w:t>
            </w:r>
          </w:p>
        </w:tc>
        <w:tc>
          <w:tcPr>
            <w:tcW w:w="742" w:type="dxa"/>
            <w:vMerge w:val="restart"/>
            <w:tcBorders>
              <w:top w:val="nil"/>
              <w:left w:val="single" w:sz="4" w:space="0" w:color="auto"/>
              <w:right w:val="single" w:sz="4" w:space="0" w:color="000000"/>
            </w:tcBorders>
            <w:textDirection w:val="tbRlV"/>
            <w:vAlign w:val="center"/>
          </w:tcPr>
          <w:p w:rsidR="0051275F" w:rsidRPr="00B21D16" w:rsidRDefault="0051275F" w:rsidP="00F1282A">
            <w:pPr>
              <w:widowControl/>
              <w:spacing w:line="16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必修课</w:t>
            </w:r>
          </w:p>
        </w:tc>
        <w:tc>
          <w:tcPr>
            <w:tcW w:w="714" w:type="dxa"/>
            <w:tcBorders>
              <w:top w:val="single" w:sz="4" w:space="0" w:color="auto"/>
              <w:left w:val="nil"/>
              <w:bottom w:val="single" w:sz="4" w:space="0" w:color="auto"/>
              <w:right w:val="single" w:sz="4" w:space="0" w:color="auto"/>
            </w:tcBorders>
            <w:vAlign w:val="center"/>
          </w:tcPr>
          <w:p w:rsidR="0051275F" w:rsidRPr="00817FF4" w:rsidRDefault="0051275F" w:rsidP="00F1282A">
            <w:pPr>
              <w:widowControl/>
              <w:spacing w:line="160" w:lineRule="exact"/>
              <w:jc w:val="center"/>
              <w:rPr>
                <w:rFonts w:ascii="仿宋" w:eastAsia="仿宋" w:hAnsi="仿宋"/>
                <w:color w:val="FF0000"/>
                <w:sz w:val="15"/>
                <w:szCs w:val="15"/>
              </w:rPr>
            </w:pPr>
            <w:r w:rsidRPr="00817FF4">
              <w:rPr>
                <w:rFonts w:ascii="仿宋" w:eastAsia="仿宋" w:hAnsi="仿宋" w:hint="eastAsia"/>
                <w:color w:val="FF0000"/>
                <w:sz w:val="15"/>
                <w:szCs w:val="15"/>
              </w:rPr>
              <w:t>M32010</w:t>
            </w:r>
          </w:p>
        </w:tc>
        <w:tc>
          <w:tcPr>
            <w:tcW w:w="193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817FF4" w:rsidRDefault="0051275F" w:rsidP="00C503D9">
            <w:pPr>
              <w:spacing w:line="306" w:lineRule="exact"/>
              <w:rPr>
                <w:rFonts w:ascii="仿宋" w:eastAsia="仿宋" w:hAnsi="仿宋"/>
                <w:color w:val="FF0000"/>
                <w:sz w:val="15"/>
                <w:szCs w:val="15"/>
              </w:rPr>
            </w:pPr>
            <w:r w:rsidRPr="00817FF4">
              <w:rPr>
                <w:rFonts w:ascii="仿宋" w:eastAsia="仿宋" w:hAnsi="仿宋" w:hint="eastAsia"/>
                <w:color w:val="FF0000"/>
                <w:sz w:val="15"/>
                <w:szCs w:val="15"/>
              </w:rPr>
              <w:t>行政法与行政诉讼法</w:t>
            </w:r>
            <w:r w:rsidR="00C503D9" w:rsidRPr="00817FF4">
              <w:rPr>
                <w:rFonts w:ascii="仿宋" w:eastAsia="仿宋" w:hAnsi="仿宋" w:cs="宋体" w:hint="eastAsia"/>
                <w:color w:val="FF0000"/>
                <w:sz w:val="15"/>
                <w:szCs w:val="15"/>
              </w:rPr>
              <w:t xml:space="preserve"> B</w:t>
            </w:r>
            <w:r w:rsidRPr="00817FF4">
              <w:rPr>
                <w:rFonts w:ascii="仿宋" w:eastAsia="仿宋" w:hAnsi="仿宋" w:cs="宋体" w:hint="eastAsia"/>
                <w:color w:val="FF0000"/>
                <w:sz w:val="15"/>
                <w:szCs w:val="15"/>
              </w:rPr>
              <w:t>Ⅰ</w:t>
            </w:r>
            <w:r w:rsidRPr="00817FF4">
              <w:rPr>
                <w:rFonts w:ascii="仿宋" w:eastAsia="仿宋" w:hAnsi="仿宋" w:hint="eastAsia"/>
                <w:color w:val="FF0000"/>
                <w:szCs w:val="21"/>
              </w:rPr>
              <w:t>⊙</w:t>
            </w:r>
          </w:p>
        </w:tc>
        <w:tc>
          <w:tcPr>
            <w:tcW w:w="336" w:type="dxa"/>
            <w:tcBorders>
              <w:top w:val="single" w:sz="4" w:space="0" w:color="auto"/>
              <w:left w:val="nil"/>
              <w:bottom w:val="nil"/>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49"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5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2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8</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48</w:t>
            </w: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00FF"/>
            <w:textDirection w:val="tbRlV"/>
          </w:tcPr>
          <w:p w:rsidR="0051275F" w:rsidRPr="00B21D16" w:rsidRDefault="0051275F" w:rsidP="00F1282A">
            <w:pPr>
              <w:widowControl/>
              <w:spacing w:line="160" w:lineRule="exact"/>
              <w:ind w:left="113" w:right="113"/>
              <w:jc w:val="center"/>
              <w:rPr>
                <w:rFonts w:ascii="仿宋" w:eastAsia="仿宋" w:hAnsi="仿宋"/>
                <w:b/>
                <w:color w:val="000000" w:themeColor="text1"/>
                <w:sz w:val="15"/>
                <w:szCs w:val="15"/>
              </w:rPr>
            </w:pPr>
          </w:p>
        </w:tc>
        <w:tc>
          <w:tcPr>
            <w:tcW w:w="588" w:type="dxa"/>
            <w:vMerge/>
            <w:tcBorders>
              <w:top w:val="nil"/>
              <w:left w:val="single" w:sz="4" w:space="0" w:color="auto"/>
              <w:right w:val="single" w:sz="4" w:space="0" w:color="auto"/>
            </w:tcBorders>
            <w:textDirection w:val="tbRlV"/>
            <w:vAlign w:val="center"/>
          </w:tcPr>
          <w:p w:rsidR="0051275F" w:rsidRPr="00B21D16" w:rsidRDefault="0051275F" w:rsidP="00F1282A">
            <w:pPr>
              <w:widowControl/>
              <w:spacing w:line="160" w:lineRule="exact"/>
              <w:ind w:left="113" w:right="113"/>
              <w:jc w:val="center"/>
              <w:rPr>
                <w:rFonts w:ascii="仿宋" w:eastAsia="仿宋" w:hAnsi="仿宋"/>
                <w:color w:val="000000" w:themeColor="text1"/>
                <w:sz w:val="15"/>
                <w:szCs w:val="15"/>
              </w:rPr>
            </w:pPr>
          </w:p>
        </w:tc>
        <w:tc>
          <w:tcPr>
            <w:tcW w:w="742" w:type="dxa"/>
            <w:vMerge/>
            <w:tcBorders>
              <w:top w:val="nil"/>
              <w:left w:val="single" w:sz="4" w:space="0" w:color="auto"/>
              <w:right w:val="single" w:sz="4" w:space="0" w:color="000000"/>
            </w:tcBorders>
            <w:textDirection w:val="tbRlV"/>
            <w:vAlign w:val="center"/>
          </w:tcPr>
          <w:p w:rsidR="0051275F" w:rsidRPr="00B21D16" w:rsidRDefault="0051275F" w:rsidP="00F1282A">
            <w:pPr>
              <w:widowControl/>
              <w:spacing w:line="160" w:lineRule="exact"/>
              <w:ind w:left="113" w:right="113"/>
              <w:jc w:val="center"/>
              <w:rPr>
                <w:rFonts w:ascii="仿宋" w:eastAsia="仿宋" w:hAnsi="仿宋"/>
                <w:color w:val="000000" w:themeColor="text1"/>
                <w:sz w:val="15"/>
                <w:szCs w:val="15"/>
              </w:rPr>
            </w:pPr>
          </w:p>
        </w:tc>
        <w:tc>
          <w:tcPr>
            <w:tcW w:w="714" w:type="dxa"/>
            <w:tcBorders>
              <w:top w:val="single" w:sz="4" w:space="0" w:color="auto"/>
              <w:left w:val="nil"/>
              <w:bottom w:val="single" w:sz="4" w:space="0" w:color="auto"/>
              <w:right w:val="single" w:sz="4" w:space="0" w:color="auto"/>
            </w:tcBorders>
            <w:vAlign w:val="center"/>
          </w:tcPr>
          <w:p w:rsidR="0051275F" w:rsidRPr="00817FF4" w:rsidRDefault="0051275F" w:rsidP="00F1282A">
            <w:pPr>
              <w:widowControl/>
              <w:spacing w:line="160" w:lineRule="exact"/>
              <w:jc w:val="center"/>
              <w:rPr>
                <w:rFonts w:ascii="仿宋" w:eastAsia="仿宋" w:hAnsi="仿宋"/>
                <w:color w:val="FF0000"/>
                <w:sz w:val="15"/>
                <w:szCs w:val="15"/>
              </w:rPr>
            </w:pPr>
            <w:r w:rsidRPr="00817FF4">
              <w:rPr>
                <w:rFonts w:ascii="仿宋" w:eastAsia="仿宋" w:hAnsi="仿宋" w:hint="eastAsia"/>
                <w:color w:val="FF0000"/>
                <w:sz w:val="15"/>
                <w:szCs w:val="15"/>
              </w:rPr>
              <w:t>M32020</w:t>
            </w:r>
          </w:p>
        </w:tc>
        <w:tc>
          <w:tcPr>
            <w:tcW w:w="193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817FF4" w:rsidRDefault="0051275F" w:rsidP="00C503D9">
            <w:pPr>
              <w:spacing w:line="306" w:lineRule="exact"/>
              <w:rPr>
                <w:rFonts w:ascii="仿宋" w:eastAsia="仿宋" w:hAnsi="仿宋"/>
                <w:color w:val="FF0000"/>
                <w:sz w:val="15"/>
                <w:szCs w:val="15"/>
              </w:rPr>
            </w:pPr>
            <w:r w:rsidRPr="00817FF4">
              <w:rPr>
                <w:rFonts w:ascii="仿宋" w:eastAsia="仿宋" w:hAnsi="仿宋" w:hint="eastAsia"/>
                <w:color w:val="FF0000"/>
                <w:sz w:val="15"/>
                <w:szCs w:val="15"/>
              </w:rPr>
              <w:t>行政法与行政诉讼法</w:t>
            </w:r>
            <w:r w:rsidR="00C503D9" w:rsidRPr="00817FF4">
              <w:rPr>
                <w:rFonts w:ascii="仿宋" w:eastAsia="仿宋" w:hAnsi="仿宋" w:cs="宋体" w:hint="eastAsia"/>
                <w:color w:val="FF0000"/>
                <w:sz w:val="15"/>
                <w:szCs w:val="15"/>
              </w:rPr>
              <w:t xml:space="preserve"> B</w:t>
            </w:r>
            <w:r w:rsidRPr="00817FF4">
              <w:rPr>
                <w:rFonts w:ascii="仿宋" w:eastAsia="仿宋" w:hAnsi="仿宋" w:cs="宋体" w:hint="eastAsia"/>
                <w:color w:val="FF0000"/>
                <w:sz w:val="15"/>
                <w:szCs w:val="15"/>
              </w:rPr>
              <w:t>Ⅱ</w:t>
            </w:r>
            <w:r w:rsidRPr="00817FF4">
              <w:rPr>
                <w:rFonts w:ascii="仿宋" w:eastAsia="仿宋" w:hAnsi="仿宋" w:hint="eastAsia"/>
                <w:color w:val="FF0000"/>
                <w:szCs w:val="21"/>
              </w:rPr>
              <w:t>⊙</w:t>
            </w:r>
          </w:p>
        </w:tc>
        <w:tc>
          <w:tcPr>
            <w:tcW w:w="336" w:type="dxa"/>
            <w:tcBorders>
              <w:top w:val="single" w:sz="4" w:space="0" w:color="auto"/>
              <w:left w:val="nil"/>
              <w:bottom w:val="nil"/>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49"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5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2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8</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48</w:t>
            </w: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00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textDirection w:val="tbRlV"/>
            <w:vAlign w:val="center"/>
          </w:tcPr>
          <w:p w:rsidR="0051275F" w:rsidRPr="00B21D16" w:rsidRDefault="0051275F" w:rsidP="00F1282A">
            <w:pPr>
              <w:widowControl/>
              <w:spacing w:line="160" w:lineRule="exact"/>
              <w:ind w:left="113" w:right="113"/>
              <w:jc w:val="center"/>
              <w:rPr>
                <w:rFonts w:ascii="仿宋" w:eastAsia="仿宋" w:hAnsi="仿宋"/>
                <w:color w:val="000000" w:themeColor="text1"/>
                <w:sz w:val="15"/>
                <w:szCs w:val="15"/>
              </w:rPr>
            </w:pPr>
          </w:p>
        </w:tc>
        <w:tc>
          <w:tcPr>
            <w:tcW w:w="742" w:type="dxa"/>
            <w:vMerge/>
            <w:tcBorders>
              <w:left w:val="single" w:sz="4" w:space="0" w:color="auto"/>
              <w:right w:val="single" w:sz="4" w:space="0" w:color="000000"/>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M32030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行政管理学</w:t>
            </w:r>
            <w:r w:rsidRPr="00B21D16">
              <w:rPr>
                <w:rFonts w:ascii="仿宋" w:eastAsia="仿宋" w:hAnsi="仿宋" w:hint="eastAsia"/>
                <w:color w:val="000000" w:themeColor="text1"/>
                <w:szCs w:val="21"/>
              </w:rPr>
              <w:t>⊙◇</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3.0 </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8</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48</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00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textDirection w:val="tbRlV"/>
            <w:vAlign w:val="center"/>
          </w:tcPr>
          <w:p w:rsidR="0051275F" w:rsidRPr="00B21D16" w:rsidRDefault="0051275F" w:rsidP="00F1282A">
            <w:pPr>
              <w:widowControl/>
              <w:spacing w:line="160" w:lineRule="exact"/>
              <w:ind w:left="113" w:right="113"/>
              <w:jc w:val="center"/>
              <w:rPr>
                <w:rFonts w:ascii="仿宋" w:eastAsia="仿宋" w:hAnsi="仿宋"/>
                <w:color w:val="000000" w:themeColor="text1"/>
                <w:sz w:val="15"/>
                <w:szCs w:val="15"/>
              </w:rPr>
            </w:pPr>
          </w:p>
        </w:tc>
        <w:tc>
          <w:tcPr>
            <w:tcW w:w="742" w:type="dxa"/>
            <w:vMerge/>
            <w:tcBorders>
              <w:left w:val="single" w:sz="4" w:space="0" w:color="auto"/>
              <w:right w:val="single" w:sz="4" w:space="0" w:color="000000"/>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M32040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公共政策学</w:t>
            </w:r>
            <w:r w:rsidRPr="00B21D16">
              <w:rPr>
                <w:rFonts w:ascii="仿宋" w:eastAsia="仿宋" w:hAnsi="仿宋" w:hint="eastAsia"/>
                <w:color w:val="000000" w:themeColor="text1"/>
                <w:szCs w:val="21"/>
              </w:rPr>
              <w:t>⊙</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3.0 </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8</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48</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00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textDirection w:val="tbRlV"/>
            <w:vAlign w:val="center"/>
          </w:tcPr>
          <w:p w:rsidR="0051275F" w:rsidRPr="00B21D16" w:rsidRDefault="0051275F" w:rsidP="00F1282A">
            <w:pPr>
              <w:widowControl/>
              <w:spacing w:line="160" w:lineRule="exact"/>
              <w:ind w:left="113" w:right="113"/>
              <w:jc w:val="center"/>
              <w:rPr>
                <w:rFonts w:ascii="仿宋" w:eastAsia="仿宋" w:hAnsi="仿宋"/>
                <w:color w:val="000000" w:themeColor="text1"/>
                <w:sz w:val="15"/>
                <w:szCs w:val="15"/>
              </w:rPr>
            </w:pPr>
          </w:p>
        </w:tc>
        <w:tc>
          <w:tcPr>
            <w:tcW w:w="742" w:type="dxa"/>
            <w:vMerge/>
            <w:tcBorders>
              <w:left w:val="single" w:sz="4" w:space="0" w:color="auto"/>
              <w:bottom w:val="single" w:sz="4" w:space="0" w:color="auto"/>
              <w:right w:val="single" w:sz="4" w:space="0" w:color="000000"/>
            </w:tcBorders>
            <w:vAlign w:val="center"/>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480D1B" w:rsidRDefault="0051275F" w:rsidP="00480D1B">
            <w:pPr>
              <w:spacing w:line="160" w:lineRule="exact"/>
              <w:jc w:val="center"/>
              <w:rPr>
                <w:rFonts w:ascii="仿宋" w:eastAsia="仿宋" w:hAnsi="仿宋"/>
                <w:color w:val="000000" w:themeColor="text1"/>
                <w:sz w:val="15"/>
                <w:szCs w:val="15"/>
                <w:highlight w:val="yellow"/>
              </w:rPr>
            </w:pPr>
            <w:r w:rsidRPr="00480D1B">
              <w:rPr>
                <w:rFonts w:ascii="仿宋" w:eastAsia="仿宋" w:hAnsi="仿宋" w:hint="eastAsia"/>
                <w:color w:val="000000" w:themeColor="text1"/>
                <w:sz w:val="15"/>
                <w:szCs w:val="15"/>
                <w:highlight w:val="yellow"/>
              </w:rPr>
              <w:t>M30</w:t>
            </w:r>
            <w:r w:rsidR="00480D1B" w:rsidRPr="00480D1B">
              <w:rPr>
                <w:rFonts w:ascii="仿宋" w:eastAsia="仿宋" w:hAnsi="仿宋" w:hint="eastAsia"/>
                <w:color w:val="000000" w:themeColor="text1"/>
                <w:sz w:val="15"/>
                <w:szCs w:val="15"/>
                <w:highlight w:val="yellow"/>
              </w:rPr>
              <w:t>22</w:t>
            </w:r>
            <w:r w:rsidRPr="00480D1B">
              <w:rPr>
                <w:rFonts w:ascii="仿宋" w:eastAsia="仿宋" w:hAnsi="仿宋" w:hint="eastAsia"/>
                <w:color w:val="000000" w:themeColor="text1"/>
                <w:sz w:val="15"/>
                <w:szCs w:val="15"/>
                <w:highlight w:val="yellow"/>
              </w:rPr>
              <w:t>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480D1B" w:rsidRDefault="0051275F" w:rsidP="00480D1B">
            <w:pPr>
              <w:spacing w:line="306" w:lineRule="exact"/>
              <w:rPr>
                <w:rFonts w:ascii="仿宋" w:eastAsia="仿宋" w:hAnsi="仿宋"/>
                <w:color w:val="000000" w:themeColor="text1"/>
                <w:sz w:val="15"/>
                <w:szCs w:val="15"/>
                <w:highlight w:val="yellow"/>
              </w:rPr>
            </w:pPr>
            <w:r w:rsidRPr="00480D1B">
              <w:rPr>
                <w:rFonts w:ascii="仿宋" w:eastAsia="仿宋" w:hAnsi="仿宋" w:hint="eastAsia"/>
                <w:color w:val="000000" w:themeColor="text1"/>
                <w:sz w:val="15"/>
                <w:szCs w:val="15"/>
                <w:highlight w:val="yellow"/>
              </w:rPr>
              <w:t>创业法律与政策（创新创业课）</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s="宋体"/>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s="宋体"/>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s="宋体"/>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s="宋体"/>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s="宋体"/>
                <w:color w:val="000000" w:themeColor="text1"/>
                <w:kern w:val="0"/>
                <w:sz w:val="15"/>
                <w:szCs w:val="15"/>
              </w:rPr>
            </w:pPr>
          </w:p>
        </w:tc>
      </w:tr>
      <w:tr w:rsidR="0051275F" w:rsidRPr="00B21D16" w:rsidTr="00F1282A">
        <w:trPr>
          <w:cantSplit/>
          <w:trHeight w:val="284"/>
        </w:trPr>
        <w:tc>
          <w:tcPr>
            <w:tcW w:w="490" w:type="dxa"/>
            <w:vMerge/>
            <w:tcBorders>
              <w:left w:val="single" w:sz="4" w:space="0" w:color="auto"/>
              <w:right w:val="single" w:sz="4" w:space="0" w:color="auto"/>
            </w:tcBorders>
            <w:shd w:val="clear" w:color="auto" w:fill="0000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bottom w:val="single" w:sz="4" w:space="0" w:color="auto"/>
              <w:right w:val="single" w:sz="4" w:space="0" w:color="auto"/>
            </w:tcBorders>
            <w:textDirection w:val="tbRlV"/>
            <w:vAlign w:val="center"/>
          </w:tcPr>
          <w:p w:rsidR="0051275F" w:rsidRPr="00B21D16" w:rsidRDefault="0051275F" w:rsidP="00F1282A">
            <w:pPr>
              <w:widowControl/>
              <w:spacing w:line="160" w:lineRule="exact"/>
              <w:ind w:left="113" w:right="113"/>
              <w:jc w:val="center"/>
              <w:rPr>
                <w:rFonts w:ascii="仿宋" w:eastAsia="仿宋" w:hAnsi="仿宋"/>
                <w:color w:val="000000" w:themeColor="text1"/>
                <w:sz w:val="15"/>
                <w:szCs w:val="15"/>
              </w:rPr>
            </w:pPr>
          </w:p>
        </w:tc>
        <w:tc>
          <w:tcPr>
            <w:tcW w:w="3388" w:type="dxa"/>
            <w:gridSpan w:val="3"/>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306" w:lineRule="exact"/>
              <w:jc w:val="center"/>
              <w:rPr>
                <w:rFonts w:ascii="仿宋" w:eastAsia="仿宋" w:hAnsi="仿宋"/>
                <w:b/>
                <w:bCs/>
                <w:color w:val="000000" w:themeColor="text1"/>
                <w:sz w:val="15"/>
                <w:szCs w:val="15"/>
              </w:rPr>
            </w:pPr>
            <w:r w:rsidRPr="00B21D16">
              <w:rPr>
                <w:rFonts w:ascii="仿宋" w:eastAsia="仿宋" w:hAnsi="仿宋" w:hint="eastAsia"/>
                <w:b/>
                <w:bCs/>
                <w:color w:val="000000" w:themeColor="text1"/>
                <w:sz w:val="15"/>
                <w:szCs w:val="15"/>
              </w:rPr>
              <w:t>小计</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spacing w:val="-6"/>
                <w:sz w:val="15"/>
                <w:szCs w:val="15"/>
              </w:rPr>
            </w:pPr>
            <w:r w:rsidRPr="00B21D16">
              <w:rPr>
                <w:rFonts w:ascii="仿宋" w:eastAsia="仿宋" w:hAnsi="仿宋" w:hint="eastAsia"/>
                <w:b/>
                <w:color w:val="000000" w:themeColor="text1"/>
                <w:spacing w:val="-6"/>
                <w:sz w:val="15"/>
                <w:szCs w:val="15"/>
              </w:rPr>
              <w:t>13.0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208</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sz w:val="15"/>
                <w:szCs w:val="15"/>
              </w:rPr>
            </w:pP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bCs/>
                <w:color w:val="000000" w:themeColor="text1"/>
                <w:sz w:val="15"/>
                <w:szCs w:val="15"/>
              </w:rPr>
            </w:pPr>
            <w:r w:rsidRPr="00B21D16">
              <w:rPr>
                <w:rFonts w:ascii="仿宋" w:eastAsia="仿宋" w:hAnsi="仿宋" w:hint="eastAsia"/>
                <w:b/>
                <w:bCs/>
                <w:color w:val="000000" w:themeColor="text1"/>
                <w:sz w:val="15"/>
                <w:szCs w:val="15"/>
              </w:rPr>
              <w:t>176</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32</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48</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96</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48</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16</w:t>
            </w: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sz w:val="15"/>
                <w:szCs w:val="15"/>
              </w:rPr>
            </w:pPr>
          </w:p>
        </w:tc>
        <w:tc>
          <w:tcPr>
            <w:tcW w:w="236" w:type="dxa"/>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00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val="restart"/>
            <w:tcBorders>
              <w:top w:val="nil"/>
              <w:left w:val="single" w:sz="4" w:space="0" w:color="auto"/>
              <w:right w:val="single" w:sz="4" w:space="0" w:color="auto"/>
            </w:tcBorders>
            <w:textDirection w:val="tbRlV"/>
            <w:vAlign w:val="center"/>
          </w:tcPr>
          <w:p w:rsidR="0051275F" w:rsidRPr="00B21D16" w:rsidRDefault="0051275F" w:rsidP="00F1282A">
            <w:pPr>
              <w:widowControl/>
              <w:spacing w:line="16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专业方向课</w:t>
            </w:r>
          </w:p>
        </w:tc>
        <w:tc>
          <w:tcPr>
            <w:tcW w:w="742" w:type="dxa"/>
            <w:vMerge w:val="restart"/>
            <w:tcBorders>
              <w:top w:val="nil"/>
              <w:left w:val="single" w:sz="4" w:space="0" w:color="auto"/>
              <w:right w:val="single" w:sz="4" w:space="0" w:color="000000"/>
            </w:tcBorders>
            <w:textDirection w:val="tbRlV"/>
            <w:vAlign w:val="center"/>
          </w:tcPr>
          <w:p w:rsidR="0051275F" w:rsidRPr="00B21D16" w:rsidRDefault="0051275F" w:rsidP="00F1282A">
            <w:pPr>
              <w:widowControl/>
              <w:spacing w:line="16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选修课</w:t>
            </w:r>
          </w:p>
        </w:tc>
        <w:tc>
          <w:tcPr>
            <w:tcW w:w="2646" w:type="dxa"/>
            <w:gridSpan w:val="2"/>
            <w:tcBorders>
              <w:top w:val="nil"/>
              <w:left w:val="nil"/>
              <w:bottom w:val="single" w:sz="4" w:space="0" w:color="auto"/>
              <w:right w:val="single" w:sz="4" w:space="0" w:color="auto"/>
            </w:tcBorders>
            <w:vAlign w:val="center"/>
          </w:tcPr>
          <w:p w:rsidR="0051275F" w:rsidRPr="00B21D16" w:rsidRDefault="0051275F" w:rsidP="00F1282A">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方向A：渔政与渔港监督管理</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sz w:val="15"/>
                <w:szCs w:val="15"/>
              </w:rPr>
            </w:pP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sz w:val="15"/>
                <w:szCs w:val="15"/>
              </w:rPr>
            </w:pP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sz w:val="15"/>
                <w:szCs w:val="15"/>
              </w:rPr>
            </w:pP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sz w:val="15"/>
                <w:szCs w:val="15"/>
              </w:rPr>
            </w:pP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00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42" w:type="dxa"/>
            <w:vMerge/>
            <w:tcBorders>
              <w:left w:val="single" w:sz="4" w:space="0" w:color="auto"/>
              <w:right w:val="single" w:sz="4" w:space="0" w:color="000000"/>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M32050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水产通论</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2.0 </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8</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32　</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00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42" w:type="dxa"/>
            <w:vMerge/>
            <w:tcBorders>
              <w:left w:val="single" w:sz="4" w:space="0" w:color="auto"/>
              <w:right w:val="single" w:sz="4" w:space="0" w:color="000000"/>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M32060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渔政管理学</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2.0 </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8</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00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42" w:type="dxa"/>
            <w:vMerge/>
            <w:tcBorders>
              <w:left w:val="single" w:sz="4" w:space="0" w:color="auto"/>
              <w:right w:val="single" w:sz="4" w:space="0" w:color="000000"/>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M32070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渔港监督管理◇</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2.0 </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8</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sz w:val="15"/>
                <w:szCs w:val="15"/>
              </w:rPr>
              <w:t>32</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00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42" w:type="dxa"/>
            <w:vMerge/>
            <w:tcBorders>
              <w:left w:val="single" w:sz="4" w:space="0" w:color="auto"/>
              <w:right w:val="single" w:sz="4" w:space="0" w:color="000000"/>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M30110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渔业法</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8</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rPr>
                <w:rFonts w:ascii="仿宋" w:eastAsia="仿宋" w:hAnsi="仿宋"/>
                <w:bCs/>
                <w:color w:val="000000" w:themeColor="text1"/>
                <w:sz w:val="15"/>
                <w:szCs w:val="15"/>
              </w:rPr>
            </w:pPr>
            <w:r w:rsidRPr="00B21D16">
              <w:rPr>
                <w:rFonts w:ascii="仿宋" w:eastAsia="仿宋" w:hAnsi="仿宋" w:hint="eastAsia"/>
                <w:bCs/>
                <w:color w:val="000000" w:themeColor="text1"/>
                <w:sz w:val="15"/>
                <w:szCs w:val="15"/>
              </w:rPr>
              <w:t>32</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bCs/>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00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42" w:type="dxa"/>
            <w:vMerge/>
            <w:tcBorders>
              <w:left w:val="single" w:sz="4" w:space="0" w:color="auto"/>
              <w:right w:val="single" w:sz="4" w:space="0" w:color="000000"/>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M32080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海洋旅游与休闲渔业管理</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2.0 </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32 </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24 </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8</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00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42" w:type="dxa"/>
            <w:vMerge/>
            <w:tcBorders>
              <w:left w:val="single" w:sz="4" w:space="0" w:color="auto"/>
              <w:right w:val="single" w:sz="4" w:space="0" w:color="000000"/>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M32090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海洋环境保护法</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8</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rPr>
                <w:rFonts w:ascii="仿宋" w:eastAsia="仿宋" w:hAnsi="仿宋"/>
                <w:bCs/>
                <w:color w:val="000000" w:themeColor="text1"/>
                <w:sz w:val="15"/>
                <w:szCs w:val="15"/>
              </w:rPr>
            </w:pPr>
            <w:r w:rsidRPr="00B21D16">
              <w:rPr>
                <w:rFonts w:ascii="仿宋" w:eastAsia="仿宋" w:hAnsi="仿宋" w:hint="eastAsia"/>
                <w:bCs/>
                <w:color w:val="000000" w:themeColor="text1"/>
                <w:sz w:val="15"/>
                <w:szCs w:val="15"/>
              </w:rPr>
              <w:t>32</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bCs/>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00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42" w:type="dxa"/>
            <w:vMerge/>
            <w:tcBorders>
              <w:left w:val="single" w:sz="4" w:space="0" w:color="auto"/>
              <w:right w:val="single" w:sz="4" w:space="0" w:color="000000"/>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646" w:type="dxa"/>
            <w:gridSpan w:val="2"/>
            <w:tcBorders>
              <w:top w:val="nil"/>
              <w:left w:val="nil"/>
              <w:bottom w:val="single" w:sz="4" w:space="0" w:color="auto"/>
              <w:right w:val="single" w:sz="4" w:space="0" w:color="auto"/>
            </w:tcBorders>
            <w:vAlign w:val="center"/>
          </w:tcPr>
          <w:p w:rsidR="0051275F" w:rsidRPr="00B21D16" w:rsidRDefault="0051275F" w:rsidP="00F1282A">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至少应选修学分及学时</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kern w:val="0"/>
                <w:sz w:val="15"/>
                <w:szCs w:val="15"/>
              </w:rPr>
            </w:pPr>
            <w:r w:rsidRPr="00B21D16">
              <w:rPr>
                <w:rFonts w:ascii="仿宋" w:eastAsia="仿宋" w:hAnsi="仿宋" w:hint="eastAsia"/>
                <w:b/>
                <w:color w:val="000000" w:themeColor="text1"/>
                <w:kern w:val="0"/>
                <w:sz w:val="15"/>
                <w:szCs w:val="15"/>
              </w:rPr>
              <w:t>8.0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kern w:val="0"/>
                <w:sz w:val="15"/>
                <w:szCs w:val="15"/>
              </w:rPr>
            </w:pPr>
            <w:r w:rsidRPr="00B21D16">
              <w:rPr>
                <w:rFonts w:ascii="仿宋" w:eastAsia="仿宋" w:hAnsi="仿宋" w:hint="eastAsia"/>
                <w:b/>
                <w:color w:val="000000" w:themeColor="text1"/>
                <w:kern w:val="0"/>
                <w:sz w:val="15"/>
                <w:szCs w:val="15"/>
              </w:rPr>
              <w:t>128</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kern w:val="0"/>
                <w:sz w:val="15"/>
                <w:szCs w:val="15"/>
              </w:rPr>
            </w:pP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kern w:val="0"/>
                <w:sz w:val="15"/>
                <w:szCs w:val="15"/>
              </w:rPr>
            </w:pPr>
            <w:r w:rsidRPr="00B21D16">
              <w:rPr>
                <w:rFonts w:ascii="仿宋" w:eastAsia="仿宋" w:hAnsi="仿宋" w:hint="eastAsia"/>
                <w:b/>
                <w:color w:val="000000" w:themeColor="text1"/>
                <w:kern w:val="0"/>
                <w:sz w:val="15"/>
                <w:szCs w:val="15"/>
              </w:rPr>
              <w:t>96</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kern w:val="0"/>
                <w:sz w:val="15"/>
                <w:szCs w:val="15"/>
              </w:rPr>
            </w:pPr>
            <w:r w:rsidRPr="00B21D16">
              <w:rPr>
                <w:rFonts w:ascii="仿宋" w:eastAsia="仿宋" w:hAnsi="仿宋" w:hint="eastAsia"/>
                <w:b/>
                <w:color w:val="000000" w:themeColor="text1"/>
                <w:kern w:val="0"/>
                <w:sz w:val="15"/>
                <w:szCs w:val="15"/>
              </w:rPr>
              <w:t>32</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kern w:val="0"/>
                <w:sz w:val="15"/>
                <w:szCs w:val="15"/>
              </w:rPr>
            </w:pPr>
            <w:r w:rsidRPr="00B21D16">
              <w:rPr>
                <w:rFonts w:ascii="仿宋" w:eastAsia="仿宋" w:hAnsi="仿宋" w:hint="eastAsia"/>
                <w:b/>
                <w:color w:val="000000" w:themeColor="text1"/>
                <w:kern w:val="0"/>
                <w:sz w:val="15"/>
                <w:szCs w:val="15"/>
              </w:rPr>
              <w:t>64</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kern w:val="0"/>
                <w:sz w:val="15"/>
                <w:szCs w:val="15"/>
              </w:rPr>
            </w:pPr>
            <w:r w:rsidRPr="00B21D16">
              <w:rPr>
                <w:rFonts w:ascii="仿宋" w:eastAsia="仿宋" w:hAnsi="仿宋" w:hint="eastAsia"/>
                <w:b/>
                <w:color w:val="000000" w:themeColor="text1"/>
                <w:kern w:val="0"/>
                <w:sz w:val="15"/>
                <w:szCs w:val="15"/>
              </w:rPr>
              <w:t>64</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00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42" w:type="dxa"/>
            <w:vMerge/>
            <w:tcBorders>
              <w:left w:val="single" w:sz="4" w:space="0" w:color="auto"/>
              <w:right w:val="single" w:sz="4" w:space="0" w:color="000000"/>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646" w:type="dxa"/>
            <w:gridSpan w:val="2"/>
            <w:tcBorders>
              <w:top w:val="nil"/>
              <w:left w:val="nil"/>
              <w:bottom w:val="single" w:sz="4" w:space="0" w:color="auto"/>
              <w:right w:val="single" w:sz="4" w:space="0" w:color="auto"/>
            </w:tcBorders>
            <w:vAlign w:val="center"/>
          </w:tcPr>
          <w:p w:rsidR="0051275F" w:rsidRPr="00B21D16" w:rsidRDefault="0051275F" w:rsidP="00F1282A">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方向B：邮轮游艇管理</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sz w:val="15"/>
                <w:szCs w:val="15"/>
              </w:rPr>
            </w:pP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sz w:val="15"/>
                <w:szCs w:val="15"/>
              </w:rPr>
            </w:pP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sz w:val="15"/>
                <w:szCs w:val="15"/>
              </w:rPr>
            </w:pP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sz w:val="15"/>
                <w:szCs w:val="15"/>
              </w:rPr>
            </w:pP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00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42" w:type="dxa"/>
            <w:vMerge/>
            <w:tcBorders>
              <w:left w:val="single" w:sz="4" w:space="0" w:color="auto"/>
              <w:right w:val="single" w:sz="4" w:space="0" w:color="000000"/>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M32100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邮轮管理概论</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8</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00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42" w:type="dxa"/>
            <w:vMerge/>
            <w:tcBorders>
              <w:left w:val="single" w:sz="4" w:space="0" w:color="auto"/>
              <w:right w:val="single" w:sz="4" w:space="0" w:color="000000"/>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M32110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邮轮口岸管理</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2.0 </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32 </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24 </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8</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32　</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00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42" w:type="dxa"/>
            <w:vMerge/>
            <w:tcBorders>
              <w:left w:val="single" w:sz="4" w:space="0" w:color="auto"/>
              <w:right w:val="single" w:sz="4" w:space="0" w:color="000000"/>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M32120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游艇俱乐部管理</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8</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00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42" w:type="dxa"/>
            <w:vMerge/>
            <w:tcBorders>
              <w:left w:val="single" w:sz="4" w:space="0" w:color="auto"/>
              <w:right w:val="single" w:sz="4" w:space="0" w:color="000000"/>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M32130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航游法规</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8</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00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42" w:type="dxa"/>
            <w:vMerge/>
            <w:tcBorders>
              <w:left w:val="single" w:sz="4" w:space="0" w:color="auto"/>
              <w:right w:val="single" w:sz="4" w:space="0" w:color="000000"/>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M32140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邮轮产业管理</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8</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00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42" w:type="dxa"/>
            <w:vMerge/>
            <w:tcBorders>
              <w:left w:val="single" w:sz="4" w:space="0" w:color="auto"/>
              <w:right w:val="single" w:sz="4" w:space="0" w:color="000000"/>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14" w:type="dxa"/>
            <w:tcBorders>
              <w:top w:val="single" w:sz="4" w:space="0" w:color="auto"/>
              <w:left w:val="nil"/>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M32150</w:t>
            </w:r>
          </w:p>
        </w:tc>
        <w:tc>
          <w:tcPr>
            <w:tcW w:w="193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游艇经济概论</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49"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2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8</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00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42" w:type="dxa"/>
            <w:vMerge/>
            <w:tcBorders>
              <w:left w:val="single" w:sz="4" w:space="0" w:color="auto"/>
              <w:bottom w:val="single" w:sz="4" w:space="0" w:color="auto"/>
              <w:right w:val="single" w:sz="4" w:space="0" w:color="000000"/>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646" w:type="dxa"/>
            <w:gridSpan w:val="2"/>
            <w:tcBorders>
              <w:top w:val="nil"/>
              <w:left w:val="nil"/>
              <w:bottom w:val="single" w:sz="4" w:space="0" w:color="auto"/>
              <w:right w:val="single" w:sz="4" w:space="0" w:color="auto"/>
            </w:tcBorders>
            <w:vAlign w:val="center"/>
          </w:tcPr>
          <w:p w:rsidR="0051275F" w:rsidRPr="00B21D16" w:rsidRDefault="0051275F" w:rsidP="00F1282A">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至少应选修学分及学时</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kern w:val="0"/>
                <w:sz w:val="15"/>
                <w:szCs w:val="15"/>
              </w:rPr>
            </w:pPr>
            <w:r w:rsidRPr="00B21D16">
              <w:rPr>
                <w:rFonts w:ascii="仿宋" w:eastAsia="仿宋" w:hAnsi="仿宋" w:hint="eastAsia"/>
                <w:b/>
                <w:color w:val="000000" w:themeColor="text1"/>
                <w:kern w:val="0"/>
                <w:sz w:val="15"/>
                <w:szCs w:val="15"/>
              </w:rPr>
              <w:t>8.0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kern w:val="0"/>
                <w:sz w:val="15"/>
                <w:szCs w:val="15"/>
              </w:rPr>
            </w:pPr>
            <w:r w:rsidRPr="00B21D16">
              <w:rPr>
                <w:rFonts w:ascii="仿宋" w:eastAsia="仿宋" w:hAnsi="仿宋" w:hint="eastAsia"/>
                <w:b/>
                <w:color w:val="000000" w:themeColor="text1"/>
                <w:kern w:val="0"/>
                <w:sz w:val="15"/>
                <w:szCs w:val="15"/>
              </w:rPr>
              <w:t>128</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kern w:val="0"/>
                <w:sz w:val="15"/>
                <w:szCs w:val="15"/>
              </w:rPr>
            </w:pP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kern w:val="0"/>
                <w:sz w:val="15"/>
                <w:szCs w:val="15"/>
              </w:rPr>
            </w:pPr>
            <w:r w:rsidRPr="00B21D16">
              <w:rPr>
                <w:rFonts w:ascii="仿宋" w:eastAsia="仿宋" w:hAnsi="仿宋" w:hint="eastAsia"/>
                <w:b/>
                <w:color w:val="000000" w:themeColor="text1"/>
                <w:kern w:val="0"/>
                <w:sz w:val="15"/>
                <w:szCs w:val="15"/>
              </w:rPr>
              <w:t>96</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kern w:val="0"/>
                <w:sz w:val="15"/>
                <w:szCs w:val="15"/>
              </w:rPr>
            </w:pPr>
            <w:r w:rsidRPr="00B21D16">
              <w:rPr>
                <w:rFonts w:ascii="仿宋" w:eastAsia="仿宋" w:hAnsi="仿宋" w:hint="eastAsia"/>
                <w:b/>
                <w:color w:val="000000" w:themeColor="text1"/>
                <w:kern w:val="0"/>
                <w:sz w:val="15"/>
                <w:szCs w:val="15"/>
              </w:rPr>
              <w:t>32</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kern w:val="0"/>
                <w:sz w:val="15"/>
                <w:szCs w:val="15"/>
              </w:rPr>
            </w:pPr>
            <w:r w:rsidRPr="00B21D16">
              <w:rPr>
                <w:rFonts w:ascii="仿宋" w:eastAsia="仿宋" w:hAnsi="仿宋" w:hint="eastAsia"/>
                <w:b/>
                <w:color w:val="000000" w:themeColor="text1"/>
                <w:kern w:val="0"/>
                <w:sz w:val="15"/>
                <w:szCs w:val="15"/>
              </w:rPr>
              <w:t>64</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kern w:val="0"/>
                <w:sz w:val="15"/>
                <w:szCs w:val="15"/>
              </w:rPr>
            </w:pPr>
            <w:r w:rsidRPr="00B21D16">
              <w:rPr>
                <w:rFonts w:ascii="仿宋" w:eastAsia="仿宋" w:hAnsi="仿宋" w:hint="eastAsia"/>
                <w:b/>
                <w:color w:val="000000" w:themeColor="text1"/>
                <w:kern w:val="0"/>
                <w:sz w:val="15"/>
                <w:szCs w:val="15"/>
              </w:rPr>
              <w:t>64</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b/>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00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val="restart"/>
            <w:tcBorders>
              <w:top w:val="single" w:sz="4" w:space="0" w:color="auto"/>
              <w:left w:val="single" w:sz="4" w:space="0" w:color="auto"/>
              <w:right w:val="single" w:sz="4" w:space="0" w:color="auto"/>
            </w:tcBorders>
            <w:textDirection w:val="tbRlV"/>
            <w:vAlign w:val="center"/>
          </w:tcPr>
          <w:p w:rsidR="0051275F" w:rsidRPr="00B21D16" w:rsidRDefault="0051275F" w:rsidP="00F1282A">
            <w:pPr>
              <w:widowControl/>
              <w:spacing w:line="16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专业任选课</w:t>
            </w:r>
          </w:p>
        </w:tc>
        <w:tc>
          <w:tcPr>
            <w:tcW w:w="742" w:type="dxa"/>
            <w:vMerge w:val="restart"/>
            <w:tcBorders>
              <w:top w:val="single" w:sz="4" w:space="0" w:color="auto"/>
              <w:left w:val="single" w:sz="4" w:space="0" w:color="auto"/>
              <w:right w:val="single" w:sz="4" w:space="0" w:color="000000"/>
            </w:tcBorders>
            <w:textDirection w:val="tbRlV"/>
            <w:vAlign w:val="center"/>
          </w:tcPr>
          <w:p w:rsidR="0051275F" w:rsidRPr="00B21D16" w:rsidRDefault="0051275F" w:rsidP="00F1282A">
            <w:pPr>
              <w:widowControl/>
              <w:spacing w:line="16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选修课</w:t>
            </w:r>
          </w:p>
        </w:tc>
        <w:tc>
          <w:tcPr>
            <w:tcW w:w="714" w:type="dxa"/>
            <w:tcBorders>
              <w:top w:val="nil"/>
              <w:left w:val="nil"/>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M32160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文献检索</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2.0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32</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32</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32</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00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42" w:type="dxa"/>
            <w:vMerge/>
            <w:tcBorders>
              <w:left w:val="single" w:sz="4" w:space="0" w:color="auto"/>
              <w:right w:val="single" w:sz="4" w:space="0" w:color="000000"/>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M30170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海权概论</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2.0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32</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sz w:val="15"/>
                <w:szCs w:val="15"/>
              </w:rPr>
              <w:t>24</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8</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00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42" w:type="dxa"/>
            <w:vMerge/>
            <w:tcBorders>
              <w:left w:val="single" w:sz="4" w:space="0" w:color="auto"/>
              <w:right w:val="single" w:sz="4" w:space="0" w:color="000000"/>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14" w:type="dxa"/>
            <w:tcBorders>
              <w:top w:val="single" w:sz="4" w:space="0" w:color="auto"/>
              <w:left w:val="nil"/>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M32170</w:t>
            </w:r>
          </w:p>
        </w:tc>
        <w:tc>
          <w:tcPr>
            <w:tcW w:w="193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海洋文化概论</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2.0</w:t>
            </w:r>
          </w:p>
        </w:tc>
        <w:tc>
          <w:tcPr>
            <w:tcW w:w="349"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32</w:t>
            </w:r>
          </w:p>
        </w:tc>
        <w:tc>
          <w:tcPr>
            <w:tcW w:w="35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2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32</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00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42" w:type="dxa"/>
            <w:vMerge/>
            <w:tcBorders>
              <w:left w:val="single" w:sz="4" w:space="0" w:color="auto"/>
              <w:right w:val="single" w:sz="4" w:space="0" w:color="000000"/>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14" w:type="dxa"/>
            <w:tcBorders>
              <w:top w:val="single" w:sz="4" w:space="0" w:color="auto"/>
              <w:left w:val="nil"/>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cs="宋体" w:hint="eastAsia"/>
                <w:color w:val="000000" w:themeColor="text1"/>
                <w:kern w:val="0"/>
                <w:sz w:val="15"/>
                <w:szCs w:val="15"/>
              </w:rPr>
              <w:t>M30180</w:t>
            </w:r>
          </w:p>
        </w:tc>
        <w:tc>
          <w:tcPr>
            <w:tcW w:w="193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办公自动化</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49"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5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2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0</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sz w:val="15"/>
                <w:szCs w:val="15"/>
              </w:rPr>
              <w:t>48</w:t>
            </w: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48</w:t>
            </w: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00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42" w:type="dxa"/>
            <w:vMerge/>
            <w:tcBorders>
              <w:left w:val="single" w:sz="4" w:space="0" w:color="auto"/>
              <w:right w:val="single" w:sz="4" w:space="0" w:color="000000"/>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14" w:type="dxa"/>
            <w:tcBorders>
              <w:top w:val="single" w:sz="4" w:space="0" w:color="auto"/>
              <w:left w:val="nil"/>
              <w:bottom w:val="single" w:sz="4" w:space="0" w:color="auto"/>
              <w:right w:val="single" w:sz="4" w:space="0" w:color="auto"/>
            </w:tcBorders>
            <w:vAlign w:val="center"/>
          </w:tcPr>
          <w:p w:rsidR="0051275F" w:rsidRPr="00B21D16" w:rsidRDefault="0051275F" w:rsidP="00F1282A">
            <w:pPr>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M30300</w:t>
            </w:r>
          </w:p>
        </w:tc>
        <w:tc>
          <w:tcPr>
            <w:tcW w:w="193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中国特色社会主义法治理论</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2.0</w:t>
            </w:r>
          </w:p>
        </w:tc>
        <w:tc>
          <w:tcPr>
            <w:tcW w:w="349"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35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C</w:t>
            </w:r>
          </w:p>
        </w:tc>
        <w:tc>
          <w:tcPr>
            <w:tcW w:w="32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s="宋体"/>
                <w:color w:val="000000" w:themeColor="text1"/>
                <w:sz w:val="15"/>
                <w:szCs w:val="15"/>
              </w:rPr>
            </w:pP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s="宋体"/>
                <w:color w:val="000000" w:themeColor="text1"/>
                <w:kern w:val="0"/>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s="宋体"/>
                <w:color w:val="000000" w:themeColor="text1"/>
                <w:kern w:val="0"/>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s="宋体"/>
                <w:color w:val="000000" w:themeColor="text1"/>
                <w:kern w:val="0"/>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00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42" w:type="dxa"/>
            <w:vMerge/>
            <w:tcBorders>
              <w:left w:val="single" w:sz="4" w:space="0" w:color="auto"/>
              <w:right w:val="single" w:sz="4" w:space="0" w:color="000000"/>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M32180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新闻报道与写作</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00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42" w:type="dxa"/>
            <w:vMerge/>
            <w:tcBorders>
              <w:left w:val="single" w:sz="4" w:space="0" w:color="auto"/>
              <w:right w:val="single" w:sz="4" w:space="0" w:color="000000"/>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14" w:type="dxa"/>
            <w:tcBorders>
              <w:top w:val="single" w:sz="4" w:space="0" w:color="auto"/>
              <w:left w:val="nil"/>
              <w:bottom w:val="single" w:sz="4" w:space="0" w:color="auto"/>
              <w:right w:val="single" w:sz="4" w:space="0" w:color="auto"/>
            </w:tcBorders>
            <w:vAlign w:val="center"/>
          </w:tcPr>
          <w:p w:rsidR="0051275F" w:rsidRPr="00817FF4" w:rsidRDefault="0051275F" w:rsidP="00F1282A">
            <w:pPr>
              <w:widowControl/>
              <w:spacing w:line="160" w:lineRule="exact"/>
              <w:jc w:val="center"/>
              <w:rPr>
                <w:rFonts w:ascii="仿宋" w:eastAsia="仿宋" w:hAnsi="仿宋"/>
                <w:color w:val="FF0000"/>
                <w:sz w:val="15"/>
                <w:szCs w:val="15"/>
              </w:rPr>
            </w:pPr>
            <w:r w:rsidRPr="00817FF4">
              <w:rPr>
                <w:rFonts w:ascii="仿宋" w:eastAsia="仿宋" w:hAnsi="仿宋" w:hint="eastAsia"/>
                <w:color w:val="FF0000"/>
                <w:sz w:val="15"/>
                <w:szCs w:val="15"/>
              </w:rPr>
              <w:t>M32190</w:t>
            </w:r>
          </w:p>
        </w:tc>
        <w:tc>
          <w:tcPr>
            <w:tcW w:w="193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817FF4" w:rsidRDefault="0051275F" w:rsidP="00F1282A">
            <w:pPr>
              <w:spacing w:line="306" w:lineRule="exact"/>
              <w:rPr>
                <w:rFonts w:ascii="仿宋" w:eastAsia="仿宋" w:hAnsi="仿宋"/>
                <w:color w:val="FF0000"/>
                <w:sz w:val="15"/>
                <w:szCs w:val="15"/>
              </w:rPr>
            </w:pPr>
            <w:r w:rsidRPr="00817FF4">
              <w:rPr>
                <w:rFonts w:ascii="仿宋" w:eastAsia="仿宋" w:hAnsi="仿宋" w:hint="eastAsia"/>
                <w:color w:val="FF0000"/>
                <w:sz w:val="15"/>
                <w:szCs w:val="15"/>
              </w:rPr>
              <w:t>公共事业管理</w:t>
            </w:r>
            <w:r w:rsidR="006E14F7" w:rsidRPr="00817FF4">
              <w:rPr>
                <w:rFonts w:ascii="仿宋" w:eastAsia="仿宋" w:hAnsi="仿宋" w:hint="eastAsia"/>
                <w:color w:val="FF0000"/>
                <w:sz w:val="15"/>
                <w:szCs w:val="15"/>
              </w:rPr>
              <w:t>B</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49"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21"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32</w:t>
            </w: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00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42" w:type="dxa"/>
            <w:vMerge/>
            <w:tcBorders>
              <w:left w:val="single" w:sz="4" w:space="0" w:color="auto"/>
              <w:right w:val="single" w:sz="4" w:space="0" w:color="000000"/>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M32200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西方行政学说史</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32</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00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42" w:type="dxa"/>
            <w:vMerge/>
            <w:tcBorders>
              <w:left w:val="single" w:sz="4" w:space="0" w:color="auto"/>
              <w:right w:val="single" w:sz="4" w:space="0" w:color="000000"/>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M30150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航海概论</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2.0 </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s="宋体"/>
                <w:color w:val="000000" w:themeColor="text1"/>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s="宋体"/>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s="宋体"/>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s="宋体"/>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s="宋体"/>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00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42" w:type="dxa"/>
            <w:vMerge/>
            <w:tcBorders>
              <w:left w:val="single" w:sz="4" w:space="0" w:color="auto"/>
              <w:right w:val="single" w:sz="4" w:space="0" w:color="000000"/>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M30160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rPr>
                <w:rFonts w:ascii="仿宋" w:eastAsia="仿宋" w:hAnsi="仿宋"/>
                <w:color w:val="000000" w:themeColor="text1"/>
                <w:sz w:val="15"/>
                <w:szCs w:val="15"/>
              </w:rPr>
            </w:pPr>
            <w:r w:rsidRPr="00B21D16">
              <w:rPr>
                <w:rFonts w:ascii="仿宋" w:eastAsia="仿宋" w:hAnsi="仿宋" w:cs="宋体" w:hint="eastAsia"/>
                <w:color w:val="000000" w:themeColor="text1"/>
                <w:sz w:val="15"/>
                <w:szCs w:val="15"/>
              </w:rPr>
              <w:t>航海基本安全知识概论</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2.0 </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32 </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s="宋体"/>
                <w:color w:val="000000" w:themeColor="text1"/>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s="宋体"/>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s="宋体"/>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s="宋体"/>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s="宋体"/>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00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42" w:type="dxa"/>
            <w:vMerge/>
            <w:tcBorders>
              <w:left w:val="single" w:sz="4" w:space="0" w:color="auto"/>
              <w:bottom w:val="single" w:sz="4" w:space="0" w:color="000000"/>
              <w:right w:val="single" w:sz="4" w:space="0" w:color="000000"/>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817FF4" w:rsidRDefault="0051275F" w:rsidP="00817FF4">
            <w:pPr>
              <w:spacing w:line="160" w:lineRule="exact"/>
              <w:jc w:val="center"/>
              <w:rPr>
                <w:rFonts w:ascii="仿宋" w:eastAsia="仿宋" w:hAnsi="仿宋" w:cs="宋体"/>
                <w:color w:val="FF0000"/>
                <w:sz w:val="15"/>
                <w:szCs w:val="15"/>
              </w:rPr>
            </w:pPr>
            <w:r w:rsidRPr="00817FF4">
              <w:rPr>
                <w:rFonts w:ascii="仿宋" w:eastAsia="仿宋" w:hAnsi="仿宋" w:cs="宋体" w:hint="eastAsia"/>
                <w:color w:val="FF0000"/>
                <w:sz w:val="15"/>
                <w:szCs w:val="15"/>
              </w:rPr>
              <w:t>M303</w:t>
            </w:r>
            <w:r w:rsidR="00817FF4">
              <w:rPr>
                <w:rFonts w:ascii="仿宋" w:eastAsia="仿宋" w:hAnsi="仿宋" w:cs="宋体" w:hint="eastAsia"/>
                <w:color w:val="FF0000"/>
                <w:sz w:val="15"/>
                <w:szCs w:val="15"/>
              </w:rPr>
              <w:t>4</w:t>
            </w:r>
            <w:r w:rsidRPr="00817FF4">
              <w:rPr>
                <w:rFonts w:ascii="仿宋" w:eastAsia="仿宋" w:hAnsi="仿宋" w:cs="宋体" w:hint="eastAsia"/>
                <w:color w:val="FF0000"/>
                <w:sz w:val="15"/>
                <w:szCs w:val="15"/>
              </w:rPr>
              <w:t>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817FF4" w:rsidRDefault="0051275F" w:rsidP="00F1282A">
            <w:pPr>
              <w:spacing w:line="306" w:lineRule="exact"/>
              <w:rPr>
                <w:rFonts w:ascii="仿宋" w:eastAsia="仿宋" w:hAnsi="仿宋" w:cs="宋体"/>
                <w:color w:val="FF0000"/>
                <w:sz w:val="15"/>
                <w:szCs w:val="15"/>
              </w:rPr>
            </w:pPr>
            <w:r w:rsidRPr="00817FF4">
              <w:rPr>
                <w:rFonts w:ascii="仿宋" w:eastAsia="仿宋" w:hAnsi="仿宋" w:cs="宋体" w:hint="eastAsia"/>
                <w:color w:val="FF0000"/>
                <w:sz w:val="15"/>
                <w:szCs w:val="15"/>
              </w:rPr>
              <w:t>立法法</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2.0 </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32 </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s="宋体"/>
                <w:color w:val="000000" w:themeColor="text1"/>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s="宋体"/>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s="宋体"/>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s="宋体"/>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s="宋体"/>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306" w:lineRule="exact"/>
              <w:jc w:val="center"/>
              <w:rPr>
                <w:rFonts w:ascii="仿宋" w:eastAsia="仿宋" w:hAnsi="仿宋"/>
                <w:bCs/>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306"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val="restart"/>
            <w:tcBorders>
              <w:left w:val="single" w:sz="4" w:space="0" w:color="auto"/>
              <w:right w:val="single" w:sz="4" w:space="0" w:color="auto"/>
            </w:tcBorders>
            <w:shd w:val="clear" w:color="auto" w:fill="0000FF"/>
            <w:textDirection w:val="tbRlV"/>
            <w:vAlign w:val="center"/>
          </w:tcPr>
          <w:p w:rsidR="0051275F" w:rsidRPr="00B21D16" w:rsidRDefault="0051275F" w:rsidP="00F1282A">
            <w:pPr>
              <w:widowControl/>
              <w:spacing w:line="160" w:lineRule="exact"/>
              <w:ind w:left="113" w:right="113"/>
              <w:jc w:val="center"/>
              <w:rPr>
                <w:rFonts w:ascii="仿宋" w:eastAsia="仿宋" w:hAnsi="仿宋"/>
                <w:color w:val="000000" w:themeColor="text1"/>
                <w:sz w:val="15"/>
                <w:szCs w:val="15"/>
              </w:rPr>
            </w:pPr>
            <w:r w:rsidRPr="00B21D16">
              <w:rPr>
                <w:rFonts w:ascii="仿宋" w:eastAsia="仿宋" w:hAnsi="仿宋" w:hint="eastAsia"/>
                <w:b/>
                <w:color w:val="000000" w:themeColor="text1"/>
                <w:sz w:val="15"/>
                <w:szCs w:val="15"/>
              </w:rPr>
              <w:lastRenderedPageBreak/>
              <w:t>专业课程（湛蓝）</w:t>
            </w:r>
          </w:p>
        </w:tc>
        <w:tc>
          <w:tcPr>
            <w:tcW w:w="588" w:type="dxa"/>
            <w:vMerge w:val="restart"/>
            <w:tcBorders>
              <w:left w:val="single" w:sz="4" w:space="0" w:color="auto"/>
              <w:right w:val="single" w:sz="4" w:space="0" w:color="auto"/>
            </w:tcBorders>
            <w:textDirection w:val="tbRlV"/>
            <w:vAlign w:val="center"/>
          </w:tcPr>
          <w:p w:rsidR="0051275F" w:rsidRPr="00B21D16" w:rsidRDefault="0051275F" w:rsidP="00F1282A">
            <w:pPr>
              <w:widowControl/>
              <w:spacing w:line="16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专业任选课</w:t>
            </w:r>
          </w:p>
        </w:tc>
        <w:tc>
          <w:tcPr>
            <w:tcW w:w="742" w:type="dxa"/>
            <w:vMerge w:val="restart"/>
            <w:tcBorders>
              <w:top w:val="single" w:sz="4" w:space="0" w:color="000000"/>
              <w:left w:val="single" w:sz="4" w:space="0" w:color="auto"/>
              <w:right w:val="single" w:sz="4" w:space="0" w:color="000000"/>
            </w:tcBorders>
            <w:textDirection w:val="tbRlV"/>
            <w:vAlign w:val="center"/>
          </w:tcPr>
          <w:p w:rsidR="0051275F" w:rsidRPr="00B21D16" w:rsidRDefault="0051275F" w:rsidP="00F1282A">
            <w:pPr>
              <w:widowControl/>
              <w:spacing w:line="16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选修课</w:t>
            </w:r>
          </w:p>
        </w:tc>
        <w:tc>
          <w:tcPr>
            <w:tcW w:w="714" w:type="dxa"/>
            <w:tcBorders>
              <w:top w:val="nil"/>
              <w:left w:val="nil"/>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M32220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rPr>
                <w:rFonts w:ascii="仿宋" w:eastAsia="仿宋" w:hAnsi="仿宋"/>
                <w:color w:val="000000" w:themeColor="text1"/>
                <w:kern w:val="0"/>
                <w:sz w:val="15"/>
                <w:szCs w:val="15"/>
              </w:rPr>
            </w:pPr>
            <w:r w:rsidRPr="00B21D16">
              <w:rPr>
                <w:rFonts w:ascii="仿宋" w:eastAsia="仿宋" w:hAnsi="仿宋" w:hint="eastAsia"/>
                <w:color w:val="000000" w:themeColor="text1"/>
                <w:sz w:val="15"/>
                <w:szCs w:val="15"/>
              </w:rPr>
              <w:t>公务员考试制度与实务</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2.0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32</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24</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8</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32</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00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42" w:type="dxa"/>
            <w:vMerge/>
            <w:tcBorders>
              <w:left w:val="single" w:sz="4" w:space="0" w:color="auto"/>
              <w:right w:val="single" w:sz="4" w:space="0" w:color="000000"/>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M20180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劳动与社会保障法</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2.0 </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8</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32</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00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42" w:type="dxa"/>
            <w:vMerge/>
            <w:tcBorders>
              <w:left w:val="single" w:sz="4" w:space="0" w:color="auto"/>
              <w:right w:val="single" w:sz="4" w:space="0" w:color="000000"/>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M32240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政府传播概论</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2.0 </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32</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00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42" w:type="dxa"/>
            <w:vMerge/>
            <w:tcBorders>
              <w:left w:val="single" w:sz="4" w:space="0" w:color="auto"/>
              <w:right w:val="single" w:sz="4" w:space="0" w:color="000000"/>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M30050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国际海洋法</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00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42" w:type="dxa"/>
            <w:vMerge/>
            <w:tcBorders>
              <w:left w:val="single" w:sz="4" w:space="0" w:color="auto"/>
              <w:right w:val="single" w:sz="4" w:space="0" w:color="000000"/>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M30320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党内法规</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s="宋体"/>
                <w:color w:val="000000" w:themeColor="text1"/>
                <w:kern w:val="0"/>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s="宋体"/>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s="宋体"/>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s="宋体"/>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s="宋体"/>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bCs/>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00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42" w:type="dxa"/>
            <w:vMerge/>
            <w:tcBorders>
              <w:left w:val="single" w:sz="4" w:space="0" w:color="auto"/>
              <w:right w:val="single" w:sz="4" w:space="0" w:color="000000"/>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M30130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海洋科研与应急管理法</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8</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rPr>
                <w:rFonts w:ascii="仿宋" w:eastAsia="仿宋" w:hAnsi="仿宋"/>
                <w:bCs/>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bCs/>
                <w:color w:val="000000" w:themeColor="text1"/>
                <w:sz w:val="15"/>
                <w:szCs w:val="15"/>
              </w:rPr>
            </w:pPr>
            <w:r w:rsidRPr="00B21D16">
              <w:rPr>
                <w:rFonts w:ascii="仿宋" w:eastAsia="仿宋" w:hAnsi="仿宋" w:hint="eastAsia"/>
                <w:bCs/>
                <w:color w:val="000000" w:themeColor="text1"/>
                <w:sz w:val="15"/>
                <w:szCs w:val="15"/>
              </w:rPr>
              <w:t>32</w:t>
            </w: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00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42" w:type="dxa"/>
            <w:vMerge/>
            <w:tcBorders>
              <w:left w:val="single" w:sz="4" w:space="0" w:color="auto"/>
              <w:right w:val="single" w:sz="4" w:space="0" w:color="000000"/>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M32280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海洋危机管理概论 </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00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42" w:type="dxa"/>
            <w:vMerge/>
            <w:tcBorders>
              <w:left w:val="single" w:sz="4" w:space="0" w:color="auto"/>
              <w:right w:val="single" w:sz="4" w:space="0" w:color="000000"/>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14" w:type="dxa"/>
            <w:tcBorders>
              <w:top w:val="nil"/>
              <w:left w:val="nil"/>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M30290</w:t>
            </w:r>
          </w:p>
        </w:tc>
        <w:tc>
          <w:tcPr>
            <w:tcW w:w="193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船用通导设备</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284"/>
        </w:trPr>
        <w:tc>
          <w:tcPr>
            <w:tcW w:w="490" w:type="dxa"/>
            <w:vMerge/>
            <w:tcBorders>
              <w:left w:val="single" w:sz="4" w:space="0" w:color="auto"/>
              <w:right w:val="single" w:sz="4" w:space="0" w:color="auto"/>
            </w:tcBorders>
            <w:shd w:val="clear" w:color="auto" w:fill="0000FF"/>
          </w:tcPr>
          <w:p w:rsidR="0051275F" w:rsidRPr="00B21D16" w:rsidRDefault="0051275F" w:rsidP="00F1282A">
            <w:pPr>
              <w:widowControl/>
              <w:spacing w:line="160" w:lineRule="exact"/>
              <w:jc w:val="left"/>
              <w:rPr>
                <w:rFonts w:ascii="仿宋" w:eastAsia="仿宋" w:hAnsi="仿宋"/>
                <w:color w:val="000000" w:themeColor="text1"/>
                <w:sz w:val="15"/>
                <w:szCs w:val="15"/>
              </w:rPr>
            </w:pPr>
          </w:p>
        </w:tc>
        <w:tc>
          <w:tcPr>
            <w:tcW w:w="588" w:type="dxa"/>
            <w:vMerge/>
            <w:tcBorders>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42" w:type="dxa"/>
            <w:vMerge/>
            <w:tcBorders>
              <w:left w:val="single" w:sz="4" w:space="0" w:color="auto"/>
              <w:bottom w:val="single" w:sz="4" w:space="0" w:color="auto"/>
              <w:right w:val="single" w:sz="4" w:space="0" w:color="000000"/>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2646" w:type="dxa"/>
            <w:gridSpan w:val="2"/>
            <w:tcBorders>
              <w:top w:val="nil"/>
              <w:left w:val="nil"/>
              <w:bottom w:val="single" w:sz="4" w:space="0" w:color="auto"/>
              <w:right w:val="single" w:sz="4" w:space="0" w:color="auto"/>
            </w:tcBorders>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r w:rsidRPr="00B21D16">
              <w:rPr>
                <w:rFonts w:ascii="仿宋" w:eastAsia="仿宋" w:hAnsi="仿宋" w:hint="eastAsia"/>
                <w:b/>
                <w:color w:val="000000" w:themeColor="text1"/>
                <w:sz w:val="15"/>
                <w:szCs w:val="15"/>
              </w:rPr>
              <w:t>至少应选修学分及学时</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10</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160</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284"/>
        </w:trPr>
        <w:tc>
          <w:tcPr>
            <w:tcW w:w="446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1275F" w:rsidRPr="00B21D16" w:rsidRDefault="0051275F" w:rsidP="00F1282A">
            <w:pPr>
              <w:widowControl/>
              <w:spacing w:line="2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课内应修学分、学时与平均周学时</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b/>
                <w:color w:val="000000" w:themeColor="text1"/>
                <w:spacing w:val="-10"/>
                <w:w w:val="85"/>
                <w:sz w:val="15"/>
                <w:szCs w:val="15"/>
              </w:rPr>
            </w:pPr>
            <w:r w:rsidRPr="00B21D16">
              <w:rPr>
                <w:rFonts w:ascii="仿宋" w:eastAsia="仿宋" w:hAnsi="仿宋" w:hint="eastAsia"/>
                <w:b/>
                <w:color w:val="000000" w:themeColor="text1"/>
                <w:spacing w:val="-10"/>
                <w:w w:val="85"/>
                <w:sz w:val="15"/>
                <w:szCs w:val="15"/>
              </w:rPr>
              <w:t>131.5</w:t>
            </w:r>
          </w:p>
        </w:tc>
        <w:tc>
          <w:tcPr>
            <w:tcW w:w="349"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b/>
                <w:color w:val="000000" w:themeColor="text1"/>
                <w:spacing w:val="-10"/>
                <w:w w:val="95"/>
                <w:sz w:val="15"/>
                <w:szCs w:val="15"/>
              </w:rPr>
            </w:pPr>
            <w:r w:rsidRPr="00B21D16">
              <w:rPr>
                <w:rFonts w:ascii="仿宋" w:eastAsia="仿宋" w:hAnsi="仿宋" w:hint="eastAsia"/>
                <w:b/>
                <w:color w:val="000000" w:themeColor="text1"/>
                <w:spacing w:val="-10"/>
                <w:w w:val="95"/>
                <w:sz w:val="15"/>
                <w:szCs w:val="15"/>
              </w:rPr>
              <w:t>2204</w:t>
            </w:r>
          </w:p>
        </w:tc>
        <w:tc>
          <w:tcPr>
            <w:tcW w:w="35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b/>
                <w:color w:val="000000" w:themeColor="text1"/>
                <w:sz w:val="15"/>
                <w:szCs w:val="15"/>
              </w:rPr>
            </w:pPr>
          </w:p>
        </w:tc>
        <w:tc>
          <w:tcPr>
            <w:tcW w:w="321"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b/>
                <w:color w:val="000000" w:themeColor="text1"/>
                <w:sz w:val="15"/>
                <w:szCs w:val="15"/>
              </w:rPr>
            </w:pP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b/>
                <w:color w:val="000000" w:themeColor="text1"/>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b/>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b/>
                <w:color w:val="000000" w:themeColor="text1"/>
                <w:sz w:val="15"/>
                <w:szCs w:val="15"/>
              </w:rPr>
            </w:pP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21</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19</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16</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18</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20</w:t>
            </w:r>
          </w:p>
        </w:tc>
        <w:tc>
          <w:tcPr>
            <w:tcW w:w="28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20</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8</w:t>
            </w: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284"/>
        </w:trPr>
        <w:tc>
          <w:tcPr>
            <w:tcW w:w="490" w:type="dxa"/>
            <w:vMerge w:val="restart"/>
            <w:tcBorders>
              <w:top w:val="single" w:sz="4" w:space="0" w:color="auto"/>
              <w:left w:val="single" w:sz="4" w:space="0" w:color="auto"/>
              <w:bottom w:val="single" w:sz="4" w:space="0" w:color="auto"/>
              <w:right w:val="single" w:sz="4" w:space="0" w:color="auto"/>
            </w:tcBorders>
            <w:shd w:val="clear" w:color="auto" w:fill="000066"/>
            <w:textDirection w:val="tbRlV"/>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专业集中实践与创新创业教育（深蓝）</w:t>
            </w:r>
          </w:p>
        </w:tc>
        <w:tc>
          <w:tcPr>
            <w:tcW w:w="58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1275F" w:rsidRPr="00B21D16" w:rsidRDefault="0051275F" w:rsidP="00F1282A">
            <w:pPr>
              <w:widowControl/>
              <w:spacing w:line="16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课程类别</w:t>
            </w:r>
          </w:p>
        </w:tc>
        <w:tc>
          <w:tcPr>
            <w:tcW w:w="742" w:type="dxa"/>
            <w:vMerge w:val="restart"/>
            <w:tcBorders>
              <w:top w:val="single" w:sz="4" w:space="0" w:color="000000"/>
              <w:left w:val="single" w:sz="4" w:space="0" w:color="auto"/>
              <w:bottom w:val="single" w:sz="4" w:space="0" w:color="auto"/>
              <w:right w:val="single" w:sz="4" w:space="0" w:color="000000"/>
            </w:tcBorders>
            <w:textDirection w:val="tbRlV"/>
            <w:vAlign w:val="center"/>
          </w:tcPr>
          <w:p w:rsidR="0051275F" w:rsidRPr="00B21D16" w:rsidRDefault="0051275F" w:rsidP="00F1282A">
            <w:pPr>
              <w:widowControl/>
              <w:spacing w:line="16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修读要求</w:t>
            </w:r>
          </w:p>
        </w:tc>
        <w:tc>
          <w:tcPr>
            <w:tcW w:w="714" w:type="dxa"/>
            <w:vMerge w:val="restart"/>
            <w:tcBorders>
              <w:top w:val="nil"/>
              <w:left w:val="nil"/>
              <w:right w:val="single" w:sz="4" w:space="0" w:color="auto"/>
            </w:tcBorders>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课程</w:t>
            </w:r>
          </w:p>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编号</w:t>
            </w:r>
          </w:p>
        </w:tc>
        <w:tc>
          <w:tcPr>
            <w:tcW w:w="1932" w:type="dxa"/>
            <w:vMerge w:val="restart"/>
            <w:tcBorders>
              <w:top w:val="nil"/>
              <w:left w:val="nil"/>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课程名称</w:t>
            </w:r>
          </w:p>
        </w:tc>
        <w:tc>
          <w:tcPr>
            <w:tcW w:w="336" w:type="dxa"/>
            <w:vMerge w:val="restart"/>
            <w:tcBorders>
              <w:top w:val="nil"/>
              <w:left w:val="nil"/>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学分</w:t>
            </w:r>
          </w:p>
        </w:tc>
        <w:tc>
          <w:tcPr>
            <w:tcW w:w="349" w:type="dxa"/>
            <w:vMerge w:val="restart"/>
            <w:tcBorders>
              <w:top w:val="nil"/>
              <w:left w:val="nil"/>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周数</w:t>
            </w:r>
          </w:p>
        </w:tc>
        <w:tc>
          <w:tcPr>
            <w:tcW w:w="351" w:type="dxa"/>
            <w:vMerge w:val="restart"/>
            <w:tcBorders>
              <w:top w:val="nil"/>
              <w:left w:val="nil"/>
              <w:right w:val="single" w:sz="4" w:space="0" w:color="auto"/>
            </w:tcBorders>
            <w:tcMar>
              <w:left w:w="28" w:type="dxa"/>
              <w:right w:w="28" w:type="dxa"/>
            </w:tcMar>
            <w:textDirection w:val="tbRlV"/>
            <w:vAlign w:val="center"/>
          </w:tcPr>
          <w:p w:rsidR="0051275F" w:rsidRPr="00B21D16" w:rsidRDefault="0051275F" w:rsidP="00F1282A">
            <w:pPr>
              <w:widowControl/>
              <w:spacing w:line="24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考核方式</w:t>
            </w:r>
          </w:p>
        </w:tc>
        <w:tc>
          <w:tcPr>
            <w:tcW w:w="1357" w:type="dxa"/>
            <w:gridSpan w:val="4"/>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学时分配</w:t>
            </w:r>
          </w:p>
        </w:tc>
        <w:tc>
          <w:tcPr>
            <w:tcW w:w="2310" w:type="dxa"/>
            <w:gridSpan w:val="8"/>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开课学期与教学周数</w:t>
            </w:r>
          </w:p>
        </w:tc>
      </w:tr>
      <w:tr w:rsidR="0051275F" w:rsidRPr="00B21D16" w:rsidTr="00F1282A">
        <w:trPr>
          <w:gridAfter w:val="1"/>
          <w:wAfter w:w="236" w:type="dxa"/>
          <w:cantSplit/>
          <w:trHeight w:val="1205"/>
        </w:trPr>
        <w:tc>
          <w:tcPr>
            <w:tcW w:w="490" w:type="dxa"/>
            <w:vMerge/>
            <w:tcBorders>
              <w:left w:val="single" w:sz="4" w:space="0" w:color="auto"/>
              <w:bottom w:val="single" w:sz="4" w:space="0" w:color="auto"/>
              <w:right w:val="single" w:sz="4" w:space="0" w:color="auto"/>
            </w:tcBorders>
            <w:shd w:val="clear" w:color="auto" w:fill="000066"/>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588" w:type="dxa"/>
            <w:vMerge/>
            <w:tcBorders>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742" w:type="dxa"/>
            <w:vMerge/>
            <w:tcBorders>
              <w:left w:val="single" w:sz="4" w:space="0" w:color="auto"/>
              <w:bottom w:val="single" w:sz="4" w:space="0" w:color="auto"/>
              <w:right w:val="single" w:sz="4" w:space="0" w:color="000000"/>
            </w:tcBorders>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714" w:type="dxa"/>
            <w:vMerge/>
            <w:tcBorders>
              <w:left w:val="nil"/>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p>
        </w:tc>
        <w:tc>
          <w:tcPr>
            <w:tcW w:w="1932" w:type="dxa"/>
            <w:vMerge/>
            <w:tcBorders>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rPr>
                <w:rFonts w:ascii="仿宋" w:eastAsia="仿宋" w:hAnsi="仿宋"/>
                <w:b/>
                <w:color w:val="000000" w:themeColor="text1"/>
                <w:sz w:val="15"/>
                <w:szCs w:val="15"/>
              </w:rPr>
            </w:pPr>
          </w:p>
        </w:tc>
        <w:tc>
          <w:tcPr>
            <w:tcW w:w="336" w:type="dxa"/>
            <w:vMerge/>
            <w:tcBorders>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b/>
                <w:color w:val="000000" w:themeColor="text1"/>
                <w:sz w:val="15"/>
                <w:szCs w:val="15"/>
              </w:rPr>
            </w:pPr>
          </w:p>
        </w:tc>
        <w:tc>
          <w:tcPr>
            <w:tcW w:w="349" w:type="dxa"/>
            <w:vMerge/>
            <w:tcBorders>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b/>
                <w:color w:val="000000" w:themeColor="text1"/>
                <w:sz w:val="15"/>
                <w:szCs w:val="15"/>
              </w:rPr>
            </w:pPr>
          </w:p>
        </w:tc>
        <w:tc>
          <w:tcPr>
            <w:tcW w:w="351" w:type="dxa"/>
            <w:vMerge/>
            <w:tcBorders>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b/>
                <w:color w:val="000000" w:themeColor="text1"/>
                <w:sz w:val="15"/>
                <w:szCs w:val="15"/>
              </w:rPr>
            </w:pPr>
          </w:p>
        </w:tc>
        <w:tc>
          <w:tcPr>
            <w:tcW w:w="321" w:type="dxa"/>
            <w:tcBorders>
              <w:top w:val="single" w:sz="4" w:space="0" w:color="auto"/>
              <w:left w:val="nil"/>
              <w:bottom w:val="single" w:sz="4" w:space="0" w:color="auto"/>
              <w:right w:val="single" w:sz="4" w:space="0" w:color="auto"/>
            </w:tcBorders>
            <w:tcMar>
              <w:left w:w="28" w:type="dxa"/>
              <w:right w:w="28" w:type="dxa"/>
            </w:tcMar>
            <w:textDirection w:val="tbRlV"/>
            <w:vAlign w:val="center"/>
          </w:tcPr>
          <w:p w:rsidR="0051275F" w:rsidRPr="00B21D16" w:rsidRDefault="0051275F" w:rsidP="00F1282A">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毕业论文(设计)</w:t>
            </w:r>
          </w:p>
        </w:tc>
        <w:tc>
          <w:tcPr>
            <w:tcW w:w="350" w:type="dxa"/>
            <w:tcBorders>
              <w:top w:val="single" w:sz="4" w:space="0" w:color="auto"/>
              <w:left w:val="nil"/>
              <w:bottom w:val="single" w:sz="4" w:space="0" w:color="auto"/>
              <w:right w:val="single" w:sz="4" w:space="0" w:color="auto"/>
            </w:tcBorders>
            <w:tcMar>
              <w:left w:w="28" w:type="dxa"/>
              <w:right w:w="28" w:type="dxa"/>
            </w:tcMar>
            <w:textDirection w:val="tbRlV"/>
            <w:vAlign w:val="center"/>
          </w:tcPr>
          <w:p w:rsidR="0051275F" w:rsidRPr="00B21D16" w:rsidRDefault="0051275F" w:rsidP="00F1282A">
            <w:pPr>
              <w:widowControl/>
              <w:spacing w:line="2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教学实习</w:t>
            </w:r>
          </w:p>
        </w:tc>
        <w:tc>
          <w:tcPr>
            <w:tcW w:w="322" w:type="dxa"/>
            <w:tcBorders>
              <w:top w:val="single" w:sz="4" w:space="0" w:color="auto"/>
              <w:left w:val="nil"/>
              <w:bottom w:val="single" w:sz="4" w:space="0" w:color="auto"/>
              <w:right w:val="single" w:sz="4" w:space="0" w:color="auto"/>
            </w:tcBorders>
            <w:tcMar>
              <w:left w:w="28" w:type="dxa"/>
              <w:right w:w="28" w:type="dxa"/>
            </w:tcMar>
            <w:textDirection w:val="tbRlV"/>
            <w:vAlign w:val="center"/>
          </w:tcPr>
          <w:p w:rsidR="0051275F" w:rsidRPr="00B21D16" w:rsidRDefault="0051275F" w:rsidP="00F1282A">
            <w:pPr>
              <w:widowControl/>
              <w:spacing w:line="2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生产实习</w:t>
            </w:r>
          </w:p>
        </w:tc>
        <w:tc>
          <w:tcPr>
            <w:tcW w:w="364" w:type="dxa"/>
            <w:tcBorders>
              <w:top w:val="single" w:sz="4" w:space="0" w:color="auto"/>
              <w:left w:val="nil"/>
              <w:bottom w:val="single" w:sz="4" w:space="0" w:color="auto"/>
              <w:right w:val="single" w:sz="4" w:space="0" w:color="auto"/>
            </w:tcBorders>
            <w:tcMar>
              <w:left w:w="28" w:type="dxa"/>
              <w:right w:w="28" w:type="dxa"/>
            </w:tcMar>
            <w:textDirection w:val="tbRlV"/>
            <w:vAlign w:val="center"/>
          </w:tcPr>
          <w:p w:rsidR="0051275F" w:rsidRPr="00B21D16" w:rsidRDefault="0051275F" w:rsidP="00F1282A">
            <w:pPr>
              <w:widowControl/>
              <w:spacing w:line="2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专业实习</w:t>
            </w: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一</w:t>
            </w:r>
          </w:p>
          <w:p w:rsidR="0051275F" w:rsidRPr="00B21D16" w:rsidRDefault="0051275F" w:rsidP="00F1282A">
            <w:pPr>
              <w:spacing w:line="2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学期</w:t>
            </w: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二</w:t>
            </w:r>
          </w:p>
          <w:p w:rsidR="0051275F" w:rsidRPr="00B21D16" w:rsidRDefault="0051275F" w:rsidP="00F1282A">
            <w:pPr>
              <w:spacing w:line="2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学期</w:t>
            </w: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三</w:t>
            </w:r>
          </w:p>
          <w:p w:rsidR="0051275F" w:rsidRPr="00B21D16" w:rsidRDefault="0051275F" w:rsidP="00F1282A">
            <w:pPr>
              <w:spacing w:line="2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学期</w:t>
            </w: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四</w:t>
            </w:r>
          </w:p>
          <w:p w:rsidR="0051275F" w:rsidRPr="00B21D16" w:rsidRDefault="0051275F" w:rsidP="00F1282A">
            <w:pPr>
              <w:spacing w:line="2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学期</w:t>
            </w: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五</w:t>
            </w:r>
          </w:p>
          <w:p w:rsidR="0051275F" w:rsidRPr="00B21D16" w:rsidRDefault="0051275F" w:rsidP="00F1282A">
            <w:pPr>
              <w:spacing w:line="2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学期</w:t>
            </w: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六</w:t>
            </w:r>
          </w:p>
          <w:p w:rsidR="0051275F" w:rsidRPr="00B21D16" w:rsidRDefault="0051275F" w:rsidP="00F1282A">
            <w:pPr>
              <w:spacing w:line="2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学期</w:t>
            </w: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七</w:t>
            </w:r>
          </w:p>
          <w:p w:rsidR="0051275F" w:rsidRPr="00B21D16" w:rsidRDefault="0051275F" w:rsidP="00F1282A">
            <w:pPr>
              <w:spacing w:line="2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学期</w:t>
            </w: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八</w:t>
            </w:r>
          </w:p>
          <w:p w:rsidR="0051275F" w:rsidRPr="00B21D16" w:rsidRDefault="0051275F" w:rsidP="00F1282A">
            <w:pPr>
              <w:spacing w:line="2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w:t>
            </w:r>
          </w:p>
          <w:p w:rsidR="0051275F" w:rsidRPr="00B21D16" w:rsidRDefault="0051275F" w:rsidP="00F1282A">
            <w:pPr>
              <w:spacing w:line="2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期</w:t>
            </w:r>
          </w:p>
        </w:tc>
      </w:tr>
      <w:tr w:rsidR="0051275F" w:rsidRPr="00B21D16" w:rsidTr="00F1282A">
        <w:trPr>
          <w:gridAfter w:val="1"/>
          <w:wAfter w:w="236" w:type="dxa"/>
          <w:cantSplit/>
          <w:trHeight w:val="284"/>
        </w:trPr>
        <w:tc>
          <w:tcPr>
            <w:tcW w:w="490" w:type="dxa"/>
            <w:vMerge/>
            <w:tcBorders>
              <w:left w:val="single" w:sz="4" w:space="0" w:color="auto"/>
              <w:bottom w:val="single" w:sz="4" w:space="0" w:color="auto"/>
              <w:right w:val="single" w:sz="4" w:space="0" w:color="auto"/>
            </w:tcBorders>
            <w:shd w:val="clear" w:color="auto" w:fill="000066"/>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58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1275F" w:rsidRPr="00B21D16" w:rsidRDefault="0051275F" w:rsidP="00F1282A">
            <w:pPr>
              <w:widowControl/>
              <w:spacing w:line="16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专业集中实践与创新创业教育课</w:t>
            </w:r>
          </w:p>
        </w:tc>
        <w:tc>
          <w:tcPr>
            <w:tcW w:w="74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1275F" w:rsidRPr="00B21D16" w:rsidRDefault="0051275F" w:rsidP="00F1282A">
            <w:pPr>
              <w:widowControl/>
              <w:spacing w:line="16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必修课</w:t>
            </w:r>
          </w:p>
        </w:tc>
        <w:tc>
          <w:tcPr>
            <w:tcW w:w="714" w:type="dxa"/>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M42100</w:t>
            </w:r>
          </w:p>
        </w:tc>
        <w:tc>
          <w:tcPr>
            <w:tcW w:w="193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rPr>
                <w:rFonts w:ascii="仿宋" w:eastAsia="仿宋" w:hAnsi="仿宋"/>
                <w:color w:val="000000" w:themeColor="text1"/>
                <w:sz w:val="15"/>
                <w:szCs w:val="15"/>
              </w:rPr>
            </w:pPr>
            <w:r w:rsidRPr="00B21D16">
              <w:rPr>
                <w:rFonts w:ascii="仿宋" w:eastAsia="仿宋" w:hAnsi="仿宋" w:hint="eastAsia"/>
                <w:color w:val="000000" w:themeColor="text1"/>
                <w:kern w:val="0"/>
                <w:sz w:val="15"/>
                <w:szCs w:val="15"/>
              </w:rPr>
              <w:t>创新创业实践</w:t>
            </w:r>
          </w:p>
        </w:tc>
        <w:tc>
          <w:tcPr>
            <w:tcW w:w="3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3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p>
        </w:tc>
        <w:tc>
          <w:tcPr>
            <w:tcW w:w="3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p>
        </w:tc>
        <w:tc>
          <w:tcPr>
            <w:tcW w:w="36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p>
        </w:tc>
        <w:tc>
          <w:tcPr>
            <w:tcW w:w="2002"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3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p>
        </w:tc>
      </w:tr>
      <w:tr w:rsidR="0051275F" w:rsidRPr="00B21D16" w:rsidTr="00F1282A">
        <w:trPr>
          <w:gridAfter w:val="1"/>
          <w:wAfter w:w="236" w:type="dxa"/>
          <w:cantSplit/>
          <w:trHeight w:val="284"/>
        </w:trPr>
        <w:tc>
          <w:tcPr>
            <w:tcW w:w="490" w:type="dxa"/>
            <w:vMerge/>
            <w:tcBorders>
              <w:left w:val="single" w:sz="4" w:space="0" w:color="auto"/>
              <w:bottom w:val="single" w:sz="4" w:space="0" w:color="auto"/>
              <w:right w:val="single" w:sz="4" w:space="0" w:color="auto"/>
            </w:tcBorders>
            <w:shd w:val="clear" w:color="auto" w:fill="000066"/>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588"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14" w:type="dxa"/>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M42010</w:t>
            </w:r>
          </w:p>
        </w:tc>
        <w:tc>
          <w:tcPr>
            <w:tcW w:w="193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管理学课程实践</w:t>
            </w:r>
          </w:p>
        </w:tc>
        <w:tc>
          <w:tcPr>
            <w:tcW w:w="3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1.0 </w:t>
            </w: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w:t>
            </w:r>
          </w:p>
        </w:tc>
        <w:tc>
          <w:tcPr>
            <w:tcW w:w="3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w:t>
            </w: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6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w:t>
            </w: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bottom w:val="single" w:sz="4" w:space="0" w:color="auto"/>
              <w:right w:val="single" w:sz="4" w:space="0" w:color="auto"/>
            </w:tcBorders>
            <w:shd w:val="clear" w:color="auto" w:fill="000066"/>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588"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14" w:type="dxa"/>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M42020</w:t>
            </w:r>
          </w:p>
        </w:tc>
        <w:tc>
          <w:tcPr>
            <w:tcW w:w="193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社会调查实践</w:t>
            </w:r>
          </w:p>
        </w:tc>
        <w:tc>
          <w:tcPr>
            <w:tcW w:w="3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1.0 </w:t>
            </w: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w:t>
            </w:r>
          </w:p>
        </w:tc>
        <w:tc>
          <w:tcPr>
            <w:tcW w:w="3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w:t>
            </w: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6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w:t>
            </w:r>
          </w:p>
        </w:tc>
        <w:tc>
          <w:tcPr>
            <w:tcW w:w="2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bottom w:val="single" w:sz="4" w:space="0" w:color="auto"/>
              <w:right w:val="single" w:sz="4" w:space="0" w:color="auto"/>
            </w:tcBorders>
            <w:shd w:val="clear" w:color="auto" w:fill="000066"/>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588"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14" w:type="dxa"/>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M42030</w:t>
            </w:r>
          </w:p>
        </w:tc>
        <w:tc>
          <w:tcPr>
            <w:tcW w:w="193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公共部门人力资源管理</w:t>
            </w:r>
          </w:p>
          <w:p w:rsidR="0051275F" w:rsidRPr="00B21D16" w:rsidRDefault="0051275F" w:rsidP="00F1282A">
            <w:pPr>
              <w:spacing w:line="2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课程实践</w:t>
            </w:r>
          </w:p>
        </w:tc>
        <w:tc>
          <w:tcPr>
            <w:tcW w:w="3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1.0 </w:t>
            </w: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w:t>
            </w:r>
          </w:p>
        </w:tc>
        <w:tc>
          <w:tcPr>
            <w:tcW w:w="3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w:t>
            </w: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6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w:t>
            </w: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bottom w:val="single" w:sz="4" w:space="0" w:color="auto"/>
              <w:right w:val="single" w:sz="4" w:space="0" w:color="auto"/>
            </w:tcBorders>
            <w:shd w:val="clear" w:color="auto" w:fill="000066"/>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588"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14" w:type="dxa"/>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M42040</w:t>
            </w:r>
          </w:p>
        </w:tc>
        <w:tc>
          <w:tcPr>
            <w:tcW w:w="193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公共经济学课程实践</w:t>
            </w:r>
          </w:p>
        </w:tc>
        <w:tc>
          <w:tcPr>
            <w:tcW w:w="3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1.0</w:t>
            </w: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w:t>
            </w:r>
          </w:p>
        </w:tc>
        <w:tc>
          <w:tcPr>
            <w:tcW w:w="3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w:t>
            </w: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6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w:t>
            </w:r>
          </w:p>
        </w:tc>
        <w:tc>
          <w:tcPr>
            <w:tcW w:w="2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bottom w:val="single" w:sz="4" w:space="0" w:color="auto"/>
              <w:right w:val="single" w:sz="4" w:space="0" w:color="auto"/>
            </w:tcBorders>
            <w:shd w:val="clear" w:color="auto" w:fill="000066"/>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588"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14" w:type="dxa"/>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M42050</w:t>
            </w:r>
          </w:p>
        </w:tc>
        <w:tc>
          <w:tcPr>
            <w:tcW w:w="193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行政管理实务</w:t>
            </w:r>
          </w:p>
        </w:tc>
        <w:tc>
          <w:tcPr>
            <w:tcW w:w="3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1.0 </w:t>
            </w: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w:t>
            </w:r>
          </w:p>
        </w:tc>
        <w:tc>
          <w:tcPr>
            <w:tcW w:w="3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w:t>
            </w:r>
          </w:p>
        </w:tc>
        <w:tc>
          <w:tcPr>
            <w:tcW w:w="3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6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w:t>
            </w: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bottom w:val="single" w:sz="4" w:space="0" w:color="auto"/>
              <w:right w:val="single" w:sz="4" w:space="0" w:color="auto"/>
            </w:tcBorders>
            <w:shd w:val="clear" w:color="auto" w:fill="000066"/>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588"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14" w:type="dxa"/>
            <w:tcBorders>
              <w:top w:val="single" w:sz="4" w:space="0" w:color="auto"/>
              <w:left w:val="single" w:sz="4" w:space="0" w:color="auto"/>
              <w:bottom w:val="single" w:sz="4" w:space="0" w:color="auto"/>
              <w:right w:val="single" w:sz="4" w:space="0" w:color="auto"/>
            </w:tcBorders>
            <w:vAlign w:val="center"/>
          </w:tcPr>
          <w:p w:rsidR="0051275F" w:rsidRPr="006F78E6" w:rsidRDefault="0051275F" w:rsidP="004F037D">
            <w:pPr>
              <w:spacing w:line="160" w:lineRule="exact"/>
              <w:jc w:val="center"/>
              <w:rPr>
                <w:rFonts w:ascii="仿宋" w:eastAsia="仿宋" w:hAnsi="仿宋"/>
                <w:color w:val="FF0000"/>
                <w:sz w:val="15"/>
                <w:szCs w:val="15"/>
              </w:rPr>
            </w:pPr>
            <w:r w:rsidRPr="006F78E6">
              <w:rPr>
                <w:rFonts w:ascii="仿宋" w:eastAsia="仿宋" w:hAnsi="仿宋" w:hint="eastAsia"/>
                <w:color w:val="FF0000"/>
                <w:sz w:val="15"/>
                <w:szCs w:val="15"/>
              </w:rPr>
              <w:t>M400</w:t>
            </w:r>
            <w:r w:rsidR="004F037D" w:rsidRPr="006F78E6">
              <w:rPr>
                <w:rFonts w:ascii="仿宋" w:eastAsia="仿宋" w:hAnsi="仿宋" w:hint="eastAsia"/>
                <w:color w:val="FF0000"/>
                <w:sz w:val="15"/>
                <w:szCs w:val="15"/>
              </w:rPr>
              <w:t>4</w:t>
            </w:r>
            <w:r w:rsidRPr="006F78E6">
              <w:rPr>
                <w:rFonts w:ascii="仿宋" w:eastAsia="仿宋" w:hAnsi="仿宋" w:hint="eastAsia"/>
                <w:color w:val="FF0000"/>
                <w:sz w:val="15"/>
                <w:szCs w:val="15"/>
              </w:rPr>
              <w:t>0</w:t>
            </w:r>
          </w:p>
        </w:tc>
        <w:tc>
          <w:tcPr>
            <w:tcW w:w="193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6F78E6" w:rsidRDefault="0051275F" w:rsidP="00F1282A">
            <w:pPr>
              <w:spacing w:line="240" w:lineRule="exact"/>
              <w:rPr>
                <w:rFonts w:ascii="仿宋" w:eastAsia="仿宋" w:hAnsi="仿宋"/>
                <w:color w:val="FF0000"/>
                <w:sz w:val="15"/>
                <w:szCs w:val="15"/>
              </w:rPr>
            </w:pPr>
            <w:r w:rsidRPr="006F78E6">
              <w:rPr>
                <w:rFonts w:ascii="仿宋" w:eastAsia="仿宋" w:hAnsi="仿宋" w:hint="eastAsia"/>
                <w:color w:val="FF0000"/>
                <w:sz w:val="15"/>
                <w:szCs w:val="15"/>
              </w:rPr>
              <w:t>行政法与行政诉讼法课程</w:t>
            </w:r>
          </w:p>
          <w:p w:rsidR="0051275F" w:rsidRPr="006F78E6" w:rsidRDefault="0051275F" w:rsidP="00F1282A">
            <w:pPr>
              <w:spacing w:line="240" w:lineRule="exact"/>
              <w:rPr>
                <w:rFonts w:ascii="仿宋" w:eastAsia="仿宋" w:hAnsi="仿宋"/>
                <w:color w:val="FF0000"/>
                <w:sz w:val="15"/>
                <w:szCs w:val="15"/>
              </w:rPr>
            </w:pPr>
            <w:r w:rsidRPr="006F78E6">
              <w:rPr>
                <w:rFonts w:ascii="仿宋" w:eastAsia="仿宋" w:hAnsi="仿宋" w:hint="eastAsia"/>
                <w:color w:val="FF0000"/>
                <w:sz w:val="15"/>
                <w:szCs w:val="15"/>
              </w:rPr>
              <w:t>实践</w:t>
            </w:r>
          </w:p>
        </w:tc>
        <w:tc>
          <w:tcPr>
            <w:tcW w:w="3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1.0 </w:t>
            </w: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w:t>
            </w:r>
          </w:p>
        </w:tc>
        <w:tc>
          <w:tcPr>
            <w:tcW w:w="3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w:t>
            </w: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6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w:t>
            </w: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bottom w:val="single" w:sz="4" w:space="0" w:color="auto"/>
              <w:right w:val="single" w:sz="4" w:space="0" w:color="auto"/>
            </w:tcBorders>
            <w:shd w:val="clear" w:color="auto" w:fill="000066"/>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588"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14" w:type="dxa"/>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M42070</w:t>
            </w:r>
          </w:p>
        </w:tc>
        <w:tc>
          <w:tcPr>
            <w:tcW w:w="193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渔政与渔港监督管理实务</w:t>
            </w:r>
          </w:p>
          <w:p w:rsidR="0051275F" w:rsidRPr="00B21D16" w:rsidRDefault="0051275F" w:rsidP="00F1282A">
            <w:pPr>
              <w:spacing w:line="2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（A方向）</w:t>
            </w:r>
          </w:p>
        </w:tc>
        <w:tc>
          <w:tcPr>
            <w:tcW w:w="3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1.0 </w:t>
            </w: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w:t>
            </w:r>
          </w:p>
        </w:tc>
        <w:tc>
          <w:tcPr>
            <w:tcW w:w="3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w:t>
            </w:r>
          </w:p>
        </w:tc>
        <w:tc>
          <w:tcPr>
            <w:tcW w:w="3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6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w:t>
            </w:r>
          </w:p>
        </w:tc>
        <w:tc>
          <w:tcPr>
            <w:tcW w:w="2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bottom w:val="single" w:sz="4" w:space="0" w:color="auto"/>
              <w:right w:val="single" w:sz="4" w:space="0" w:color="auto"/>
            </w:tcBorders>
            <w:shd w:val="clear" w:color="auto" w:fill="000066"/>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588"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14" w:type="dxa"/>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M42080</w:t>
            </w:r>
          </w:p>
        </w:tc>
        <w:tc>
          <w:tcPr>
            <w:tcW w:w="193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邮轮游艇实务（B方向）</w:t>
            </w:r>
          </w:p>
        </w:tc>
        <w:tc>
          <w:tcPr>
            <w:tcW w:w="3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1.0 </w:t>
            </w: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w:t>
            </w:r>
          </w:p>
        </w:tc>
        <w:tc>
          <w:tcPr>
            <w:tcW w:w="3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w:t>
            </w:r>
          </w:p>
        </w:tc>
        <w:tc>
          <w:tcPr>
            <w:tcW w:w="3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6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w:t>
            </w:r>
          </w:p>
        </w:tc>
        <w:tc>
          <w:tcPr>
            <w:tcW w:w="2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bottom w:val="single" w:sz="4" w:space="0" w:color="auto"/>
              <w:right w:val="single" w:sz="4" w:space="0" w:color="auto"/>
            </w:tcBorders>
            <w:shd w:val="clear" w:color="auto" w:fill="000066"/>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588"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14" w:type="dxa"/>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M42090</w:t>
            </w:r>
          </w:p>
        </w:tc>
        <w:tc>
          <w:tcPr>
            <w:tcW w:w="193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公共政策学课程论文</w:t>
            </w:r>
          </w:p>
        </w:tc>
        <w:tc>
          <w:tcPr>
            <w:tcW w:w="3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1.0 </w:t>
            </w: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w:t>
            </w:r>
          </w:p>
        </w:tc>
        <w:tc>
          <w:tcPr>
            <w:tcW w:w="3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w:t>
            </w: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6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w:t>
            </w:r>
          </w:p>
        </w:tc>
        <w:tc>
          <w:tcPr>
            <w:tcW w:w="2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bottom w:val="single" w:sz="4" w:space="0" w:color="auto"/>
              <w:right w:val="single" w:sz="4" w:space="0" w:color="auto"/>
            </w:tcBorders>
            <w:shd w:val="clear" w:color="auto" w:fill="000066"/>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588"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14" w:type="dxa"/>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M42110</w:t>
            </w:r>
          </w:p>
        </w:tc>
        <w:tc>
          <w:tcPr>
            <w:tcW w:w="193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行政管理专业实践</w:t>
            </w:r>
          </w:p>
        </w:tc>
        <w:tc>
          <w:tcPr>
            <w:tcW w:w="3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4.0 </w:t>
            </w: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w:t>
            </w:r>
          </w:p>
        </w:tc>
        <w:tc>
          <w:tcPr>
            <w:tcW w:w="3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6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4</w:t>
            </w: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4</w:t>
            </w:r>
          </w:p>
        </w:tc>
        <w:tc>
          <w:tcPr>
            <w:tcW w:w="3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r>
      <w:tr w:rsidR="0051275F" w:rsidRPr="00B21D16" w:rsidTr="00F1282A">
        <w:trPr>
          <w:gridAfter w:val="1"/>
          <w:wAfter w:w="236" w:type="dxa"/>
          <w:cantSplit/>
          <w:trHeight w:val="284"/>
        </w:trPr>
        <w:tc>
          <w:tcPr>
            <w:tcW w:w="490" w:type="dxa"/>
            <w:vMerge/>
            <w:tcBorders>
              <w:left w:val="single" w:sz="4" w:space="0" w:color="auto"/>
              <w:bottom w:val="single" w:sz="4" w:space="0" w:color="auto"/>
              <w:right w:val="single" w:sz="4" w:space="0" w:color="auto"/>
            </w:tcBorders>
            <w:shd w:val="clear" w:color="auto" w:fill="000066"/>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588"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14" w:type="dxa"/>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M42120</w:t>
            </w:r>
          </w:p>
        </w:tc>
        <w:tc>
          <w:tcPr>
            <w:tcW w:w="193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毕业实习</w:t>
            </w:r>
          </w:p>
        </w:tc>
        <w:tc>
          <w:tcPr>
            <w:tcW w:w="3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w:t>
            </w:r>
          </w:p>
        </w:tc>
        <w:tc>
          <w:tcPr>
            <w:tcW w:w="3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6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4</w:t>
            </w: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4</w:t>
            </w:r>
          </w:p>
        </w:tc>
      </w:tr>
      <w:tr w:rsidR="0051275F" w:rsidRPr="00B21D16" w:rsidTr="00F1282A">
        <w:trPr>
          <w:gridAfter w:val="1"/>
          <w:wAfter w:w="236" w:type="dxa"/>
          <w:cantSplit/>
          <w:trHeight w:val="284"/>
        </w:trPr>
        <w:tc>
          <w:tcPr>
            <w:tcW w:w="490" w:type="dxa"/>
            <w:vMerge/>
            <w:tcBorders>
              <w:left w:val="single" w:sz="4" w:space="0" w:color="auto"/>
              <w:bottom w:val="single" w:sz="4" w:space="0" w:color="auto"/>
              <w:right w:val="single" w:sz="4" w:space="0" w:color="auto"/>
            </w:tcBorders>
            <w:shd w:val="clear" w:color="auto" w:fill="000066"/>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588"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714" w:type="dxa"/>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spacing w:line="16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M42130</w:t>
            </w:r>
          </w:p>
        </w:tc>
        <w:tc>
          <w:tcPr>
            <w:tcW w:w="193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毕业论文</w:t>
            </w:r>
          </w:p>
        </w:tc>
        <w:tc>
          <w:tcPr>
            <w:tcW w:w="3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pacing w:val="-12"/>
                <w:sz w:val="15"/>
                <w:szCs w:val="15"/>
              </w:rPr>
            </w:pPr>
            <w:r w:rsidRPr="00B21D16">
              <w:rPr>
                <w:rFonts w:ascii="仿宋" w:eastAsia="仿宋" w:hAnsi="仿宋" w:hint="eastAsia"/>
                <w:color w:val="000000" w:themeColor="text1"/>
                <w:spacing w:val="-12"/>
                <w:sz w:val="15"/>
                <w:szCs w:val="15"/>
              </w:rPr>
              <w:t xml:space="preserve">12.0 </w:t>
            </w: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spacing w:line="2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12</w:t>
            </w:r>
          </w:p>
        </w:tc>
        <w:tc>
          <w:tcPr>
            <w:tcW w:w="3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12</w:t>
            </w: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6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2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p>
        </w:tc>
        <w:tc>
          <w:tcPr>
            <w:tcW w:w="3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12</w:t>
            </w:r>
          </w:p>
        </w:tc>
      </w:tr>
      <w:tr w:rsidR="0051275F" w:rsidRPr="00B21D16" w:rsidTr="00F1282A">
        <w:trPr>
          <w:gridAfter w:val="1"/>
          <w:wAfter w:w="236" w:type="dxa"/>
          <w:cantSplit/>
          <w:trHeight w:val="284"/>
        </w:trPr>
        <w:tc>
          <w:tcPr>
            <w:tcW w:w="490" w:type="dxa"/>
            <w:vMerge/>
            <w:tcBorders>
              <w:left w:val="single" w:sz="4" w:space="0" w:color="auto"/>
              <w:bottom w:val="single" w:sz="4" w:space="0" w:color="auto"/>
              <w:right w:val="single" w:sz="4" w:space="0" w:color="auto"/>
            </w:tcBorders>
            <w:shd w:val="clear" w:color="auto" w:fill="000066"/>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588"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60" w:lineRule="exact"/>
              <w:jc w:val="center"/>
              <w:rPr>
                <w:rFonts w:ascii="仿宋" w:eastAsia="仿宋" w:hAnsi="仿宋"/>
                <w:color w:val="000000" w:themeColor="text1"/>
                <w:sz w:val="15"/>
                <w:szCs w:val="15"/>
              </w:rPr>
            </w:pPr>
          </w:p>
        </w:tc>
        <w:tc>
          <w:tcPr>
            <w:tcW w:w="3388" w:type="dxa"/>
            <w:gridSpan w:val="3"/>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240" w:lineRule="exact"/>
              <w:jc w:val="center"/>
              <w:rPr>
                <w:rFonts w:ascii="仿宋" w:eastAsia="仿宋" w:hAnsi="仿宋"/>
                <w:color w:val="000000" w:themeColor="text1"/>
                <w:sz w:val="15"/>
                <w:szCs w:val="15"/>
              </w:rPr>
            </w:pPr>
            <w:r w:rsidRPr="00B21D16">
              <w:rPr>
                <w:rFonts w:ascii="仿宋" w:eastAsia="仿宋" w:hAnsi="仿宋" w:hint="eastAsia"/>
                <w:b/>
                <w:bCs/>
                <w:color w:val="000000" w:themeColor="text1"/>
                <w:sz w:val="15"/>
                <w:szCs w:val="15"/>
              </w:rPr>
              <w:t>小计</w:t>
            </w:r>
          </w:p>
        </w:tc>
        <w:tc>
          <w:tcPr>
            <w:tcW w:w="3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b/>
                <w:bCs/>
                <w:color w:val="000000" w:themeColor="text1"/>
                <w:spacing w:val="-12"/>
                <w:kern w:val="0"/>
                <w:sz w:val="15"/>
                <w:szCs w:val="15"/>
              </w:rPr>
            </w:pPr>
            <w:r w:rsidRPr="00B21D16">
              <w:rPr>
                <w:rFonts w:ascii="仿宋" w:eastAsia="仿宋" w:hAnsi="仿宋" w:hint="eastAsia"/>
                <w:b/>
                <w:bCs/>
                <w:color w:val="000000" w:themeColor="text1"/>
                <w:spacing w:val="-12"/>
                <w:kern w:val="0"/>
                <w:sz w:val="15"/>
                <w:szCs w:val="15"/>
              </w:rPr>
              <w:t>30.0</w:t>
            </w: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b/>
                <w:bCs/>
                <w:color w:val="000000" w:themeColor="text1"/>
                <w:kern w:val="0"/>
                <w:sz w:val="15"/>
                <w:szCs w:val="15"/>
              </w:rPr>
            </w:pPr>
            <w:r w:rsidRPr="00B21D16">
              <w:rPr>
                <w:rFonts w:ascii="仿宋" w:eastAsia="仿宋" w:hAnsi="仿宋" w:hint="eastAsia"/>
                <w:b/>
                <w:bCs/>
                <w:color w:val="000000" w:themeColor="text1"/>
                <w:kern w:val="0"/>
                <w:sz w:val="15"/>
                <w:szCs w:val="15"/>
              </w:rPr>
              <w:t>30</w:t>
            </w:r>
          </w:p>
        </w:tc>
        <w:tc>
          <w:tcPr>
            <w:tcW w:w="3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b/>
                <w:bCs/>
                <w:color w:val="000000" w:themeColor="text1"/>
                <w:kern w:val="0"/>
                <w:sz w:val="15"/>
                <w:szCs w:val="15"/>
              </w:rPr>
            </w:pPr>
          </w:p>
        </w:tc>
        <w:tc>
          <w:tcPr>
            <w:tcW w:w="3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b/>
                <w:bCs/>
                <w:color w:val="000000" w:themeColor="text1"/>
                <w:kern w:val="0"/>
                <w:sz w:val="15"/>
                <w:szCs w:val="15"/>
              </w:rPr>
            </w:pPr>
            <w:r w:rsidRPr="00B21D16">
              <w:rPr>
                <w:rFonts w:ascii="仿宋" w:eastAsia="仿宋" w:hAnsi="仿宋" w:hint="eastAsia"/>
                <w:b/>
                <w:bCs/>
                <w:color w:val="000000" w:themeColor="text1"/>
                <w:kern w:val="0"/>
                <w:sz w:val="15"/>
                <w:szCs w:val="15"/>
              </w:rPr>
              <w:t>18</w:t>
            </w: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b/>
                <w:bCs/>
                <w:color w:val="000000" w:themeColor="text1"/>
                <w:kern w:val="0"/>
                <w:sz w:val="15"/>
                <w:szCs w:val="15"/>
              </w:rPr>
            </w:pPr>
            <w:r w:rsidRPr="00B21D16">
              <w:rPr>
                <w:rFonts w:ascii="仿宋" w:eastAsia="仿宋" w:hAnsi="仿宋" w:hint="eastAsia"/>
                <w:b/>
                <w:bCs/>
                <w:color w:val="000000" w:themeColor="text1"/>
                <w:kern w:val="0"/>
                <w:sz w:val="15"/>
                <w:szCs w:val="15"/>
              </w:rPr>
              <w:t>2</w:t>
            </w:r>
          </w:p>
        </w:tc>
        <w:tc>
          <w:tcPr>
            <w:tcW w:w="3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b/>
                <w:bCs/>
                <w:color w:val="000000" w:themeColor="text1"/>
                <w:kern w:val="0"/>
                <w:sz w:val="15"/>
                <w:szCs w:val="15"/>
              </w:rPr>
            </w:pPr>
          </w:p>
        </w:tc>
        <w:tc>
          <w:tcPr>
            <w:tcW w:w="36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b/>
                <w:color w:val="000000" w:themeColor="text1"/>
                <w:kern w:val="0"/>
                <w:sz w:val="15"/>
                <w:szCs w:val="15"/>
              </w:rPr>
            </w:pPr>
            <w:r w:rsidRPr="00B21D16">
              <w:rPr>
                <w:rFonts w:ascii="仿宋" w:eastAsia="仿宋" w:hAnsi="仿宋" w:hint="eastAsia"/>
                <w:b/>
                <w:color w:val="000000" w:themeColor="text1"/>
                <w:kern w:val="0"/>
                <w:sz w:val="15"/>
                <w:szCs w:val="15"/>
              </w:rPr>
              <w:t>8</w:t>
            </w: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b/>
                <w:color w:val="000000" w:themeColor="text1"/>
                <w:kern w:val="0"/>
                <w:sz w:val="15"/>
                <w:szCs w:val="15"/>
              </w:rPr>
            </w:pPr>
            <w:r w:rsidRPr="00B21D16">
              <w:rPr>
                <w:rFonts w:ascii="仿宋" w:eastAsia="仿宋" w:hAnsi="仿宋" w:hint="eastAsia"/>
                <w:b/>
                <w:color w:val="000000" w:themeColor="text1"/>
                <w:kern w:val="0"/>
                <w:sz w:val="15"/>
                <w:szCs w:val="15"/>
              </w:rPr>
              <w:t>1</w:t>
            </w: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b/>
                <w:color w:val="000000" w:themeColor="text1"/>
                <w:kern w:val="0"/>
                <w:sz w:val="15"/>
                <w:szCs w:val="15"/>
              </w:rPr>
            </w:pPr>
            <w:r w:rsidRPr="00B21D16">
              <w:rPr>
                <w:rFonts w:ascii="仿宋" w:eastAsia="仿宋" w:hAnsi="仿宋" w:hint="eastAsia"/>
                <w:b/>
                <w:color w:val="000000" w:themeColor="text1"/>
                <w:kern w:val="0"/>
                <w:sz w:val="15"/>
                <w:szCs w:val="15"/>
              </w:rPr>
              <w:t>1</w:t>
            </w:r>
          </w:p>
        </w:tc>
        <w:tc>
          <w:tcPr>
            <w:tcW w:w="2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b/>
                <w:color w:val="000000" w:themeColor="text1"/>
                <w:kern w:val="0"/>
                <w:sz w:val="15"/>
                <w:szCs w:val="15"/>
              </w:rPr>
            </w:pPr>
            <w:r w:rsidRPr="00B21D16">
              <w:rPr>
                <w:rFonts w:ascii="仿宋" w:eastAsia="仿宋" w:hAnsi="仿宋" w:hint="eastAsia"/>
                <w:b/>
                <w:color w:val="000000" w:themeColor="text1"/>
                <w:kern w:val="0"/>
                <w:sz w:val="15"/>
                <w:szCs w:val="15"/>
              </w:rPr>
              <w:t>1</w:t>
            </w: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b/>
                <w:color w:val="000000" w:themeColor="text1"/>
                <w:kern w:val="0"/>
                <w:sz w:val="15"/>
                <w:szCs w:val="15"/>
              </w:rPr>
            </w:pPr>
            <w:r w:rsidRPr="00B21D16">
              <w:rPr>
                <w:rFonts w:ascii="仿宋" w:eastAsia="仿宋" w:hAnsi="仿宋" w:hint="eastAsia"/>
                <w:b/>
                <w:color w:val="000000" w:themeColor="text1"/>
                <w:kern w:val="0"/>
                <w:sz w:val="15"/>
                <w:szCs w:val="15"/>
              </w:rPr>
              <w:t>1</w:t>
            </w:r>
          </w:p>
        </w:tc>
        <w:tc>
          <w:tcPr>
            <w:tcW w:w="2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b/>
                <w:color w:val="000000" w:themeColor="text1"/>
                <w:kern w:val="0"/>
                <w:sz w:val="15"/>
                <w:szCs w:val="15"/>
              </w:rPr>
            </w:pPr>
            <w:r w:rsidRPr="00B21D16">
              <w:rPr>
                <w:rFonts w:ascii="仿宋" w:eastAsia="仿宋" w:hAnsi="仿宋" w:hint="eastAsia"/>
                <w:b/>
                <w:color w:val="000000" w:themeColor="text1"/>
                <w:kern w:val="0"/>
                <w:sz w:val="15"/>
                <w:szCs w:val="15"/>
              </w:rPr>
              <w:t>2</w:t>
            </w:r>
          </w:p>
        </w:tc>
        <w:tc>
          <w:tcPr>
            <w:tcW w:w="2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b/>
                <w:color w:val="000000" w:themeColor="text1"/>
                <w:kern w:val="0"/>
                <w:sz w:val="15"/>
                <w:szCs w:val="15"/>
              </w:rPr>
            </w:pPr>
            <w:r w:rsidRPr="00B21D16">
              <w:rPr>
                <w:rFonts w:ascii="仿宋" w:eastAsia="仿宋" w:hAnsi="仿宋" w:hint="eastAsia"/>
                <w:b/>
                <w:color w:val="000000" w:themeColor="text1"/>
                <w:kern w:val="0"/>
                <w:sz w:val="15"/>
                <w:szCs w:val="15"/>
              </w:rPr>
              <w:t>２</w:t>
            </w:r>
          </w:p>
        </w:tc>
        <w:tc>
          <w:tcPr>
            <w:tcW w:w="2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b/>
                <w:color w:val="000000" w:themeColor="text1"/>
                <w:kern w:val="0"/>
                <w:sz w:val="15"/>
                <w:szCs w:val="15"/>
              </w:rPr>
            </w:pPr>
            <w:r w:rsidRPr="00B21D16">
              <w:rPr>
                <w:rFonts w:ascii="仿宋" w:eastAsia="仿宋" w:hAnsi="仿宋" w:hint="eastAsia"/>
                <w:b/>
                <w:color w:val="000000" w:themeColor="text1"/>
                <w:kern w:val="0"/>
                <w:sz w:val="15"/>
                <w:szCs w:val="15"/>
              </w:rPr>
              <w:t>4</w:t>
            </w:r>
          </w:p>
        </w:tc>
        <w:tc>
          <w:tcPr>
            <w:tcW w:w="3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40" w:lineRule="exact"/>
              <w:jc w:val="center"/>
              <w:rPr>
                <w:rFonts w:ascii="仿宋" w:eastAsia="仿宋" w:hAnsi="仿宋"/>
                <w:b/>
                <w:color w:val="000000" w:themeColor="text1"/>
                <w:kern w:val="0"/>
                <w:sz w:val="15"/>
                <w:szCs w:val="15"/>
              </w:rPr>
            </w:pPr>
            <w:r w:rsidRPr="00B21D16">
              <w:rPr>
                <w:rFonts w:ascii="仿宋" w:eastAsia="仿宋" w:hAnsi="仿宋" w:hint="eastAsia"/>
                <w:b/>
                <w:color w:val="000000" w:themeColor="text1"/>
                <w:kern w:val="0"/>
                <w:sz w:val="15"/>
                <w:szCs w:val="15"/>
              </w:rPr>
              <w:t>16</w:t>
            </w:r>
          </w:p>
        </w:tc>
      </w:tr>
    </w:tbl>
    <w:p w:rsidR="0051275F" w:rsidRPr="00B21D16" w:rsidRDefault="0051275F" w:rsidP="0051275F">
      <w:pPr>
        <w:spacing w:line="240" w:lineRule="exact"/>
        <w:ind w:left="301" w:hangingChars="200" w:hanging="301"/>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注：课程名称后标注“⊙”的为核心课程；标注“</w:t>
      </w:r>
      <w:r w:rsidRPr="00B21D16">
        <w:rPr>
          <w:rFonts w:ascii="仿宋" w:eastAsia="仿宋" w:hAnsi="仿宋"/>
          <w:b/>
          <w:color w:val="000000" w:themeColor="text1"/>
          <w:sz w:val="15"/>
          <w:szCs w:val="15"/>
        </w:rPr>
        <w:t>*</w:t>
      </w:r>
      <w:r w:rsidRPr="00B21D16">
        <w:rPr>
          <w:rFonts w:ascii="仿宋" w:eastAsia="仿宋" w:hAnsi="仿宋" w:hint="eastAsia"/>
          <w:b/>
          <w:color w:val="000000" w:themeColor="text1"/>
          <w:sz w:val="15"/>
          <w:szCs w:val="15"/>
        </w:rPr>
        <w:t>”号的为全英语教学课程；标注“</w:t>
      </w:r>
      <w:r w:rsidRPr="00B21D16">
        <w:rPr>
          <w:rFonts w:ascii="仿宋" w:eastAsia="仿宋" w:hAnsi="仿宋"/>
          <w:b/>
          <w:color w:val="000000" w:themeColor="text1"/>
          <w:sz w:val="15"/>
          <w:szCs w:val="15"/>
        </w:rPr>
        <w:t>**</w:t>
      </w:r>
      <w:r w:rsidRPr="00B21D16">
        <w:rPr>
          <w:rFonts w:ascii="仿宋" w:eastAsia="仿宋" w:hAnsi="仿宋" w:hint="eastAsia"/>
          <w:b/>
          <w:color w:val="000000" w:themeColor="text1"/>
          <w:sz w:val="15"/>
          <w:szCs w:val="15"/>
        </w:rPr>
        <w:t>”号的为双语教学课程；标注“◇”的为校企联合授课课程。考核方式“</w:t>
      </w:r>
      <w:r w:rsidRPr="00B21D16">
        <w:rPr>
          <w:rFonts w:ascii="仿宋" w:eastAsia="仿宋" w:hAnsi="仿宋"/>
          <w:b/>
          <w:color w:val="000000" w:themeColor="text1"/>
          <w:sz w:val="15"/>
          <w:szCs w:val="15"/>
        </w:rPr>
        <w:t>S</w:t>
      </w:r>
      <w:r w:rsidRPr="00B21D16">
        <w:rPr>
          <w:rFonts w:ascii="仿宋" w:eastAsia="仿宋" w:hAnsi="仿宋" w:hint="eastAsia"/>
          <w:b/>
          <w:color w:val="000000" w:themeColor="text1"/>
          <w:sz w:val="15"/>
          <w:szCs w:val="15"/>
        </w:rPr>
        <w:t>”为考试，“</w:t>
      </w:r>
      <w:r w:rsidRPr="00B21D16">
        <w:rPr>
          <w:rFonts w:ascii="仿宋" w:eastAsia="仿宋" w:hAnsi="仿宋"/>
          <w:b/>
          <w:color w:val="000000" w:themeColor="text1"/>
          <w:sz w:val="15"/>
          <w:szCs w:val="15"/>
        </w:rPr>
        <w:t>C</w:t>
      </w:r>
      <w:r w:rsidRPr="00B21D16">
        <w:rPr>
          <w:rFonts w:ascii="仿宋" w:eastAsia="仿宋" w:hAnsi="仿宋" w:hint="eastAsia"/>
          <w:b/>
          <w:color w:val="000000" w:themeColor="text1"/>
          <w:sz w:val="15"/>
          <w:szCs w:val="15"/>
        </w:rPr>
        <w:t>”为考查。</w:t>
      </w:r>
    </w:p>
    <w:p w:rsidR="0051275F" w:rsidRPr="00B21D16" w:rsidRDefault="0051275F" w:rsidP="0051275F">
      <w:pPr>
        <w:spacing w:line="560" w:lineRule="exact"/>
        <w:ind w:firstLineChars="200" w:firstLine="420"/>
        <w:rPr>
          <w:rFonts w:ascii="仿宋" w:eastAsia="仿宋" w:hAnsi="仿宋"/>
          <w:b/>
          <w:bCs/>
          <w:color w:val="000000" w:themeColor="text1"/>
          <w:sz w:val="24"/>
          <w:szCs w:val="24"/>
        </w:rPr>
      </w:pPr>
      <w:r w:rsidRPr="00B21D16">
        <w:rPr>
          <w:rFonts w:ascii="仿宋" w:eastAsia="仿宋" w:hAnsi="仿宋"/>
          <w:color w:val="000000" w:themeColor="text1"/>
        </w:rPr>
        <w:br w:type="page"/>
      </w:r>
      <w:r w:rsidRPr="00B21D16">
        <w:rPr>
          <w:rFonts w:ascii="仿宋" w:eastAsia="仿宋" w:hAnsi="仿宋" w:hint="eastAsia"/>
          <w:b/>
          <w:color w:val="000000" w:themeColor="text1"/>
          <w:sz w:val="24"/>
          <w:szCs w:val="24"/>
        </w:rPr>
        <w:lastRenderedPageBreak/>
        <w:t>十二、学分学时分配汇总表</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0"/>
        <w:gridCol w:w="1384"/>
        <w:gridCol w:w="1208"/>
        <w:gridCol w:w="1893"/>
        <w:gridCol w:w="1054"/>
        <w:gridCol w:w="1229"/>
        <w:gridCol w:w="1432"/>
      </w:tblGrid>
      <w:tr w:rsidR="0051275F" w:rsidRPr="00B21D16" w:rsidTr="00F1282A">
        <w:trPr>
          <w:trHeight w:val="843"/>
        </w:trPr>
        <w:tc>
          <w:tcPr>
            <w:tcW w:w="5345" w:type="dxa"/>
            <w:gridSpan w:val="4"/>
            <w:vAlign w:val="center"/>
          </w:tcPr>
          <w:p w:rsidR="0051275F" w:rsidRPr="00B21D16" w:rsidRDefault="0051275F" w:rsidP="00480D1B">
            <w:pPr>
              <w:widowControl/>
              <w:spacing w:beforeLines="50" w:afterLines="50"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项     目</w:t>
            </w:r>
          </w:p>
        </w:tc>
        <w:tc>
          <w:tcPr>
            <w:tcW w:w="1054" w:type="dxa"/>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学 分</w:t>
            </w:r>
          </w:p>
        </w:tc>
        <w:tc>
          <w:tcPr>
            <w:tcW w:w="1229" w:type="dxa"/>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学 时</w:t>
            </w:r>
          </w:p>
        </w:tc>
        <w:tc>
          <w:tcPr>
            <w:tcW w:w="1432" w:type="dxa"/>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占课堂教学学分比例％</w:t>
            </w:r>
          </w:p>
        </w:tc>
      </w:tr>
      <w:tr w:rsidR="0051275F" w:rsidRPr="00B21D16" w:rsidTr="00F1282A">
        <w:trPr>
          <w:trHeight w:val="439"/>
        </w:trPr>
        <w:tc>
          <w:tcPr>
            <w:tcW w:w="860" w:type="dxa"/>
            <w:vMerge w:val="restart"/>
            <w:textDirection w:val="tbRlV"/>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课内教学</w:t>
            </w:r>
          </w:p>
        </w:tc>
        <w:tc>
          <w:tcPr>
            <w:tcW w:w="1384" w:type="dxa"/>
            <w:vMerge w:val="restart"/>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课堂教学</w:t>
            </w:r>
          </w:p>
        </w:tc>
        <w:tc>
          <w:tcPr>
            <w:tcW w:w="1208" w:type="dxa"/>
            <w:vMerge w:val="restart"/>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必修课</w:t>
            </w:r>
          </w:p>
        </w:tc>
        <w:tc>
          <w:tcPr>
            <w:tcW w:w="1893"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公共基础课</w:t>
            </w:r>
          </w:p>
        </w:tc>
        <w:tc>
          <w:tcPr>
            <w:tcW w:w="1054"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33.5</w:t>
            </w:r>
          </w:p>
        </w:tc>
        <w:tc>
          <w:tcPr>
            <w:tcW w:w="1229"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624</w:t>
            </w:r>
          </w:p>
        </w:tc>
        <w:tc>
          <w:tcPr>
            <w:tcW w:w="1432"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26.2</w:t>
            </w:r>
          </w:p>
        </w:tc>
      </w:tr>
      <w:tr w:rsidR="0051275F" w:rsidRPr="00B21D16" w:rsidTr="00F1282A">
        <w:trPr>
          <w:trHeight w:val="439"/>
        </w:trPr>
        <w:tc>
          <w:tcPr>
            <w:tcW w:w="860"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384"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208"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893"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学科基础课</w:t>
            </w:r>
          </w:p>
        </w:tc>
        <w:tc>
          <w:tcPr>
            <w:tcW w:w="1054"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52.0</w:t>
            </w:r>
          </w:p>
        </w:tc>
        <w:tc>
          <w:tcPr>
            <w:tcW w:w="1229"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840</w:t>
            </w:r>
          </w:p>
        </w:tc>
        <w:tc>
          <w:tcPr>
            <w:tcW w:w="1432"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39.5</w:t>
            </w:r>
          </w:p>
        </w:tc>
      </w:tr>
      <w:tr w:rsidR="0051275F" w:rsidRPr="00B21D16" w:rsidTr="00F1282A">
        <w:trPr>
          <w:trHeight w:val="439"/>
        </w:trPr>
        <w:tc>
          <w:tcPr>
            <w:tcW w:w="860"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384"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208"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893"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专业课</w:t>
            </w:r>
          </w:p>
        </w:tc>
        <w:tc>
          <w:tcPr>
            <w:tcW w:w="1054"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13.0</w:t>
            </w:r>
          </w:p>
        </w:tc>
        <w:tc>
          <w:tcPr>
            <w:tcW w:w="1229"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208</w:t>
            </w:r>
          </w:p>
        </w:tc>
        <w:tc>
          <w:tcPr>
            <w:tcW w:w="1432"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10.0</w:t>
            </w:r>
          </w:p>
        </w:tc>
      </w:tr>
      <w:tr w:rsidR="0051275F" w:rsidRPr="00B21D16" w:rsidTr="00F1282A">
        <w:trPr>
          <w:trHeight w:val="439"/>
        </w:trPr>
        <w:tc>
          <w:tcPr>
            <w:tcW w:w="860"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384"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208"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893" w:type="dxa"/>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小计</w:t>
            </w:r>
          </w:p>
        </w:tc>
        <w:tc>
          <w:tcPr>
            <w:tcW w:w="1054" w:type="dxa"/>
            <w:vAlign w:val="center"/>
          </w:tcPr>
          <w:p w:rsidR="0051275F" w:rsidRPr="00B21D16" w:rsidRDefault="0051275F" w:rsidP="00D42979">
            <w:pPr>
              <w:widowControl/>
              <w:spacing w:line="480" w:lineRule="auto"/>
              <w:jc w:val="center"/>
              <w:rPr>
                <w:rFonts w:ascii="仿宋" w:eastAsia="仿宋" w:hAnsi="仿宋"/>
                <w:b/>
                <w:color w:val="FF0000"/>
                <w:szCs w:val="21"/>
              </w:rPr>
            </w:pPr>
            <w:r w:rsidRPr="00B21D16">
              <w:rPr>
                <w:rFonts w:ascii="仿宋" w:eastAsia="仿宋" w:hAnsi="仿宋" w:hint="eastAsia"/>
                <w:b/>
                <w:color w:val="FF0000"/>
                <w:szCs w:val="21"/>
              </w:rPr>
              <w:t>9</w:t>
            </w:r>
            <w:r w:rsidR="00D42979" w:rsidRPr="00B21D16">
              <w:rPr>
                <w:rFonts w:ascii="仿宋" w:eastAsia="仿宋" w:hAnsi="仿宋" w:hint="eastAsia"/>
                <w:b/>
                <w:color w:val="FF0000"/>
                <w:szCs w:val="21"/>
              </w:rPr>
              <w:t>8</w:t>
            </w:r>
            <w:r w:rsidRPr="00B21D16">
              <w:rPr>
                <w:rFonts w:ascii="仿宋" w:eastAsia="仿宋" w:hAnsi="仿宋" w:hint="eastAsia"/>
                <w:b/>
                <w:color w:val="FF0000"/>
                <w:szCs w:val="21"/>
              </w:rPr>
              <w:t>.5</w:t>
            </w:r>
          </w:p>
        </w:tc>
        <w:tc>
          <w:tcPr>
            <w:tcW w:w="1229" w:type="dxa"/>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1672</w:t>
            </w:r>
          </w:p>
        </w:tc>
        <w:tc>
          <w:tcPr>
            <w:tcW w:w="1432" w:type="dxa"/>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75.7</w:t>
            </w:r>
          </w:p>
        </w:tc>
      </w:tr>
      <w:tr w:rsidR="0051275F" w:rsidRPr="00B21D16" w:rsidTr="00F1282A">
        <w:trPr>
          <w:trHeight w:val="439"/>
        </w:trPr>
        <w:tc>
          <w:tcPr>
            <w:tcW w:w="860"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384"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208" w:type="dxa"/>
            <w:vMerge w:val="restart"/>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选修课</w:t>
            </w:r>
          </w:p>
        </w:tc>
        <w:tc>
          <w:tcPr>
            <w:tcW w:w="1893"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专业方向课</w:t>
            </w:r>
          </w:p>
        </w:tc>
        <w:tc>
          <w:tcPr>
            <w:tcW w:w="1054"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8.0</w:t>
            </w:r>
          </w:p>
        </w:tc>
        <w:tc>
          <w:tcPr>
            <w:tcW w:w="1229"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128</w:t>
            </w:r>
          </w:p>
        </w:tc>
        <w:tc>
          <w:tcPr>
            <w:tcW w:w="1432"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6.1</w:t>
            </w:r>
          </w:p>
        </w:tc>
      </w:tr>
      <w:tr w:rsidR="0051275F" w:rsidRPr="00B21D16" w:rsidTr="00F1282A">
        <w:trPr>
          <w:trHeight w:val="439"/>
        </w:trPr>
        <w:tc>
          <w:tcPr>
            <w:tcW w:w="860"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384"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208"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893"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专业任选课</w:t>
            </w:r>
          </w:p>
        </w:tc>
        <w:tc>
          <w:tcPr>
            <w:tcW w:w="1054"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10.0</w:t>
            </w:r>
          </w:p>
        </w:tc>
        <w:tc>
          <w:tcPr>
            <w:tcW w:w="1229"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160</w:t>
            </w:r>
          </w:p>
        </w:tc>
        <w:tc>
          <w:tcPr>
            <w:tcW w:w="1432"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7.6</w:t>
            </w:r>
          </w:p>
        </w:tc>
      </w:tr>
      <w:tr w:rsidR="0051275F" w:rsidRPr="00B21D16" w:rsidTr="00F1282A">
        <w:trPr>
          <w:trHeight w:val="439"/>
        </w:trPr>
        <w:tc>
          <w:tcPr>
            <w:tcW w:w="860"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384"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208"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893"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公共选修课</w:t>
            </w:r>
          </w:p>
        </w:tc>
        <w:tc>
          <w:tcPr>
            <w:tcW w:w="1054"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14.0</w:t>
            </w:r>
          </w:p>
        </w:tc>
        <w:tc>
          <w:tcPr>
            <w:tcW w:w="1229"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244</w:t>
            </w:r>
          </w:p>
        </w:tc>
        <w:tc>
          <w:tcPr>
            <w:tcW w:w="1432"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10.6</w:t>
            </w:r>
          </w:p>
        </w:tc>
      </w:tr>
      <w:tr w:rsidR="0051275F" w:rsidRPr="00B21D16" w:rsidTr="00F1282A">
        <w:trPr>
          <w:trHeight w:val="439"/>
        </w:trPr>
        <w:tc>
          <w:tcPr>
            <w:tcW w:w="860"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384"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208"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893" w:type="dxa"/>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小计</w:t>
            </w:r>
          </w:p>
        </w:tc>
        <w:tc>
          <w:tcPr>
            <w:tcW w:w="1054" w:type="dxa"/>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32.0</w:t>
            </w:r>
          </w:p>
        </w:tc>
        <w:tc>
          <w:tcPr>
            <w:tcW w:w="1229" w:type="dxa"/>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532</w:t>
            </w:r>
          </w:p>
        </w:tc>
        <w:tc>
          <w:tcPr>
            <w:tcW w:w="1432" w:type="dxa"/>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24.3</w:t>
            </w:r>
          </w:p>
        </w:tc>
      </w:tr>
      <w:tr w:rsidR="0051275F" w:rsidRPr="00B21D16" w:rsidTr="00F1282A">
        <w:trPr>
          <w:trHeight w:val="439"/>
        </w:trPr>
        <w:tc>
          <w:tcPr>
            <w:tcW w:w="860"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384"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3101" w:type="dxa"/>
            <w:gridSpan w:val="2"/>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合计</w:t>
            </w:r>
          </w:p>
        </w:tc>
        <w:tc>
          <w:tcPr>
            <w:tcW w:w="1054" w:type="dxa"/>
            <w:vAlign w:val="center"/>
          </w:tcPr>
          <w:p w:rsidR="0051275F" w:rsidRPr="00B21D16" w:rsidRDefault="0051275F" w:rsidP="00D42979">
            <w:pPr>
              <w:widowControl/>
              <w:spacing w:line="480" w:lineRule="auto"/>
              <w:jc w:val="center"/>
              <w:rPr>
                <w:rFonts w:ascii="仿宋" w:eastAsia="仿宋" w:hAnsi="仿宋"/>
                <w:b/>
                <w:color w:val="FF0000"/>
                <w:szCs w:val="21"/>
              </w:rPr>
            </w:pPr>
            <w:r w:rsidRPr="00B21D16">
              <w:rPr>
                <w:rFonts w:ascii="仿宋" w:eastAsia="仿宋" w:hAnsi="仿宋" w:hint="eastAsia"/>
                <w:b/>
                <w:color w:val="FF0000"/>
                <w:szCs w:val="21"/>
              </w:rPr>
              <w:t>13</w:t>
            </w:r>
            <w:r w:rsidR="00D42979" w:rsidRPr="00B21D16">
              <w:rPr>
                <w:rFonts w:ascii="仿宋" w:eastAsia="仿宋" w:hAnsi="仿宋" w:hint="eastAsia"/>
                <w:b/>
                <w:color w:val="FF0000"/>
                <w:szCs w:val="21"/>
              </w:rPr>
              <w:t>0</w:t>
            </w:r>
            <w:r w:rsidRPr="00B21D16">
              <w:rPr>
                <w:rFonts w:ascii="仿宋" w:eastAsia="仿宋" w:hAnsi="仿宋" w:hint="eastAsia"/>
                <w:b/>
                <w:color w:val="FF0000"/>
                <w:szCs w:val="21"/>
              </w:rPr>
              <w:t>.5</w:t>
            </w:r>
          </w:p>
        </w:tc>
        <w:tc>
          <w:tcPr>
            <w:tcW w:w="1229" w:type="dxa"/>
            <w:tcBorders>
              <w:bottom w:val="single" w:sz="4" w:space="0" w:color="auto"/>
            </w:tcBorders>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2204</w:t>
            </w:r>
          </w:p>
        </w:tc>
        <w:tc>
          <w:tcPr>
            <w:tcW w:w="1432" w:type="dxa"/>
            <w:tcBorders>
              <w:bottom w:val="single" w:sz="4" w:space="0" w:color="auto"/>
            </w:tcBorders>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100</w:t>
            </w:r>
          </w:p>
        </w:tc>
      </w:tr>
      <w:tr w:rsidR="0051275F" w:rsidRPr="00B21D16" w:rsidTr="00F1282A">
        <w:trPr>
          <w:trHeight w:val="439"/>
        </w:trPr>
        <w:tc>
          <w:tcPr>
            <w:tcW w:w="860"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4485" w:type="dxa"/>
            <w:gridSpan w:val="3"/>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集中实践与创新创业教育</w:t>
            </w:r>
          </w:p>
        </w:tc>
        <w:tc>
          <w:tcPr>
            <w:tcW w:w="1054"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31.0</w:t>
            </w:r>
          </w:p>
        </w:tc>
        <w:tc>
          <w:tcPr>
            <w:tcW w:w="1229" w:type="dxa"/>
            <w:tcBorders>
              <w:tr2bl w:val="single" w:sz="4" w:space="0" w:color="auto"/>
            </w:tcBorders>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 xml:space="preserve">　</w:t>
            </w:r>
          </w:p>
        </w:tc>
        <w:tc>
          <w:tcPr>
            <w:tcW w:w="1432" w:type="dxa"/>
            <w:tcBorders>
              <w:tr2bl w:val="single" w:sz="4" w:space="0" w:color="auto"/>
            </w:tcBorders>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 xml:space="preserve">　</w:t>
            </w:r>
          </w:p>
        </w:tc>
      </w:tr>
      <w:tr w:rsidR="0051275F" w:rsidRPr="00B21D16" w:rsidTr="00F1282A">
        <w:trPr>
          <w:trHeight w:val="439"/>
        </w:trPr>
        <w:tc>
          <w:tcPr>
            <w:tcW w:w="5345" w:type="dxa"/>
            <w:gridSpan w:val="4"/>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第二课堂</w:t>
            </w:r>
          </w:p>
        </w:tc>
        <w:tc>
          <w:tcPr>
            <w:tcW w:w="1054"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2.5</w:t>
            </w:r>
          </w:p>
        </w:tc>
        <w:tc>
          <w:tcPr>
            <w:tcW w:w="1229" w:type="dxa"/>
            <w:tcBorders>
              <w:tr2bl w:val="single" w:sz="4" w:space="0" w:color="auto"/>
            </w:tcBorders>
            <w:vAlign w:val="center"/>
          </w:tcPr>
          <w:p w:rsidR="0051275F" w:rsidRPr="00B21D16" w:rsidRDefault="0051275F" w:rsidP="00F1282A">
            <w:pPr>
              <w:widowControl/>
              <w:spacing w:line="480" w:lineRule="auto"/>
              <w:jc w:val="center"/>
              <w:rPr>
                <w:rFonts w:ascii="仿宋" w:eastAsia="仿宋" w:hAnsi="仿宋"/>
                <w:color w:val="000000" w:themeColor="text1"/>
                <w:szCs w:val="21"/>
              </w:rPr>
            </w:pPr>
          </w:p>
        </w:tc>
        <w:tc>
          <w:tcPr>
            <w:tcW w:w="1432" w:type="dxa"/>
            <w:tcBorders>
              <w:tr2bl w:val="single" w:sz="4" w:space="0" w:color="auto"/>
            </w:tcBorders>
            <w:vAlign w:val="center"/>
          </w:tcPr>
          <w:p w:rsidR="0051275F" w:rsidRPr="00B21D16" w:rsidRDefault="0051275F" w:rsidP="00F1282A">
            <w:pPr>
              <w:widowControl/>
              <w:spacing w:line="480" w:lineRule="auto"/>
              <w:jc w:val="center"/>
              <w:rPr>
                <w:rFonts w:ascii="仿宋" w:eastAsia="仿宋" w:hAnsi="仿宋"/>
                <w:color w:val="000000" w:themeColor="text1"/>
                <w:szCs w:val="21"/>
              </w:rPr>
            </w:pPr>
          </w:p>
        </w:tc>
      </w:tr>
      <w:tr w:rsidR="0051275F" w:rsidRPr="00B21D16" w:rsidTr="00F1282A">
        <w:trPr>
          <w:trHeight w:val="439"/>
        </w:trPr>
        <w:tc>
          <w:tcPr>
            <w:tcW w:w="5345" w:type="dxa"/>
            <w:gridSpan w:val="4"/>
            <w:tcBorders>
              <w:bottom w:val="single" w:sz="4" w:space="0" w:color="auto"/>
            </w:tcBorders>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合计</w:t>
            </w:r>
          </w:p>
        </w:tc>
        <w:tc>
          <w:tcPr>
            <w:tcW w:w="1054" w:type="dxa"/>
            <w:tcBorders>
              <w:bottom w:val="single" w:sz="4" w:space="0" w:color="auto"/>
            </w:tcBorders>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164.0</w:t>
            </w:r>
          </w:p>
        </w:tc>
        <w:tc>
          <w:tcPr>
            <w:tcW w:w="1229" w:type="dxa"/>
            <w:tcBorders>
              <w:bottom w:val="single" w:sz="4" w:space="0" w:color="auto"/>
              <w:tr2bl w:val="single" w:sz="4" w:space="0" w:color="auto"/>
            </w:tcBorders>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 xml:space="preserve">　</w:t>
            </w:r>
          </w:p>
        </w:tc>
        <w:tc>
          <w:tcPr>
            <w:tcW w:w="1432" w:type="dxa"/>
            <w:tcBorders>
              <w:bottom w:val="single" w:sz="4" w:space="0" w:color="auto"/>
              <w:tr2bl w:val="single" w:sz="4" w:space="0" w:color="auto"/>
            </w:tcBorders>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 xml:space="preserve">　</w:t>
            </w:r>
          </w:p>
        </w:tc>
      </w:tr>
    </w:tbl>
    <w:p w:rsidR="0051275F" w:rsidRPr="00B21D16" w:rsidRDefault="0051275F" w:rsidP="0051275F">
      <w:pPr>
        <w:spacing w:line="360" w:lineRule="exact"/>
        <w:rPr>
          <w:rFonts w:ascii="仿宋" w:eastAsia="仿宋" w:hAnsi="仿宋"/>
          <w:b/>
          <w:bCs/>
          <w:color w:val="000000" w:themeColor="text1"/>
          <w:sz w:val="36"/>
          <w:szCs w:val="40"/>
        </w:rPr>
      </w:pPr>
    </w:p>
    <w:p w:rsidR="0051275F" w:rsidRPr="00B21D16" w:rsidRDefault="0051275F" w:rsidP="0051275F">
      <w:pPr>
        <w:spacing w:line="560" w:lineRule="exact"/>
        <w:ind w:firstLineChars="200" w:firstLine="723"/>
        <w:rPr>
          <w:rFonts w:ascii="仿宋" w:eastAsia="仿宋" w:hAnsi="仿宋"/>
          <w:b/>
          <w:color w:val="000000" w:themeColor="text1"/>
          <w:sz w:val="24"/>
          <w:szCs w:val="24"/>
        </w:rPr>
      </w:pPr>
      <w:r w:rsidRPr="00B21D16">
        <w:rPr>
          <w:rFonts w:ascii="仿宋" w:eastAsia="仿宋" w:hAnsi="仿宋"/>
          <w:b/>
          <w:bCs/>
          <w:color w:val="000000" w:themeColor="text1"/>
          <w:sz w:val="36"/>
          <w:szCs w:val="40"/>
        </w:rPr>
        <w:br w:type="page"/>
      </w:r>
      <w:r w:rsidRPr="00B21D16">
        <w:rPr>
          <w:rFonts w:ascii="仿宋" w:eastAsia="仿宋" w:hAnsi="仿宋" w:hint="eastAsia"/>
          <w:b/>
          <w:color w:val="000000" w:themeColor="text1"/>
          <w:sz w:val="24"/>
          <w:szCs w:val="24"/>
        </w:rPr>
        <w:lastRenderedPageBreak/>
        <w:t>十三、课程体系学期配置流程图</w:t>
      </w:r>
    </w:p>
    <w:tbl>
      <w:tblPr>
        <w:tblpPr w:leftFromText="180" w:rightFromText="180" w:vertAnchor="text" w:tblpY="1"/>
        <w:tblOverlap w:val="never"/>
        <w:tblW w:w="4982" w:type="pct"/>
        <w:tblInd w:w="-39" w:type="dxa"/>
        <w:tblLayout w:type="fixed"/>
        <w:tblLook w:val="0000"/>
      </w:tblPr>
      <w:tblGrid>
        <w:gridCol w:w="2222"/>
        <w:gridCol w:w="2248"/>
        <w:gridCol w:w="2004"/>
        <w:gridCol w:w="2017"/>
      </w:tblGrid>
      <w:tr w:rsidR="0051275F" w:rsidRPr="00B21D16" w:rsidTr="00F1282A">
        <w:trPr>
          <w:trHeight w:val="285"/>
        </w:trPr>
        <w:tc>
          <w:tcPr>
            <w:tcW w:w="2632" w:type="pct"/>
            <w:gridSpan w:val="2"/>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jc w:val="center"/>
              <w:rPr>
                <w:rFonts w:ascii="仿宋" w:eastAsia="仿宋" w:hAnsi="仿宋"/>
                <w:b/>
                <w:color w:val="000000" w:themeColor="text1"/>
                <w:sz w:val="18"/>
                <w:szCs w:val="18"/>
              </w:rPr>
            </w:pPr>
            <w:r w:rsidRPr="00B21D16">
              <w:rPr>
                <w:rFonts w:ascii="仿宋" w:eastAsia="仿宋" w:hAnsi="仿宋" w:hint="eastAsia"/>
                <w:b/>
                <w:color w:val="000000" w:themeColor="text1"/>
                <w:sz w:val="18"/>
                <w:szCs w:val="18"/>
              </w:rPr>
              <w:t>第一学年</w:t>
            </w:r>
          </w:p>
        </w:tc>
        <w:tc>
          <w:tcPr>
            <w:tcW w:w="2368" w:type="pct"/>
            <w:gridSpan w:val="2"/>
            <w:tcBorders>
              <w:top w:val="single" w:sz="4" w:space="0" w:color="auto"/>
              <w:left w:val="nil"/>
              <w:bottom w:val="single" w:sz="4" w:space="0" w:color="auto"/>
              <w:right w:val="single" w:sz="4" w:space="0" w:color="auto"/>
            </w:tcBorders>
            <w:vAlign w:val="center"/>
          </w:tcPr>
          <w:p w:rsidR="0051275F" w:rsidRPr="00B21D16" w:rsidRDefault="0051275F" w:rsidP="00F1282A">
            <w:pPr>
              <w:widowControl/>
              <w:jc w:val="center"/>
              <w:rPr>
                <w:rFonts w:ascii="仿宋" w:eastAsia="仿宋" w:hAnsi="仿宋"/>
                <w:b/>
                <w:color w:val="000000" w:themeColor="text1"/>
                <w:sz w:val="18"/>
                <w:szCs w:val="18"/>
              </w:rPr>
            </w:pPr>
            <w:r w:rsidRPr="00B21D16">
              <w:rPr>
                <w:rFonts w:ascii="仿宋" w:eastAsia="仿宋" w:hAnsi="仿宋" w:hint="eastAsia"/>
                <w:b/>
                <w:color w:val="000000" w:themeColor="text1"/>
                <w:sz w:val="18"/>
                <w:szCs w:val="18"/>
              </w:rPr>
              <w:t>第二学年</w:t>
            </w:r>
          </w:p>
        </w:tc>
      </w:tr>
      <w:tr w:rsidR="0051275F" w:rsidRPr="00B21D16" w:rsidTr="00F1282A">
        <w:trPr>
          <w:trHeight w:val="285"/>
        </w:trPr>
        <w:tc>
          <w:tcPr>
            <w:tcW w:w="1308" w:type="pct"/>
            <w:tcBorders>
              <w:top w:val="nil"/>
              <w:left w:val="single" w:sz="4" w:space="0" w:color="auto"/>
              <w:bottom w:val="single" w:sz="4" w:space="0" w:color="auto"/>
              <w:right w:val="single" w:sz="4" w:space="0" w:color="auto"/>
            </w:tcBorders>
            <w:vAlign w:val="center"/>
          </w:tcPr>
          <w:p w:rsidR="0051275F" w:rsidRPr="00B21D16" w:rsidRDefault="0051275F" w:rsidP="00F1282A">
            <w:pPr>
              <w:widowControl/>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第1学期</w:t>
            </w:r>
          </w:p>
        </w:tc>
        <w:tc>
          <w:tcPr>
            <w:tcW w:w="1324" w:type="pct"/>
            <w:tcBorders>
              <w:top w:val="nil"/>
              <w:left w:val="nil"/>
              <w:bottom w:val="single" w:sz="4" w:space="0" w:color="auto"/>
              <w:right w:val="single" w:sz="4" w:space="0" w:color="auto"/>
            </w:tcBorders>
            <w:vAlign w:val="center"/>
          </w:tcPr>
          <w:p w:rsidR="0051275F" w:rsidRPr="00B21D16" w:rsidRDefault="0051275F" w:rsidP="00F1282A">
            <w:pPr>
              <w:widowControl/>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第2学期</w:t>
            </w:r>
          </w:p>
        </w:tc>
        <w:tc>
          <w:tcPr>
            <w:tcW w:w="1180" w:type="pct"/>
            <w:tcBorders>
              <w:top w:val="nil"/>
              <w:left w:val="nil"/>
              <w:bottom w:val="single" w:sz="4" w:space="0" w:color="auto"/>
              <w:right w:val="single" w:sz="4" w:space="0" w:color="auto"/>
            </w:tcBorders>
            <w:vAlign w:val="center"/>
          </w:tcPr>
          <w:p w:rsidR="0051275F" w:rsidRPr="00B21D16" w:rsidRDefault="0051275F" w:rsidP="00F1282A">
            <w:pPr>
              <w:widowControl/>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第1学期</w:t>
            </w:r>
          </w:p>
        </w:tc>
        <w:tc>
          <w:tcPr>
            <w:tcW w:w="1187" w:type="pct"/>
            <w:tcBorders>
              <w:top w:val="nil"/>
              <w:left w:val="nil"/>
              <w:bottom w:val="single" w:sz="4" w:space="0" w:color="auto"/>
              <w:right w:val="single" w:sz="4" w:space="0" w:color="auto"/>
            </w:tcBorders>
            <w:vAlign w:val="center"/>
          </w:tcPr>
          <w:p w:rsidR="0051275F" w:rsidRPr="00B21D16" w:rsidRDefault="0051275F" w:rsidP="00F1282A">
            <w:pPr>
              <w:widowControl/>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第2学期</w:t>
            </w:r>
          </w:p>
        </w:tc>
      </w:tr>
      <w:tr w:rsidR="0051275F" w:rsidRPr="00B21D16" w:rsidTr="00F1282A">
        <w:trPr>
          <w:trHeight w:val="285"/>
        </w:trPr>
        <w:tc>
          <w:tcPr>
            <w:tcW w:w="1308" w:type="pct"/>
            <w:tcBorders>
              <w:top w:val="single" w:sz="4" w:space="0" w:color="auto"/>
              <w:left w:val="single" w:sz="4" w:space="0" w:color="auto"/>
              <w:right w:val="single" w:sz="4" w:space="0" w:color="auto"/>
            </w:tcBorders>
            <w:vAlign w:val="center"/>
          </w:tcPr>
          <w:p w:rsidR="0051275F" w:rsidRPr="00B21D16" w:rsidRDefault="0051275F" w:rsidP="00F1282A">
            <w:pPr>
              <w:widowControl/>
              <w:jc w:val="center"/>
              <w:rPr>
                <w:rFonts w:ascii="仿宋" w:eastAsia="仿宋" w:hAnsi="仿宋"/>
                <w:color w:val="000000" w:themeColor="text1"/>
                <w:sz w:val="18"/>
                <w:szCs w:val="18"/>
              </w:rPr>
            </w:pPr>
          </w:p>
        </w:tc>
        <w:tc>
          <w:tcPr>
            <w:tcW w:w="1324" w:type="pct"/>
            <w:tcBorders>
              <w:top w:val="single" w:sz="4" w:space="0" w:color="auto"/>
              <w:left w:val="nil"/>
              <w:right w:val="single" w:sz="4" w:space="0" w:color="auto"/>
            </w:tcBorders>
            <w:vAlign w:val="center"/>
          </w:tcPr>
          <w:p w:rsidR="0051275F" w:rsidRPr="00B21D16" w:rsidRDefault="0051275F" w:rsidP="00F1282A">
            <w:pPr>
              <w:widowControl/>
              <w:jc w:val="center"/>
              <w:rPr>
                <w:rFonts w:ascii="仿宋" w:eastAsia="仿宋" w:hAnsi="仿宋"/>
                <w:color w:val="000000" w:themeColor="text1"/>
                <w:sz w:val="18"/>
                <w:szCs w:val="18"/>
              </w:rPr>
            </w:pPr>
          </w:p>
        </w:tc>
        <w:tc>
          <w:tcPr>
            <w:tcW w:w="1180" w:type="pct"/>
            <w:tcBorders>
              <w:top w:val="single" w:sz="4" w:space="0" w:color="auto"/>
              <w:left w:val="nil"/>
              <w:right w:val="single" w:sz="4" w:space="0" w:color="auto"/>
            </w:tcBorders>
            <w:vAlign w:val="center"/>
          </w:tcPr>
          <w:p w:rsidR="0051275F" w:rsidRPr="00B21D16" w:rsidRDefault="0051275F" w:rsidP="00F1282A">
            <w:pPr>
              <w:widowControl/>
              <w:jc w:val="center"/>
              <w:rPr>
                <w:rFonts w:ascii="仿宋" w:eastAsia="仿宋" w:hAnsi="仿宋"/>
                <w:color w:val="000000" w:themeColor="text1"/>
                <w:sz w:val="18"/>
                <w:szCs w:val="18"/>
              </w:rPr>
            </w:pPr>
          </w:p>
        </w:tc>
        <w:tc>
          <w:tcPr>
            <w:tcW w:w="1187" w:type="pct"/>
            <w:tcBorders>
              <w:top w:val="single" w:sz="4" w:space="0" w:color="auto"/>
              <w:left w:val="nil"/>
              <w:right w:val="single" w:sz="4" w:space="0" w:color="auto"/>
            </w:tcBorders>
            <w:vAlign w:val="center"/>
          </w:tcPr>
          <w:p w:rsidR="0051275F" w:rsidRPr="00B21D16" w:rsidRDefault="0051275F" w:rsidP="00F1282A">
            <w:pPr>
              <w:widowControl/>
              <w:jc w:val="center"/>
              <w:rPr>
                <w:rFonts w:ascii="仿宋" w:eastAsia="仿宋" w:hAnsi="仿宋"/>
                <w:color w:val="000000" w:themeColor="text1"/>
                <w:sz w:val="18"/>
                <w:szCs w:val="18"/>
              </w:rPr>
            </w:pPr>
          </w:p>
        </w:tc>
      </w:tr>
      <w:tr w:rsidR="0051275F" w:rsidRPr="00B21D16" w:rsidTr="00F1282A">
        <w:trPr>
          <w:trHeight w:val="285"/>
        </w:trPr>
        <w:tc>
          <w:tcPr>
            <w:tcW w:w="1308" w:type="pct"/>
            <w:tcBorders>
              <w:left w:val="single" w:sz="4" w:space="0" w:color="auto"/>
              <w:right w:val="single" w:sz="4" w:space="0" w:color="auto"/>
            </w:tcBorders>
          </w:tcPr>
          <w:tbl>
            <w:tblPr>
              <w:tblW w:w="221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2210"/>
            </w:tblGrid>
            <w:tr w:rsidR="0051275F" w:rsidRPr="00B21D16" w:rsidTr="00F1282A">
              <w:trPr>
                <w:trHeight w:val="284"/>
                <w:jc w:val="center"/>
              </w:trPr>
              <w:tc>
                <w:tcPr>
                  <w:tcW w:w="2210"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思想道德修养与法律基础</w:t>
                  </w:r>
                </w:p>
              </w:tc>
            </w:tr>
            <w:tr w:rsidR="0051275F" w:rsidRPr="00B21D16" w:rsidTr="00F1282A">
              <w:trPr>
                <w:trHeight w:val="284"/>
                <w:jc w:val="center"/>
              </w:trPr>
              <w:tc>
                <w:tcPr>
                  <w:tcW w:w="2210"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大学英语AI</w:t>
                  </w:r>
                </w:p>
              </w:tc>
            </w:tr>
            <w:tr w:rsidR="0051275F" w:rsidRPr="00B21D16" w:rsidTr="00F1282A">
              <w:trPr>
                <w:trHeight w:val="284"/>
                <w:jc w:val="center"/>
              </w:trPr>
              <w:tc>
                <w:tcPr>
                  <w:tcW w:w="2210"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大学数学</w:t>
                  </w:r>
                </w:p>
              </w:tc>
            </w:tr>
            <w:tr w:rsidR="0051275F" w:rsidRPr="00B21D16" w:rsidTr="00F1282A">
              <w:trPr>
                <w:trHeight w:val="284"/>
                <w:jc w:val="center"/>
              </w:trPr>
              <w:tc>
                <w:tcPr>
                  <w:tcW w:w="2210"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大学计算机基础</w:t>
                  </w:r>
                </w:p>
              </w:tc>
            </w:tr>
            <w:tr w:rsidR="0051275F" w:rsidRPr="00B21D16" w:rsidTr="00F1282A">
              <w:trPr>
                <w:trHeight w:val="284"/>
                <w:jc w:val="center"/>
              </w:trPr>
              <w:tc>
                <w:tcPr>
                  <w:tcW w:w="2210"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大学计算机基础实验</w:t>
                  </w:r>
                </w:p>
              </w:tc>
            </w:tr>
            <w:tr w:rsidR="0051275F" w:rsidRPr="00B21D16" w:rsidTr="00F1282A">
              <w:trPr>
                <w:trHeight w:val="284"/>
                <w:jc w:val="center"/>
              </w:trPr>
              <w:tc>
                <w:tcPr>
                  <w:tcW w:w="2210"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体育I</w:t>
                  </w:r>
                </w:p>
              </w:tc>
            </w:tr>
            <w:tr w:rsidR="0051275F" w:rsidRPr="00B21D16" w:rsidTr="00F1282A">
              <w:trPr>
                <w:trHeight w:val="284"/>
                <w:jc w:val="center"/>
              </w:trPr>
              <w:tc>
                <w:tcPr>
                  <w:tcW w:w="2210"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军训</w:t>
                  </w:r>
                </w:p>
              </w:tc>
            </w:tr>
            <w:tr w:rsidR="0051275F" w:rsidRPr="00B21D16" w:rsidTr="00F1282A">
              <w:trPr>
                <w:trHeight w:val="284"/>
                <w:jc w:val="center"/>
              </w:trPr>
              <w:tc>
                <w:tcPr>
                  <w:tcW w:w="2210"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职业发展与</w:t>
                  </w:r>
                </w:p>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就业创业指导</w:t>
                  </w:r>
                </w:p>
              </w:tc>
            </w:tr>
            <w:tr w:rsidR="0051275F" w:rsidRPr="00B21D16" w:rsidTr="00F1282A">
              <w:trPr>
                <w:trHeight w:val="284"/>
                <w:jc w:val="center"/>
              </w:trPr>
              <w:tc>
                <w:tcPr>
                  <w:tcW w:w="2210"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大学语文</w:t>
                  </w:r>
                </w:p>
              </w:tc>
            </w:tr>
            <w:tr w:rsidR="0051275F" w:rsidRPr="00B21D16" w:rsidTr="00F1282A">
              <w:trPr>
                <w:trHeight w:val="284"/>
                <w:jc w:val="center"/>
              </w:trPr>
              <w:tc>
                <w:tcPr>
                  <w:tcW w:w="2210"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宪法学⊙</w:t>
                  </w:r>
                </w:p>
              </w:tc>
            </w:tr>
            <w:tr w:rsidR="0051275F" w:rsidRPr="00B21D16" w:rsidTr="00F1282A">
              <w:trPr>
                <w:trHeight w:val="284"/>
                <w:jc w:val="center"/>
              </w:trPr>
              <w:tc>
                <w:tcPr>
                  <w:tcW w:w="2210"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管理学原理⊙</w:t>
                  </w:r>
                </w:p>
              </w:tc>
            </w:tr>
            <w:tr w:rsidR="0051275F" w:rsidRPr="00B21D16" w:rsidTr="00F1282A">
              <w:trPr>
                <w:trHeight w:val="284"/>
                <w:jc w:val="center"/>
              </w:trPr>
              <w:tc>
                <w:tcPr>
                  <w:tcW w:w="2210"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行政管理专业导论</w:t>
                  </w:r>
                </w:p>
              </w:tc>
            </w:tr>
            <w:tr w:rsidR="0051275F" w:rsidRPr="00B21D16" w:rsidTr="00F1282A">
              <w:trPr>
                <w:trHeight w:val="284"/>
                <w:jc w:val="center"/>
              </w:trPr>
              <w:tc>
                <w:tcPr>
                  <w:tcW w:w="2210"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管理学课程实践</w:t>
                  </w:r>
                </w:p>
              </w:tc>
            </w:tr>
          </w:tbl>
          <w:p w:rsidR="0051275F" w:rsidRPr="00B21D16" w:rsidRDefault="0051275F" w:rsidP="00F1282A">
            <w:pPr>
              <w:widowControl/>
              <w:jc w:val="center"/>
              <w:rPr>
                <w:rFonts w:ascii="仿宋" w:eastAsia="仿宋" w:hAnsi="仿宋"/>
                <w:color w:val="000000" w:themeColor="text1"/>
                <w:sz w:val="18"/>
                <w:szCs w:val="18"/>
              </w:rPr>
            </w:pPr>
          </w:p>
        </w:tc>
        <w:tc>
          <w:tcPr>
            <w:tcW w:w="1324" w:type="pct"/>
            <w:tcBorders>
              <w:left w:val="nil"/>
              <w:right w:val="single" w:sz="4" w:space="0" w:color="auto"/>
            </w:tcBorders>
          </w:tcPr>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2085"/>
            </w:tblGrid>
            <w:tr w:rsidR="0051275F" w:rsidRPr="00B21D16" w:rsidTr="00F1282A">
              <w:trPr>
                <w:trHeight w:val="284"/>
                <w:jc w:val="center"/>
              </w:trPr>
              <w:tc>
                <w:tcPr>
                  <w:tcW w:w="2085"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中国近现代史纲要</w:t>
                  </w:r>
                </w:p>
              </w:tc>
            </w:tr>
            <w:tr w:rsidR="0051275F" w:rsidRPr="00B21D16" w:rsidTr="00F1282A">
              <w:trPr>
                <w:trHeight w:val="284"/>
                <w:jc w:val="center"/>
              </w:trPr>
              <w:tc>
                <w:tcPr>
                  <w:tcW w:w="2085"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大学英语AII</w:t>
                  </w:r>
                </w:p>
              </w:tc>
            </w:tr>
            <w:tr w:rsidR="0051275F" w:rsidRPr="00B21D16" w:rsidTr="00F1282A">
              <w:trPr>
                <w:trHeight w:val="284"/>
                <w:jc w:val="center"/>
              </w:trPr>
              <w:tc>
                <w:tcPr>
                  <w:tcW w:w="2085"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体育II</w:t>
                  </w:r>
                </w:p>
              </w:tc>
            </w:tr>
            <w:tr w:rsidR="0051275F" w:rsidRPr="00B21D16" w:rsidTr="00F1282A">
              <w:trPr>
                <w:trHeight w:val="284"/>
                <w:jc w:val="center"/>
              </w:trPr>
              <w:tc>
                <w:tcPr>
                  <w:tcW w:w="2085"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大学生心理健康教育</w:t>
                  </w:r>
                </w:p>
              </w:tc>
            </w:tr>
            <w:tr w:rsidR="0051275F" w:rsidRPr="00B21D16" w:rsidTr="00F1282A">
              <w:trPr>
                <w:trHeight w:val="284"/>
                <w:jc w:val="center"/>
              </w:trPr>
              <w:tc>
                <w:tcPr>
                  <w:tcW w:w="2085"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ACCESS数据库设计</w:t>
                  </w:r>
                </w:p>
              </w:tc>
            </w:tr>
            <w:tr w:rsidR="0051275F" w:rsidRPr="00B21D16" w:rsidTr="00F1282A">
              <w:trPr>
                <w:trHeight w:val="284"/>
                <w:jc w:val="center"/>
              </w:trPr>
              <w:tc>
                <w:tcPr>
                  <w:tcW w:w="2085"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ACCESS数据库设计实验</w:t>
                  </w:r>
                </w:p>
              </w:tc>
            </w:tr>
            <w:tr w:rsidR="0051275F" w:rsidRPr="00B21D16" w:rsidTr="00F1282A">
              <w:trPr>
                <w:trHeight w:val="284"/>
                <w:jc w:val="center"/>
              </w:trPr>
              <w:tc>
                <w:tcPr>
                  <w:tcW w:w="2085"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军事理论</w:t>
                  </w:r>
                </w:p>
              </w:tc>
            </w:tr>
            <w:tr w:rsidR="0051275F" w:rsidRPr="00B21D16" w:rsidTr="00F1282A">
              <w:trPr>
                <w:trHeight w:val="284"/>
                <w:jc w:val="center"/>
              </w:trPr>
              <w:tc>
                <w:tcPr>
                  <w:tcW w:w="2085"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政治学原理⊙</w:t>
                  </w:r>
                </w:p>
              </w:tc>
            </w:tr>
            <w:tr w:rsidR="0051275F" w:rsidRPr="00B21D16" w:rsidTr="00F1282A">
              <w:trPr>
                <w:trHeight w:val="284"/>
                <w:jc w:val="center"/>
              </w:trPr>
              <w:tc>
                <w:tcPr>
                  <w:tcW w:w="2085"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经济学原理</w:t>
                  </w:r>
                </w:p>
              </w:tc>
            </w:tr>
            <w:tr w:rsidR="0051275F" w:rsidRPr="00B21D16" w:rsidTr="00F1282A">
              <w:trPr>
                <w:trHeight w:val="284"/>
                <w:jc w:val="center"/>
              </w:trPr>
              <w:tc>
                <w:tcPr>
                  <w:tcW w:w="2085"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社会学概论</w:t>
                  </w:r>
                </w:p>
              </w:tc>
            </w:tr>
            <w:tr w:rsidR="0051275F" w:rsidRPr="00B21D16" w:rsidTr="00F1282A">
              <w:trPr>
                <w:trHeight w:val="284"/>
                <w:jc w:val="center"/>
              </w:trPr>
              <w:tc>
                <w:tcPr>
                  <w:tcW w:w="2085"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社会调查实践</w:t>
                  </w:r>
                </w:p>
              </w:tc>
            </w:tr>
          </w:tbl>
          <w:p w:rsidR="0051275F" w:rsidRPr="00B21D16" w:rsidRDefault="0051275F" w:rsidP="00F1282A">
            <w:pPr>
              <w:widowControl/>
              <w:jc w:val="center"/>
              <w:rPr>
                <w:rFonts w:ascii="仿宋" w:eastAsia="仿宋" w:hAnsi="仿宋"/>
                <w:color w:val="000000" w:themeColor="text1"/>
                <w:sz w:val="18"/>
                <w:szCs w:val="18"/>
              </w:rPr>
            </w:pPr>
          </w:p>
          <w:p w:rsidR="0051275F" w:rsidRPr="00B21D16" w:rsidRDefault="0051275F" w:rsidP="00F1282A">
            <w:pPr>
              <w:widowControl/>
              <w:jc w:val="center"/>
              <w:rPr>
                <w:rFonts w:ascii="仿宋" w:eastAsia="仿宋" w:hAnsi="仿宋"/>
                <w:color w:val="000000" w:themeColor="text1"/>
                <w:sz w:val="18"/>
                <w:szCs w:val="18"/>
              </w:rPr>
            </w:pPr>
          </w:p>
        </w:tc>
        <w:tc>
          <w:tcPr>
            <w:tcW w:w="1180" w:type="pct"/>
            <w:tcBorders>
              <w:left w:val="nil"/>
              <w:right w:val="single" w:sz="4" w:space="0" w:color="auto"/>
            </w:tcBorders>
          </w:tcPr>
          <w:tbl>
            <w:tblPr>
              <w:tblW w:w="189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1892"/>
            </w:tblGrid>
            <w:tr w:rsidR="0051275F" w:rsidRPr="00B21D16" w:rsidTr="00F1282A">
              <w:trPr>
                <w:jc w:val="center"/>
              </w:trPr>
              <w:tc>
                <w:tcPr>
                  <w:tcW w:w="1892"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毛泽东思想和中国</w:t>
                  </w:r>
                </w:p>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特色社会主义理论</w:t>
                  </w:r>
                </w:p>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体系概论</w:t>
                  </w:r>
                </w:p>
              </w:tc>
            </w:tr>
            <w:tr w:rsidR="0051275F" w:rsidRPr="00B21D16" w:rsidTr="00F1282A">
              <w:trPr>
                <w:jc w:val="center"/>
              </w:trPr>
              <w:tc>
                <w:tcPr>
                  <w:tcW w:w="1892"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大学英语A</w:t>
                  </w:r>
                  <w:r w:rsidRPr="00B21D16">
                    <w:rPr>
                      <w:rFonts w:ascii="仿宋" w:eastAsia="仿宋" w:hAnsi="仿宋" w:cs="宋体" w:hint="eastAsia"/>
                      <w:color w:val="000000" w:themeColor="text1"/>
                      <w:sz w:val="18"/>
                      <w:szCs w:val="18"/>
                    </w:rPr>
                    <w:t>Ⅲ</w:t>
                  </w:r>
                </w:p>
              </w:tc>
            </w:tr>
            <w:tr w:rsidR="0051275F" w:rsidRPr="00B21D16" w:rsidTr="00F1282A">
              <w:trPr>
                <w:jc w:val="center"/>
              </w:trPr>
              <w:tc>
                <w:tcPr>
                  <w:tcW w:w="1892"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体育</w:t>
                  </w:r>
                  <w:r w:rsidRPr="00B21D16">
                    <w:rPr>
                      <w:rFonts w:ascii="仿宋" w:eastAsia="仿宋" w:hAnsi="仿宋" w:cs="宋体" w:hint="eastAsia"/>
                      <w:color w:val="000000" w:themeColor="text1"/>
                      <w:sz w:val="18"/>
                      <w:szCs w:val="18"/>
                    </w:rPr>
                    <w:t>Ⅲ</w:t>
                  </w:r>
                </w:p>
              </w:tc>
            </w:tr>
            <w:tr w:rsidR="0051275F" w:rsidRPr="00B21D16" w:rsidTr="00F1282A">
              <w:trPr>
                <w:jc w:val="center"/>
              </w:trPr>
              <w:tc>
                <w:tcPr>
                  <w:tcW w:w="1892"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形势与政策</w:t>
                  </w:r>
                </w:p>
              </w:tc>
            </w:tr>
            <w:tr w:rsidR="0051275F" w:rsidRPr="00B21D16" w:rsidTr="00F1282A">
              <w:trPr>
                <w:jc w:val="center"/>
              </w:trPr>
              <w:tc>
                <w:tcPr>
                  <w:tcW w:w="1892" w:type="dxa"/>
                  <w:vAlign w:val="center"/>
                </w:tcPr>
                <w:p w:rsidR="0051275F" w:rsidRPr="00B21D16" w:rsidRDefault="0051275F" w:rsidP="00F1282A">
                  <w:pPr>
                    <w:framePr w:hSpace="180" w:wrap="around" w:vAnchor="text" w:hAnchor="text" w:y="1"/>
                    <w:widowControl/>
                    <w:spacing w:line="240" w:lineRule="exact"/>
                    <w:ind w:leftChars="-50" w:left="-105" w:rightChars="-50" w:right="-105"/>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公共部门人力资源管理⊙</w:t>
                  </w:r>
                </w:p>
              </w:tc>
            </w:tr>
            <w:tr w:rsidR="0051275F" w:rsidRPr="00B21D16" w:rsidTr="00F1282A">
              <w:trPr>
                <w:jc w:val="center"/>
              </w:trPr>
              <w:tc>
                <w:tcPr>
                  <w:tcW w:w="1892"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海洋管理概论</w:t>
                  </w:r>
                </w:p>
              </w:tc>
            </w:tr>
            <w:tr w:rsidR="0051275F" w:rsidRPr="00B21D16" w:rsidTr="00F1282A">
              <w:trPr>
                <w:jc w:val="center"/>
              </w:trPr>
              <w:tc>
                <w:tcPr>
                  <w:tcW w:w="1892"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管理心理学</w:t>
                  </w:r>
                </w:p>
              </w:tc>
            </w:tr>
            <w:tr w:rsidR="0051275F" w:rsidRPr="00B21D16" w:rsidTr="00F1282A">
              <w:trPr>
                <w:jc w:val="center"/>
              </w:trPr>
              <w:tc>
                <w:tcPr>
                  <w:tcW w:w="1892"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公共部门人力资源</w:t>
                  </w:r>
                </w:p>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管理课程实践</w:t>
                  </w:r>
                </w:p>
              </w:tc>
            </w:tr>
          </w:tbl>
          <w:p w:rsidR="0051275F" w:rsidRPr="00B21D16" w:rsidRDefault="0051275F" w:rsidP="00F1282A">
            <w:pPr>
              <w:widowControl/>
              <w:jc w:val="center"/>
              <w:rPr>
                <w:rFonts w:ascii="仿宋" w:eastAsia="仿宋" w:hAnsi="仿宋"/>
                <w:color w:val="000000" w:themeColor="text1"/>
                <w:sz w:val="18"/>
                <w:szCs w:val="18"/>
              </w:rPr>
            </w:pPr>
          </w:p>
        </w:tc>
        <w:tc>
          <w:tcPr>
            <w:tcW w:w="1187" w:type="pct"/>
            <w:tcBorders>
              <w:left w:val="nil"/>
              <w:right w:val="single" w:sz="4" w:space="0" w:color="auto"/>
            </w:tcBorders>
          </w:tcPr>
          <w:tbl>
            <w:tblPr>
              <w:tblW w:w="192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1921"/>
            </w:tblGrid>
            <w:tr w:rsidR="0051275F" w:rsidRPr="00B21D16" w:rsidTr="00F1282A">
              <w:trPr>
                <w:jc w:val="center"/>
              </w:trPr>
              <w:tc>
                <w:tcPr>
                  <w:tcW w:w="1921" w:type="dxa"/>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马克思主义基本</w:t>
                  </w:r>
                </w:p>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原理概论</w:t>
                  </w:r>
                </w:p>
              </w:tc>
            </w:tr>
            <w:tr w:rsidR="0051275F" w:rsidRPr="00B21D16" w:rsidTr="00F1282A">
              <w:trPr>
                <w:jc w:val="center"/>
              </w:trPr>
              <w:tc>
                <w:tcPr>
                  <w:tcW w:w="1921" w:type="dxa"/>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大学英语A</w:t>
                  </w:r>
                  <w:r w:rsidRPr="00B21D16">
                    <w:rPr>
                      <w:rFonts w:ascii="仿宋" w:eastAsia="仿宋" w:hAnsi="仿宋" w:cs="宋体" w:hint="eastAsia"/>
                      <w:color w:val="000000" w:themeColor="text1"/>
                      <w:sz w:val="18"/>
                      <w:szCs w:val="18"/>
                    </w:rPr>
                    <w:t>Ⅳ</w:t>
                  </w:r>
                </w:p>
              </w:tc>
            </w:tr>
            <w:tr w:rsidR="0051275F" w:rsidRPr="00B21D16" w:rsidTr="00F1282A">
              <w:trPr>
                <w:jc w:val="center"/>
              </w:trPr>
              <w:tc>
                <w:tcPr>
                  <w:tcW w:w="1921" w:type="dxa"/>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体育</w:t>
                  </w:r>
                  <w:r w:rsidRPr="00B21D16">
                    <w:rPr>
                      <w:rFonts w:ascii="仿宋" w:eastAsia="仿宋" w:hAnsi="仿宋" w:cs="宋体" w:hint="eastAsia"/>
                      <w:color w:val="000000" w:themeColor="text1"/>
                      <w:sz w:val="18"/>
                      <w:szCs w:val="18"/>
                    </w:rPr>
                    <w:t>Ⅳ</w:t>
                  </w:r>
                </w:p>
              </w:tc>
            </w:tr>
            <w:tr w:rsidR="0051275F" w:rsidRPr="00B21D16" w:rsidTr="00F1282A">
              <w:trPr>
                <w:jc w:val="center"/>
              </w:trPr>
              <w:tc>
                <w:tcPr>
                  <w:tcW w:w="1921" w:type="dxa"/>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形势与政策</w:t>
                  </w:r>
                </w:p>
              </w:tc>
            </w:tr>
            <w:tr w:rsidR="0051275F" w:rsidRPr="00B21D16" w:rsidTr="00F1282A">
              <w:trPr>
                <w:jc w:val="center"/>
              </w:trPr>
              <w:tc>
                <w:tcPr>
                  <w:tcW w:w="1921" w:type="dxa"/>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社会科学研究方法</w:t>
                  </w:r>
                </w:p>
              </w:tc>
            </w:tr>
            <w:tr w:rsidR="0051275F" w:rsidRPr="00B21D16" w:rsidTr="00F1282A">
              <w:trPr>
                <w:jc w:val="center"/>
              </w:trPr>
              <w:tc>
                <w:tcPr>
                  <w:tcW w:w="1921" w:type="dxa"/>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公共经济学⊙</w:t>
                  </w:r>
                </w:p>
              </w:tc>
            </w:tr>
            <w:tr w:rsidR="0051275F" w:rsidRPr="00B21D16" w:rsidTr="00F1282A">
              <w:trPr>
                <w:jc w:val="center"/>
              </w:trPr>
              <w:tc>
                <w:tcPr>
                  <w:tcW w:w="1921" w:type="dxa"/>
                </w:tcPr>
                <w:p w:rsidR="0051275F" w:rsidRPr="00B21D16" w:rsidRDefault="0051275F" w:rsidP="00C503D9">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行政法与行政诉讼法</w:t>
                  </w:r>
                  <w:r w:rsidR="00C503D9" w:rsidRPr="00B21D16">
                    <w:rPr>
                      <w:rFonts w:ascii="仿宋" w:eastAsia="仿宋" w:hAnsi="仿宋" w:cs="宋体" w:hint="eastAsia"/>
                      <w:color w:val="000000" w:themeColor="text1"/>
                      <w:sz w:val="18"/>
                      <w:szCs w:val="18"/>
                    </w:rPr>
                    <w:t xml:space="preserve"> B</w:t>
                  </w:r>
                  <w:r w:rsidRPr="00B21D16">
                    <w:rPr>
                      <w:rFonts w:ascii="仿宋" w:eastAsia="仿宋" w:hAnsi="仿宋" w:cs="宋体" w:hint="eastAsia"/>
                      <w:color w:val="000000" w:themeColor="text1"/>
                      <w:sz w:val="18"/>
                      <w:szCs w:val="18"/>
                    </w:rPr>
                    <w:t>Ⅰ</w:t>
                  </w:r>
                  <w:r w:rsidRPr="00B21D16">
                    <w:rPr>
                      <w:rFonts w:ascii="仿宋" w:eastAsia="仿宋" w:hAnsi="仿宋" w:hint="eastAsia"/>
                      <w:color w:val="000000" w:themeColor="text1"/>
                      <w:sz w:val="18"/>
                      <w:szCs w:val="18"/>
                    </w:rPr>
                    <w:t>⊙</w:t>
                  </w:r>
                </w:p>
              </w:tc>
            </w:tr>
            <w:tr w:rsidR="0051275F" w:rsidRPr="00B21D16" w:rsidTr="00F1282A">
              <w:trPr>
                <w:jc w:val="center"/>
              </w:trPr>
              <w:tc>
                <w:tcPr>
                  <w:tcW w:w="1921" w:type="dxa"/>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文献检索（选）</w:t>
                  </w:r>
                </w:p>
              </w:tc>
            </w:tr>
            <w:tr w:rsidR="0051275F" w:rsidRPr="00B21D16" w:rsidTr="00F1282A">
              <w:trPr>
                <w:jc w:val="center"/>
              </w:trPr>
              <w:tc>
                <w:tcPr>
                  <w:tcW w:w="1921" w:type="dxa"/>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海权概论（选）</w:t>
                  </w:r>
                </w:p>
              </w:tc>
            </w:tr>
            <w:tr w:rsidR="0051275F" w:rsidRPr="00B21D16" w:rsidTr="00F1282A">
              <w:trPr>
                <w:jc w:val="center"/>
              </w:trPr>
              <w:tc>
                <w:tcPr>
                  <w:tcW w:w="1921" w:type="dxa"/>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海洋文化概论（选）</w:t>
                  </w:r>
                </w:p>
              </w:tc>
            </w:tr>
            <w:tr w:rsidR="0051275F" w:rsidRPr="00B21D16" w:rsidTr="00F1282A">
              <w:trPr>
                <w:jc w:val="center"/>
              </w:trPr>
              <w:tc>
                <w:tcPr>
                  <w:tcW w:w="1921" w:type="dxa"/>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办公自动化（选）</w:t>
                  </w:r>
                </w:p>
              </w:tc>
            </w:tr>
            <w:tr w:rsidR="0051275F" w:rsidRPr="00B21D16" w:rsidTr="00F1282A">
              <w:trPr>
                <w:jc w:val="center"/>
              </w:trPr>
              <w:tc>
                <w:tcPr>
                  <w:tcW w:w="1921" w:type="dxa"/>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公共经济学课程实践</w:t>
                  </w:r>
                </w:p>
              </w:tc>
            </w:tr>
            <w:tr w:rsidR="0051275F" w:rsidRPr="00B21D16" w:rsidTr="00F1282A">
              <w:trPr>
                <w:jc w:val="center"/>
              </w:trPr>
              <w:tc>
                <w:tcPr>
                  <w:tcW w:w="1921" w:type="dxa"/>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中国特色社会主义</w:t>
                  </w:r>
                </w:p>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法治理论(选)</w:t>
                  </w:r>
                </w:p>
              </w:tc>
            </w:tr>
          </w:tbl>
          <w:p w:rsidR="0051275F" w:rsidRPr="00B21D16" w:rsidRDefault="0051275F" w:rsidP="00F1282A">
            <w:pPr>
              <w:widowControl/>
              <w:jc w:val="center"/>
              <w:rPr>
                <w:rFonts w:ascii="仿宋" w:eastAsia="仿宋" w:hAnsi="仿宋"/>
                <w:color w:val="000000" w:themeColor="text1"/>
                <w:sz w:val="18"/>
                <w:szCs w:val="18"/>
              </w:rPr>
            </w:pPr>
          </w:p>
        </w:tc>
      </w:tr>
      <w:tr w:rsidR="0051275F" w:rsidRPr="00B21D16" w:rsidTr="00F1282A">
        <w:trPr>
          <w:trHeight w:val="285"/>
        </w:trPr>
        <w:tc>
          <w:tcPr>
            <w:tcW w:w="2632" w:type="pct"/>
            <w:gridSpan w:val="2"/>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jc w:val="center"/>
              <w:rPr>
                <w:rFonts w:ascii="仿宋" w:eastAsia="仿宋" w:hAnsi="仿宋"/>
                <w:b/>
                <w:color w:val="000000" w:themeColor="text1"/>
                <w:sz w:val="18"/>
                <w:szCs w:val="18"/>
              </w:rPr>
            </w:pPr>
            <w:r w:rsidRPr="00B21D16">
              <w:rPr>
                <w:rFonts w:ascii="仿宋" w:eastAsia="仿宋" w:hAnsi="仿宋" w:hint="eastAsia"/>
                <w:b/>
                <w:color w:val="000000" w:themeColor="text1"/>
                <w:sz w:val="18"/>
                <w:szCs w:val="18"/>
              </w:rPr>
              <w:t>第三学年</w:t>
            </w:r>
          </w:p>
        </w:tc>
        <w:tc>
          <w:tcPr>
            <w:tcW w:w="2368" w:type="pct"/>
            <w:gridSpan w:val="2"/>
            <w:tcBorders>
              <w:top w:val="single" w:sz="4" w:space="0" w:color="auto"/>
              <w:left w:val="nil"/>
              <w:bottom w:val="single" w:sz="4" w:space="0" w:color="auto"/>
              <w:right w:val="single" w:sz="4" w:space="0" w:color="auto"/>
            </w:tcBorders>
            <w:vAlign w:val="center"/>
          </w:tcPr>
          <w:p w:rsidR="0051275F" w:rsidRPr="00B21D16" w:rsidRDefault="0051275F" w:rsidP="00F1282A">
            <w:pPr>
              <w:widowControl/>
              <w:jc w:val="center"/>
              <w:rPr>
                <w:rFonts w:ascii="仿宋" w:eastAsia="仿宋" w:hAnsi="仿宋"/>
                <w:b/>
                <w:color w:val="000000" w:themeColor="text1"/>
                <w:sz w:val="18"/>
                <w:szCs w:val="18"/>
              </w:rPr>
            </w:pPr>
            <w:r w:rsidRPr="00B21D16">
              <w:rPr>
                <w:rFonts w:ascii="仿宋" w:eastAsia="仿宋" w:hAnsi="仿宋" w:hint="eastAsia"/>
                <w:b/>
                <w:color w:val="000000" w:themeColor="text1"/>
                <w:sz w:val="18"/>
                <w:szCs w:val="18"/>
              </w:rPr>
              <w:t>第四学年</w:t>
            </w:r>
          </w:p>
        </w:tc>
      </w:tr>
      <w:tr w:rsidR="0051275F" w:rsidRPr="00B21D16" w:rsidTr="00F1282A">
        <w:trPr>
          <w:trHeight w:val="285"/>
        </w:trPr>
        <w:tc>
          <w:tcPr>
            <w:tcW w:w="1308" w:type="pct"/>
            <w:tcBorders>
              <w:top w:val="nil"/>
              <w:left w:val="single" w:sz="4" w:space="0" w:color="auto"/>
              <w:bottom w:val="single" w:sz="4" w:space="0" w:color="auto"/>
              <w:right w:val="single" w:sz="4" w:space="0" w:color="auto"/>
            </w:tcBorders>
            <w:vAlign w:val="center"/>
          </w:tcPr>
          <w:p w:rsidR="0051275F" w:rsidRPr="00B21D16" w:rsidRDefault="0051275F" w:rsidP="00F1282A">
            <w:pPr>
              <w:widowControl/>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第1学期</w:t>
            </w:r>
          </w:p>
        </w:tc>
        <w:tc>
          <w:tcPr>
            <w:tcW w:w="1324" w:type="pct"/>
            <w:tcBorders>
              <w:top w:val="nil"/>
              <w:left w:val="nil"/>
              <w:bottom w:val="single" w:sz="4" w:space="0" w:color="auto"/>
              <w:right w:val="single" w:sz="4" w:space="0" w:color="auto"/>
            </w:tcBorders>
            <w:vAlign w:val="center"/>
          </w:tcPr>
          <w:p w:rsidR="0051275F" w:rsidRPr="00B21D16" w:rsidRDefault="0051275F" w:rsidP="00F1282A">
            <w:pPr>
              <w:widowControl/>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第2学期</w:t>
            </w:r>
          </w:p>
        </w:tc>
        <w:tc>
          <w:tcPr>
            <w:tcW w:w="1180" w:type="pct"/>
            <w:tcBorders>
              <w:top w:val="nil"/>
              <w:left w:val="nil"/>
              <w:bottom w:val="single" w:sz="4" w:space="0" w:color="auto"/>
              <w:right w:val="single" w:sz="4" w:space="0" w:color="auto"/>
            </w:tcBorders>
            <w:vAlign w:val="center"/>
          </w:tcPr>
          <w:p w:rsidR="0051275F" w:rsidRPr="00B21D16" w:rsidRDefault="0051275F" w:rsidP="00F1282A">
            <w:pPr>
              <w:widowControl/>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第1学期</w:t>
            </w:r>
          </w:p>
        </w:tc>
        <w:tc>
          <w:tcPr>
            <w:tcW w:w="1187" w:type="pct"/>
            <w:tcBorders>
              <w:top w:val="nil"/>
              <w:left w:val="nil"/>
              <w:bottom w:val="single" w:sz="4" w:space="0" w:color="auto"/>
              <w:right w:val="single" w:sz="4" w:space="0" w:color="auto"/>
            </w:tcBorders>
            <w:vAlign w:val="center"/>
          </w:tcPr>
          <w:p w:rsidR="0051275F" w:rsidRPr="00B21D16" w:rsidRDefault="0051275F" w:rsidP="00F1282A">
            <w:pPr>
              <w:widowControl/>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第2学期</w:t>
            </w:r>
          </w:p>
        </w:tc>
      </w:tr>
      <w:tr w:rsidR="0051275F" w:rsidRPr="00B21D16" w:rsidTr="00F1282A">
        <w:trPr>
          <w:trHeight w:val="285"/>
        </w:trPr>
        <w:tc>
          <w:tcPr>
            <w:tcW w:w="1308" w:type="pct"/>
            <w:tcBorders>
              <w:top w:val="single" w:sz="4" w:space="0" w:color="auto"/>
              <w:left w:val="single" w:sz="4" w:space="0" w:color="auto"/>
              <w:right w:val="single" w:sz="4" w:space="0" w:color="auto"/>
            </w:tcBorders>
            <w:vAlign w:val="center"/>
          </w:tcPr>
          <w:p w:rsidR="0051275F" w:rsidRPr="00B21D16" w:rsidRDefault="0051275F" w:rsidP="00F1282A">
            <w:pPr>
              <w:widowControl/>
              <w:jc w:val="center"/>
              <w:rPr>
                <w:rFonts w:ascii="仿宋" w:eastAsia="仿宋" w:hAnsi="仿宋"/>
                <w:color w:val="000000" w:themeColor="text1"/>
                <w:sz w:val="18"/>
                <w:szCs w:val="18"/>
              </w:rPr>
            </w:pPr>
          </w:p>
        </w:tc>
        <w:tc>
          <w:tcPr>
            <w:tcW w:w="1324" w:type="pct"/>
            <w:tcBorders>
              <w:top w:val="single" w:sz="4" w:space="0" w:color="auto"/>
              <w:left w:val="nil"/>
              <w:right w:val="single" w:sz="4" w:space="0" w:color="auto"/>
            </w:tcBorders>
            <w:vAlign w:val="center"/>
          </w:tcPr>
          <w:p w:rsidR="0051275F" w:rsidRPr="00B21D16" w:rsidRDefault="0051275F" w:rsidP="00F1282A">
            <w:pPr>
              <w:widowControl/>
              <w:jc w:val="center"/>
              <w:rPr>
                <w:rFonts w:ascii="仿宋" w:eastAsia="仿宋" w:hAnsi="仿宋"/>
                <w:color w:val="000000" w:themeColor="text1"/>
                <w:sz w:val="18"/>
                <w:szCs w:val="18"/>
              </w:rPr>
            </w:pPr>
          </w:p>
        </w:tc>
        <w:tc>
          <w:tcPr>
            <w:tcW w:w="1180" w:type="pct"/>
            <w:tcBorders>
              <w:top w:val="single" w:sz="4" w:space="0" w:color="auto"/>
              <w:left w:val="nil"/>
              <w:right w:val="single" w:sz="4" w:space="0" w:color="auto"/>
            </w:tcBorders>
            <w:vAlign w:val="center"/>
          </w:tcPr>
          <w:p w:rsidR="0051275F" w:rsidRPr="00B21D16" w:rsidRDefault="0051275F" w:rsidP="00F1282A">
            <w:pPr>
              <w:widowControl/>
              <w:jc w:val="center"/>
              <w:rPr>
                <w:rFonts w:ascii="仿宋" w:eastAsia="仿宋" w:hAnsi="仿宋"/>
                <w:color w:val="000000" w:themeColor="text1"/>
                <w:sz w:val="18"/>
                <w:szCs w:val="18"/>
              </w:rPr>
            </w:pPr>
          </w:p>
        </w:tc>
        <w:tc>
          <w:tcPr>
            <w:tcW w:w="1187" w:type="pct"/>
            <w:tcBorders>
              <w:top w:val="single" w:sz="4" w:space="0" w:color="auto"/>
              <w:left w:val="nil"/>
              <w:right w:val="single" w:sz="4" w:space="0" w:color="auto"/>
            </w:tcBorders>
            <w:vAlign w:val="center"/>
          </w:tcPr>
          <w:p w:rsidR="0051275F" w:rsidRPr="00B21D16" w:rsidRDefault="0051275F" w:rsidP="00F1282A">
            <w:pPr>
              <w:widowControl/>
              <w:jc w:val="center"/>
              <w:rPr>
                <w:rFonts w:ascii="仿宋" w:eastAsia="仿宋" w:hAnsi="仿宋"/>
                <w:color w:val="000000" w:themeColor="text1"/>
                <w:sz w:val="18"/>
                <w:szCs w:val="18"/>
              </w:rPr>
            </w:pPr>
          </w:p>
        </w:tc>
      </w:tr>
      <w:tr w:rsidR="0051275F" w:rsidRPr="00B21D16" w:rsidTr="00F1282A">
        <w:trPr>
          <w:trHeight w:val="3939"/>
        </w:trPr>
        <w:tc>
          <w:tcPr>
            <w:tcW w:w="1308" w:type="pct"/>
            <w:tcBorders>
              <w:left w:val="single" w:sz="4" w:space="0" w:color="auto"/>
              <w:bottom w:val="single" w:sz="4" w:space="0" w:color="auto"/>
              <w:right w:val="single" w:sz="4" w:space="0" w:color="auto"/>
            </w:tcBorders>
          </w:tcPr>
          <w:tbl>
            <w:tblPr>
              <w:tblW w:w="20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2047"/>
            </w:tblGrid>
            <w:tr w:rsidR="0051275F" w:rsidRPr="00B21D16" w:rsidTr="00F1282A">
              <w:trPr>
                <w:trHeight w:val="284"/>
              </w:trPr>
              <w:tc>
                <w:tcPr>
                  <w:tcW w:w="2047" w:type="dxa"/>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海洋经济学</w:t>
                  </w:r>
                  <w:r w:rsidR="00545C14">
                    <w:rPr>
                      <w:rFonts w:ascii="仿宋" w:eastAsia="仿宋" w:hAnsi="仿宋" w:hint="eastAsia"/>
                      <w:color w:val="000000" w:themeColor="text1"/>
                      <w:sz w:val="18"/>
                      <w:szCs w:val="18"/>
                    </w:rPr>
                    <w:t>A</w:t>
                  </w:r>
                </w:p>
              </w:tc>
            </w:tr>
            <w:tr w:rsidR="0051275F" w:rsidRPr="00B21D16" w:rsidTr="00F1282A">
              <w:trPr>
                <w:trHeight w:val="284"/>
              </w:trPr>
              <w:tc>
                <w:tcPr>
                  <w:tcW w:w="2047" w:type="dxa"/>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公共关系学</w:t>
                  </w:r>
                </w:p>
              </w:tc>
            </w:tr>
            <w:tr w:rsidR="0051275F" w:rsidRPr="00B21D16" w:rsidTr="00F1282A">
              <w:trPr>
                <w:trHeight w:val="284"/>
              </w:trPr>
              <w:tc>
                <w:tcPr>
                  <w:tcW w:w="2047" w:type="dxa"/>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行政法与行政诉讼法</w:t>
                  </w:r>
                  <w:r w:rsidR="00C503D9" w:rsidRPr="00B21D16">
                    <w:rPr>
                      <w:rFonts w:ascii="仿宋" w:eastAsia="仿宋" w:hAnsi="仿宋" w:cs="宋体" w:hint="eastAsia"/>
                      <w:color w:val="000000" w:themeColor="text1"/>
                      <w:sz w:val="18"/>
                      <w:szCs w:val="18"/>
                    </w:rPr>
                    <w:t xml:space="preserve"> B</w:t>
                  </w:r>
                </w:p>
                <w:p w:rsidR="0051275F" w:rsidRPr="00B21D16" w:rsidRDefault="0051275F" w:rsidP="00C503D9">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cs="宋体" w:hint="eastAsia"/>
                      <w:color w:val="000000" w:themeColor="text1"/>
                      <w:sz w:val="18"/>
                      <w:szCs w:val="18"/>
                    </w:rPr>
                    <w:t>Ⅱ</w:t>
                  </w:r>
                  <w:r w:rsidRPr="00B21D16">
                    <w:rPr>
                      <w:rFonts w:ascii="仿宋" w:eastAsia="仿宋" w:hAnsi="仿宋" w:hint="eastAsia"/>
                      <w:color w:val="000000" w:themeColor="text1"/>
                      <w:sz w:val="18"/>
                      <w:szCs w:val="18"/>
                    </w:rPr>
                    <w:t>⊙</w:t>
                  </w:r>
                </w:p>
              </w:tc>
            </w:tr>
            <w:tr w:rsidR="0051275F" w:rsidRPr="00B21D16" w:rsidTr="00F1282A">
              <w:trPr>
                <w:trHeight w:val="284"/>
              </w:trPr>
              <w:tc>
                <w:tcPr>
                  <w:tcW w:w="2047" w:type="dxa"/>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行政管理学⊙</w:t>
                  </w:r>
                </w:p>
              </w:tc>
            </w:tr>
            <w:tr w:rsidR="0051275F" w:rsidRPr="00B21D16" w:rsidTr="00F1282A">
              <w:trPr>
                <w:trHeight w:val="284"/>
              </w:trPr>
              <w:tc>
                <w:tcPr>
                  <w:tcW w:w="2047" w:type="dxa"/>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电子政务理论与实验</w:t>
                  </w:r>
                </w:p>
              </w:tc>
            </w:tr>
            <w:tr w:rsidR="0051275F" w:rsidRPr="00B21D16" w:rsidTr="00F1282A">
              <w:trPr>
                <w:trHeight w:val="284"/>
              </w:trPr>
              <w:tc>
                <w:tcPr>
                  <w:tcW w:w="2047" w:type="dxa"/>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水产通论（A）</w:t>
                  </w:r>
                </w:p>
              </w:tc>
            </w:tr>
            <w:tr w:rsidR="0051275F" w:rsidRPr="00B21D16" w:rsidTr="00F1282A">
              <w:trPr>
                <w:trHeight w:val="284"/>
              </w:trPr>
              <w:tc>
                <w:tcPr>
                  <w:tcW w:w="2047" w:type="dxa"/>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邮轮管理概论（B）</w:t>
                  </w:r>
                </w:p>
              </w:tc>
            </w:tr>
            <w:tr w:rsidR="0051275F" w:rsidRPr="00B21D16" w:rsidTr="00F1282A">
              <w:trPr>
                <w:trHeight w:val="284"/>
              </w:trPr>
              <w:tc>
                <w:tcPr>
                  <w:tcW w:w="2047" w:type="dxa"/>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渔政管理学（A）</w:t>
                  </w:r>
                </w:p>
              </w:tc>
            </w:tr>
            <w:tr w:rsidR="0051275F" w:rsidRPr="00B21D16" w:rsidTr="00F1282A">
              <w:trPr>
                <w:trHeight w:val="284"/>
              </w:trPr>
              <w:tc>
                <w:tcPr>
                  <w:tcW w:w="2047" w:type="dxa"/>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邮轮口岸管理（B）</w:t>
                  </w:r>
                </w:p>
              </w:tc>
            </w:tr>
            <w:tr w:rsidR="0051275F" w:rsidRPr="00B21D16" w:rsidTr="00F1282A">
              <w:trPr>
                <w:trHeight w:val="284"/>
              </w:trPr>
              <w:tc>
                <w:tcPr>
                  <w:tcW w:w="2047"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公共事业管理</w:t>
                  </w:r>
                  <w:r w:rsidR="00B21D16" w:rsidRPr="00B21D16">
                    <w:rPr>
                      <w:rFonts w:ascii="仿宋" w:eastAsia="仿宋" w:hAnsi="仿宋" w:hint="eastAsia"/>
                      <w:color w:val="000000" w:themeColor="text1"/>
                      <w:sz w:val="18"/>
                      <w:szCs w:val="18"/>
                    </w:rPr>
                    <w:t>B</w:t>
                  </w:r>
                  <w:r w:rsidRPr="00B21D16">
                    <w:rPr>
                      <w:rFonts w:ascii="仿宋" w:eastAsia="仿宋" w:hAnsi="仿宋" w:hint="eastAsia"/>
                      <w:color w:val="000000" w:themeColor="text1"/>
                      <w:sz w:val="18"/>
                      <w:szCs w:val="18"/>
                    </w:rPr>
                    <w:t>（选）</w:t>
                  </w:r>
                </w:p>
              </w:tc>
            </w:tr>
            <w:tr w:rsidR="0051275F" w:rsidRPr="00B21D16" w:rsidTr="00F1282A">
              <w:trPr>
                <w:trHeight w:val="284"/>
              </w:trPr>
              <w:tc>
                <w:tcPr>
                  <w:tcW w:w="2047"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新闻报道与写作（选）</w:t>
                  </w:r>
                </w:p>
              </w:tc>
            </w:tr>
            <w:tr w:rsidR="0051275F" w:rsidRPr="00B21D16" w:rsidTr="00F1282A">
              <w:trPr>
                <w:trHeight w:val="284"/>
              </w:trPr>
              <w:tc>
                <w:tcPr>
                  <w:tcW w:w="2047"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西方行政学说史（选）</w:t>
                  </w:r>
                </w:p>
              </w:tc>
            </w:tr>
            <w:tr w:rsidR="0051275F" w:rsidRPr="00B21D16" w:rsidTr="00F1282A">
              <w:trPr>
                <w:trHeight w:val="284"/>
              </w:trPr>
              <w:tc>
                <w:tcPr>
                  <w:tcW w:w="2047"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航海基本安全知识概论（选）</w:t>
                  </w:r>
                </w:p>
              </w:tc>
            </w:tr>
            <w:tr w:rsidR="0051275F" w:rsidRPr="00B21D16" w:rsidTr="00F1282A">
              <w:trPr>
                <w:trHeight w:val="284"/>
              </w:trPr>
              <w:tc>
                <w:tcPr>
                  <w:tcW w:w="2047"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行政管理实务</w:t>
                  </w:r>
                </w:p>
              </w:tc>
            </w:tr>
            <w:tr w:rsidR="0051275F" w:rsidRPr="00B21D16" w:rsidTr="00F1282A">
              <w:trPr>
                <w:trHeight w:val="284"/>
              </w:trPr>
              <w:tc>
                <w:tcPr>
                  <w:tcW w:w="2047"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行政法与行政诉讼法</w:t>
                  </w:r>
                </w:p>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课程实践</w:t>
                  </w:r>
                </w:p>
              </w:tc>
            </w:tr>
            <w:tr w:rsidR="0051275F" w:rsidRPr="00B21D16" w:rsidTr="00F1282A">
              <w:trPr>
                <w:trHeight w:val="284"/>
              </w:trPr>
              <w:tc>
                <w:tcPr>
                  <w:tcW w:w="2047"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立法法（选）</w:t>
                  </w:r>
                </w:p>
              </w:tc>
            </w:tr>
            <w:tr w:rsidR="0051275F" w:rsidRPr="00B21D16" w:rsidTr="00F1282A">
              <w:trPr>
                <w:trHeight w:val="284"/>
              </w:trPr>
              <w:tc>
                <w:tcPr>
                  <w:tcW w:w="2047"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航海概论（选）</w:t>
                  </w:r>
                </w:p>
              </w:tc>
            </w:tr>
            <w:tr w:rsidR="0051275F" w:rsidRPr="00B21D16" w:rsidTr="00F1282A">
              <w:trPr>
                <w:trHeight w:val="284"/>
              </w:trPr>
              <w:tc>
                <w:tcPr>
                  <w:tcW w:w="2047"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国际海洋法（选）</w:t>
                  </w:r>
                </w:p>
              </w:tc>
            </w:tr>
          </w:tbl>
          <w:p w:rsidR="0051275F" w:rsidRPr="00B21D16" w:rsidRDefault="0051275F" w:rsidP="00F1282A">
            <w:pPr>
              <w:spacing w:line="240" w:lineRule="exact"/>
              <w:jc w:val="center"/>
              <w:rPr>
                <w:rFonts w:ascii="仿宋" w:eastAsia="仿宋" w:hAnsi="仿宋"/>
                <w:color w:val="000000" w:themeColor="text1"/>
                <w:sz w:val="18"/>
                <w:szCs w:val="18"/>
              </w:rPr>
            </w:pPr>
          </w:p>
        </w:tc>
        <w:tc>
          <w:tcPr>
            <w:tcW w:w="1324" w:type="pct"/>
            <w:tcBorders>
              <w:left w:val="single" w:sz="4" w:space="0" w:color="auto"/>
              <w:bottom w:val="single" w:sz="4" w:space="0" w:color="auto"/>
              <w:right w:val="single" w:sz="4" w:space="0" w:color="auto"/>
            </w:tcBorders>
          </w:tcPr>
          <w:tbl>
            <w:tblPr>
              <w:tblW w:w="2056" w:type="dxa"/>
              <w:tblInd w:w="1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2056"/>
            </w:tblGrid>
            <w:tr w:rsidR="0051275F" w:rsidRPr="00B21D16" w:rsidTr="00F1282A">
              <w:trPr>
                <w:trHeight w:val="284"/>
              </w:trPr>
              <w:tc>
                <w:tcPr>
                  <w:tcW w:w="2056"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公共政策学⊙</w:t>
                  </w:r>
                </w:p>
              </w:tc>
            </w:tr>
            <w:tr w:rsidR="0051275F" w:rsidRPr="00B21D16" w:rsidTr="00F1282A">
              <w:trPr>
                <w:trHeight w:val="284"/>
              </w:trPr>
              <w:tc>
                <w:tcPr>
                  <w:tcW w:w="2056"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行政组织学⊙</w:t>
                  </w:r>
                </w:p>
              </w:tc>
            </w:tr>
            <w:tr w:rsidR="0051275F" w:rsidRPr="00B21D16" w:rsidTr="00F1282A">
              <w:trPr>
                <w:trHeight w:val="284"/>
              </w:trPr>
              <w:tc>
                <w:tcPr>
                  <w:tcW w:w="2056"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社会保障概论</w:t>
                  </w:r>
                  <w:r w:rsidR="00C503D9">
                    <w:rPr>
                      <w:rFonts w:ascii="仿宋" w:eastAsia="仿宋" w:hAnsi="仿宋" w:hint="eastAsia"/>
                      <w:color w:val="000000" w:themeColor="text1"/>
                      <w:sz w:val="18"/>
                      <w:szCs w:val="18"/>
                    </w:rPr>
                    <w:t>A</w:t>
                  </w:r>
                </w:p>
              </w:tc>
            </w:tr>
            <w:tr w:rsidR="0051275F" w:rsidRPr="00B21D16" w:rsidTr="00F1282A">
              <w:trPr>
                <w:trHeight w:val="284"/>
              </w:trPr>
              <w:tc>
                <w:tcPr>
                  <w:tcW w:w="2056"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行政公文写作</w:t>
                  </w:r>
                  <w:r w:rsidR="00B21D16" w:rsidRPr="00B21D16">
                    <w:rPr>
                      <w:rFonts w:ascii="仿宋" w:eastAsia="仿宋" w:hAnsi="仿宋" w:hint="eastAsia"/>
                      <w:color w:val="000000" w:themeColor="text1"/>
                      <w:sz w:val="18"/>
                      <w:szCs w:val="18"/>
                    </w:rPr>
                    <w:t>A</w:t>
                  </w:r>
                </w:p>
              </w:tc>
            </w:tr>
            <w:tr w:rsidR="0051275F" w:rsidRPr="00B21D16" w:rsidTr="00F1282A">
              <w:trPr>
                <w:trHeight w:val="284"/>
              </w:trPr>
              <w:tc>
                <w:tcPr>
                  <w:tcW w:w="2056"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渔港监督管理（A）</w:t>
                  </w:r>
                </w:p>
              </w:tc>
            </w:tr>
            <w:tr w:rsidR="0051275F" w:rsidRPr="00B21D16" w:rsidTr="00F1282A">
              <w:trPr>
                <w:trHeight w:val="284"/>
              </w:trPr>
              <w:tc>
                <w:tcPr>
                  <w:tcW w:w="2056"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游艇俱乐部管理（B）</w:t>
                  </w:r>
                </w:p>
              </w:tc>
            </w:tr>
            <w:tr w:rsidR="0051275F" w:rsidRPr="00B21D16" w:rsidTr="00F1282A">
              <w:trPr>
                <w:trHeight w:val="284"/>
              </w:trPr>
              <w:tc>
                <w:tcPr>
                  <w:tcW w:w="2056"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渔业法（A）</w:t>
                  </w:r>
                </w:p>
              </w:tc>
            </w:tr>
            <w:tr w:rsidR="0051275F" w:rsidRPr="00B21D16" w:rsidTr="00F1282A">
              <w:trPr>
                <w:trHeight w:val="284"/>
              </w:trPr>
              <w:tc>
                <w:tcPr>
                  <w:tcW w:w="2056"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航游法规（B）</w:t>
                  </w:r>
                </w:p>
              </w:tc>
            </w:tr>
            <w:tr w:rsidR="0051275F" w:rsidRPr="00B21D16" w:rsidTr="00F1282A">
              <w:trPr>
                <w:trHeight w:val="284"/>
              </w:trPr>
              <w:tc>
                <w:tcPr>
                  <w:tcW w:w="2056"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海洋旅游与休闲渔业</w:t>
                  </w:r>
                </w:p>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管理（A）</w:t>
                  </w:r>
                </w:p>
              </w:tc>
            </w:tr>
            <w:tr w:rsidR="0051275F" w:rsidRPr="00B21D16" w:rsidTr="00F1282A">
              <w:trPr>
                <w:trHeight w:val="284"/>
              </w:trPr>
              <w:tc>
                <w:tcPr>
                  <w:tcW w:w="2056"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邮轮产业管理（B）</w:t>
                  </w:r>
                </w:p>
              </w:tc>
            </w:tr>
            <w:tr w:rsidR="0051275F" w:rsidRPr="00B21D16" w:rsidTr="00F1282A">
              <w:trPr>
                <w:trHeight w:val="284"/>
              </w:trPr>
              <w:tc>
                <w:tcPr>
                  <w:tcW w:w="2056"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海洋环境保护法（A）</w:t>
                  </w:r>
                </w:p>
              </w:tc>
            </w:tr>
            <w:tr w:rsidR="0051275F" w:rsidRPr="00B21D16" w:rsidTr="00F1282A">
              <w:trPr>
                <w:trHeight w:val="284"/>
              </w:trPr>
              <w:tc>
                <w:tcPr>
                  <w:tcW w:w="2056"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游艇经济概论（B）</w:t>
                  </w:r>
                </w:p>
              </w:tc>
            </w:tr>
            <w:tr w:rsidR="0051275F" w:rsidRPr="00B21D16" w:rsidTr="00F1282A">
              <w:trPr>
                <w:trHeight w:val="284"/>
              </w:trPr>
              <w:tc>
                <w:tcPr>
                  <w:tcW w:w="2056"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劳动与社会保障法（选）</w:t>
                  </w:r>
                </w:p>
              </w:tc>
            </w:tr>
            <w:tr w:rsidR="0051275F" w:rsidRPr="00B21D16" w:rsidTr="00F1282A">
              <w:trPr>
                <w:trHeight w:val="284"/>
              </w:trPr>
              <w:tc>
                <w:tcPr>
                  <w:tcW w:w="2056"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政府传播概论（选）</w:t>
                  </w:r>
                </w:p>
              </w:tc>
            </w:tr>
            <w:tr w:rsidR="0051275F" w:rsidRPr="00B21D16" w:rsidTr="00F1282A">
              <w:trPr>
                <w:trHeight w:val="284"/>
              </w:trPr>
              <w:tc>
                <w:tcPr>
                  <w:tcW w:w="2056"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党内法规（选）</w:t>
                  </w:r>
                </w:p>
              </w:tc>
            </w:tr>
            <w:tr w:rsidR="0051275F" w:rsidRPr="00B21D16" w:rsidTr="00F1282A">
              <w:trPr>
                <w:trHeight w:val="284"/>
              </w:trPr>
              <w:tc>
                <w:tcPr>
                  <w:tcW w:w="2056"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公共政策学课程论文</w:t>
                  </w:r>
                </w:p>
              </w:tc>
            </w:tr>
            <w:tr w:rsidR="0051275F" w:rsidRPr="00B21D16" w:rsidTr="00F1282A">
              <w:trPr>
                <w:trHeight w:val="284"/>
              </w:trPr>
              <w:tc>
                <w:tcPr>
                  <w:tcW w:w="2056"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渔政与渔港监督管理</w:t>
                  </w:r>
                </w:p>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实务（A）</w:t>
                  </w:r>
                </w:p>
              </w:tc>
            </w:tr>
            <w:tr w:rsidR="0051275F" w:rsidRPr="00B21D16" w:rsidTr="00F1282A">
              <w:trPr>
                <w:trHeight w:val="284"/>
              </w:trPr>
              <w:tc>
                <w:tcPr>
                  <w:tcW w:w="2056"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邮轮游艇实务（B）</w:t>
                  </w:r>
                </w:p>
              </w:tc>
            </w:tr>
            <w:tr w:rsidR="0051275F" w:rsidRPr="00B21D16" w:rsidTr="00F1282A">
              <w:trPr>
                <w:trHeight w:val="284"/>
              </w:trPr>
              <w:tc>
                <w:tcPr>
                  <w:tcW w:w="2056" w:type="dxa"/>
                  <w:vAlign w:val="center"/>
                </w:tcPr>
                <w:p w:rsidR="0051275F" w:rsidRPr="00B21D16" w:rsidRDefault="0051275F" w:rsidP="00F1282A">
                  <w:pPr>
                    <w:framePr w:hSpace="180" w:wrap="around" w:vAnchor="text" w:hAnchor="text" w:y="1"/>
                    <w:widowControl/>
                    <w:spacing w:line="240" w:lineRule="exact"/>
                    <w:ind w:leftChars="-100" w:left="-210" w:rightChars="-100" w:right="-210"/>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公务员考试制度与</w:t>
                  </w:r>
                </w:p>
                <w:p w:rsidR="0051275F" w:rsidRPr="00B21D16" w:rsidRDefault="0051275F" w:rsidP="00F1282A">
                  <w:pPr>
                    <w:framePr w:hSpace="180" w:wrap="around" w:vAnchor="text" w:hAnchor="text" w:y="1"/>
                    <w:widowControl/>
                    <w:spacing w:line="240" w:lineRule="exact"/>
                    <w:ind w:leftChars="-100" w:left="-210" w:rightChars="-100" w:right="-210"/>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实务（选）</w:t>
                  </w:r>
                </w:p>
              </w:tc>
            </w:tr>
          </w:tbl>
          <w:p w:rsidR="0051275F" w:rsidRPr="00B21D16" w:rsidRDefault="0051275F" w:rsidP="00F1282A">
            <w:pPr>
              <w:spacing w:line="240" w:lineRule="exact"/>
              <w:jc w:val="center"/>
              <w:rPr>
                <w:rFonts w:ascii="仿宋" w:eastAsia="仿宋" w:hAnsi="仿宋"/>
                <w:color w:val="000000" w:themeColor="text1"/>
                <w:sz w:val="18"/>
                <w:szCs w:val="18"/>
              </w:rPr>
            </w:pPr>
          </w:p>
        </w:tc>
        <w:tc>
          <w:tcPr>
            <w:tcW w:w="1180" w:type="pct"/>
            <w:tcBorders>
              <w:left w:val="single" w:sz="4" w:space="0" w:color="auto"/>
              <w:bottom w:val="single" w:sz="4" w:space="0" w:color="auto"/>
              <w:right w:val="single" w:sz="4" w:space="0" w:color="auto"/>
            </w:tcBorders>
          </w:tcPr>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2003"/>
            </w:tblGrid>
            <w:tr w:rsidR="0051275F" w:rsidRPr="00B21D16" w:rsidTr="00F1282A">
              <w:trPr>
                <w:trHeight w:val="284"/>
                <w:jc w:val="center"/>
              </w:trPr>
              <w:tc>
                <w:tcPr>
                  <w:tcW w:w="2003"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行政伦理学</w:t>
                  </w:r>
                </w:p>
              </w:tc>
            </w:tr>
            <w:tr w:rsidR="0051275F" w:rsidRPr="00B21D16" w:rsidTr="00F1282A">
              <w:trPr>
                <w:trHeight w:val="284"/>
                <w:jc w:val="center"/>
              </w:trPr>
              <w:tc>
                <w:tcPr>
                  <w:tcW w:w="2003"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公共管理专业英语**</w:t>
                  </w:r>
                </w:p>
              </w:tc>
            </w:tr>
            <w:tr w:rsidR="0051275F" w:rsidRPr="00B21D16" w:rsidTr="00F1282A">
              <w:trPr>
                <w:trHeight w:val="284"/>
                <w:jc w:val="center"/>
              </w:trPr>
              <w:tc>
                <w:tcPr>
                  <w:tcW w:w="2003"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创业法律与政策</w:t>
                  </w:r>
                </w:p>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（创新创业课）</w:t>
                  </w:r>
                </w:p>
              </w:tc>
            </w:tr>
            <w:tr w:rsidR="0051275F" w:rsidRPr="00B21D16" w:rsidTr="00F1282A">
              <w:trPr>
                <w:trHeight w:val="284"/>
                <w:jc w:val="center"/>
              </w:trPr>
              <w:tc>
                <w:tcPr>
                  <w:tcW w:w="2003"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海洋科研与应急</w:t>
                  </w:r>
                </w:p>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管理法（选）</w:t>
                  </w:r>
                </w:p>
              </w:tc>
            </w:tr>
            <w:tr w:rsidR="0051275F" w:rsidRPr="00B21D16" w:rsidTr="00F1282A">
              <w:trPr>
                <w:trHeight w:val="284"/>
                <w:jc w:val="center"/>
              </w:trPr>
              <w:tc>
                <w:tcPr>
                  <w:tcW w:w="2003"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海洋危机管理概论（选）</w:t>
                  </w:r>
                </w:p>
              </w:tc>
            </w:tr>
            <w:tr w:rsidR="0051275F" w:rsidRPr="00B21D16" w:rsidTr="00F1282A">
              <w:trPr>
                <w:trHeight w:val="284"/>
                <w:jc w:val="center"/>
              </w:trPr>
              <w:tc>
                <w:tcPr>
                  <w:tcW w:w="2003"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船用通导设备（选）</w:t>
                  </w:r>
                </w:p>
              </w:tc>
            </w:tr>
            <w:tr w:rsidR="0051275F" w:rsidRPr="00B21D16" w:rsidTr="00F1282A">
              <w:trPr>
                <w:trHeight w:val="284"/>
                <w:jc w:val="center"/>
              </w:trPr>
              <w:tc>
                <w:tcPr>
                  <w:tcW w:w="2003"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创新创业实践</w:t>
                  </w:r>
                </w:p>
              </w:tc>
            </w:tr>
            <w:tr w:rsidR="0051275F" w:rsidRPr="00B21D16" w:rsidTr="00F1282A">
              <w:trPr>
                <w:trHeight w:val="284"/>
                <w:jc w:val="center"/>
              </w:trPr>
              <w:tc>
                <w:tcPr>
                  <w:tcW w:w="2003"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行政管理专业实践</w:t>
                  </w:r>
                </w:p>
              </w:tc>
            </w:tr>
          </w:tbl>
          <w:p w:rsidR="0051275F" w:rsidRPr="00B21D16" w:rsidRDefault="0051275F" w:rsidP="00F1282A">
            <w:pPr>
              <w:spacing w:line="240" w:lineRule="exact"/>
              <w:jc w:val="center"/>
              <w:rPr>
                <w:rFonts w:ascii="仿宋" w:eastAsia="仿宋" w:hAnsi="仿宋"/>
                <w:color w:val="000000" w:themeColor="text1"/>
                <w:sz w:val="18"/>
                <w:szCs w:val="18"/>
              </w:rPr>
            </w:pPr>
          </w:p>
          <w:p w:rsidR="0051275F" w:rsidRPr="00B21D16" w:rsidRDefault="0051275F" w:rsidP="00F1282A">
            <w:pPr>
              <w:spacing w:line="240" w:lineRule="exact"/>
              <w:jc w:val="center"/>
              <w:rPr>
                <w:rFonts w:ascii="仿宋" w:eastAsia="仿宋" w:hAnsi="仿宋"/>
                <w:color w:val="000000" w:themeColor="text1"/>
                <w:sz w:val="18"/>
                <w:szCs w:val="18"/>
              </w:rPr>
            </w:pPr>
          </w:p>
          <w:p w:rsidR="0051275F" w:rsidRPr="00B21D16" w:rsidRDefault="0051275F" w:rsidP="00F1282A">
            <w:pPr>
              <w:spacing w:line="240" w:lineRule="exact"/>
              <w:jc w:val="center"/>
              <w:rPr>
                <w:rFonts w:ascii="仿宋" w:eastAsia="仿宋" w:hAnsi="仿宋"/>
                <w:color w:val="000000" w:themeColor="text1"/>
                <w:sz w:val="18"/>
                <w:szCs w:val="18"/>
              </w:rPr>
            </w:pPr>
          </w:p>
          <w:p w:rsidR="0051275F" w:rsidRPr="00B21D16" w:rsidRDefault="0051275F" w:rsidP="00F1282A">
            <w:pPr>
              <w:spacing w:line="240" w:lineRule="exact"/>
              <w:jc w:val="center"/>
              <w:rPr>
                <w:rFonts w:ascii="仿宋" w:eastAsia="仿宋" w:hAnsi="仿宋"/>
                <w:color w:val="000000" w:themeColor="text1"/>
                <w:sz w:val="18"/>
                <w:szCs w:val="18"/>
              </w:rPr>
            </w:pPr>
          </w:p>
          <w:p w:rsidR="0051275F" w:rsidRPr="00B21D16" w:rsidRDefault="0051275F" w:rsidP="00F1282A">
            <w:pPr>
              <w:spacing w:line="240" w:lineRule="exact"/>
              <w:jc w:val="center"/>
              <w:rPr>
                <w:rFonts w:ascii="仿宋" w:eastAsia="仿宋" w:hAnsi="仿宋"/>
                <w:color w:val="000000" w:themeColor="text1"/>
                <w:sz w:val="18"/>
                <w:szCs w:val="18"/>
              </w:rPr>
            </w:pPr>
          </w:p>
          <w:p w:rsidR="0051275F" w:rsidRPr="00B21D16" w:rsidRDefault="0051275F" w:rsidP="00F1282A">
            <w:pPr>
              <w:spacing w:line="240" w:lineRule="exact"/>
              <w:jc w:val="center"/>
              <w:rPr>
                <w:rFonts w:ascii="仿宋" w:eastAsia="仿宋" w:hAnsi="仿宋"/>
                <w:color w:val="000000" w:themeColor="text1"/>
                <w:sz w:val="18"/>
                <w:szCs w:val="18"/>
              </w:rPr>
            </w:pPr>
          </w:p>
          <w:p w:rsidR="0051275F" w:rsidRPr="00B21D16" w:rsidRDefault="0051275F" w:rsidP="00F1282A">
            <w:pPr>
              <w:spacing w:line="240" w:lineRule="exact"/>
              <w:jc w:val="center"/>
              <w:rPr>
                <w:rFonts w:ascii="仿宋" w:eastAsia="仿宋" w:hAnsi="仿宋"/>
                <w:color w:val="000000" w:themeColor="text1"/>
                <w:sz w:val="18"/>
                <w:szCs w:val="18"/>
              </w:rPr>
            </w:pPr>
          </w:p>
          <w:p w:rsidR="0051275F" w:rsidRPr="00B21D16" w:rsidRDefault="0051275F" w:rsidP="00F1282A">
            <w:pPr>
              <w:spacing w:line="240" w:lineRule="exact"/>
              <w:jc w:val="center"/>
              <w:rPr>
                <w:rFonts w:ascii="仿宋" w:eastAsia="仿宋" w:hAnsi="仿宋"/>
                <w:color w:val="000000" w:themeColor="text1"/>
                <w:sz w:val="18"/>
                <w:szCs w:val="18"/>
              </w:rPr>
            </w:pPr>
          </w:p>
          <w:p w:rsidR="0051275F" w:rsidRPr="00B21D16" w:rsidRDefault="0051275F" w:rsidP="00F1282A">
            <w:pPr>
              <w:spacing w:line="240" w:lineRule="exact"/>
              <w:jc w:val="center"/>
              <w:rPr>
                <w:rFonts w:ascii="仿宋" w:eastAsia="仿宋" w:hAnsi="仿宋"/>
                <w:color w:val="000000" w:themeColor="text1"/>
                <w:sz w:val="18"/>
                <w:szCs w:val="18"/>
              </w:rPr>
            </w:pPr>
          </w:p>
          <w:p w:rsidR="0051275F" w:rsidRPr="00B21D16" w:rsidRDefault="0051275F" w:rsidP="00F1282A">
            <w:pPr>
              <w:spacing w:line="240" w:lineRule="exact"/>
              <w:jc w:val="center"/>
              <w:rPr>
                <w:rFonts w:ascii="仿宋" w:eastAsia="仿宋" w:hAnsi="仿宋"/>
                <w:color w:val="000000" w:themeColor="text1"/>
                <w:sz w:val="18"/>
                <w:szCs w:val="18"/>
              </w:rPr>
            </w:pPr>
          </w:p>
          <w:p w:rsidR="0051275F" w:rsidRPr="00B21D16" w:rsidRDefault="0051275F" w:rsidP="00F1282A">
            <w:pPr>
              <w:spacing w:line="240" w:lineRule="exact"/>
              <w:jc w:val="center"/>
              <w:rPr>
                <w:rFonts w:ascii="仿宋" w:eastAsia="仿宋" w:hAnsi="仿宋"/>
                <w:color w:val="000000" w:themeColor="text1"/>
                <w:sz w:val="18"/>
                <w:szCs w:val="18"/>
              </w:rPr>
            </w:pPr>
          </w:p>
          <w:p w:rsidR="0051275F" w:rsidRPr="00B21D16" w:rsidRDefault="0051275F" w:rsidP="00F1282A">
            <w:pPr>
              <w:spacing w:line="240" w:lineRule="exact"/>
              <w:jc w:val="center"/>
              <w:rPr>
                <w:rFonts w:ascii="仿宋" w:eastAsia="仿宋" w:hAnsi="仿宋"/>
                <w:color w:val="000000" w:themeColor="text1"/>
                <w:sz w:val="18"/>
                <w:szCs w:val="18"/>
              </w:rPr>
            </w:pPr>
          </w:p>
          <w:p w:rsidR="0051275F" w:rsidRPr="00B21D16" w:rsidRDefault="0051275F" w:rsidP="00F1282A">
            <w:pPr>
              <w:spacing w:line="240" w:lineRule="exact"/>
              <w:jc w:val="center"/>
              <w:rPr>
                <w:rFonts w:ascii="仿宋" w:eastAsia="仿宋" w:hAnsi="仿宋"/>
                <w:color w:val="000000" w:themeColor="text1"/>
                <w:sz w:val="18"/>
                <w:szCs w:val="18"/>
              </w:rPr>
            </w:pPr>
          </w:p>
          <w:p w:rsidR="0051275F" w:rsidRPr="00B21D16" w:rsidRDefault="0051275F" w:rsidP="00F1282A">
            <w:pPr>
              <w:spacing w:line="240" w:lineRule="exact"/>
              <w:jc w:val="center"/>
              <w:rPr>
                <w:rFonts w:ascii="仿宋" w:eastAsia="仿宋" w:hAnsi="仿宋"/>
                <w:color w:val="000000" w:themeColor="text1"/>
                <w:sz w:val="18"/>
                <w:szCs w:val="18"/>
              </w:rPr>
            </w:pPr>
          </w:p>
          <w:p w:rsidR="0051275F" w:rsidRPr="00B21D16" w:rsidRDefault="0051275F" w:rsidP="00F1282A">
            <w:pPr>
              <w:spacing w:line="240" w:lineRule="exact"/>
              <w:jc w:val="center"/>
              <w:rPr>
                <w:rFonts w:ascii="仿宋" w:eastAsia="仿宋" w:hAnsi="仿宋"/>
                <w:color w:val="000000" w:themeColor="text1"/>
                <w:sz w:val="18"/>
                <w:szCs w:val="18"/>
              </w:rPr>
            </w:pPr>
          </w:p>
        </w:tc>
        <w:tc>
          <w:tcPr>
            <w:tcW w:w="1187" w:type="pct"/>
            <w:tcBorders>
              <w:left w:val="single" w:sz="4" w:space="0" w:color="auto"/>
              <w:bottom w:val="single" w:sz="4" w:space="0" w:color="auto"/>
              <w:right w:val="single" w:sz="4" w:space="0" w:color="auto"/>
            </w:tcBorders>
          </w:tcPr>
          <w:tbl>
            <w:tblPr>
              <w:tblW w:w="197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1979"/>
            </w:tblGrid>
            <w:tr w:rsidR="0051275F" w:rsidRPr="00B21D16" w:rsidTr="00F1282A">
              <w:trPr>
                <w:trHeight w:val="284"/>
                <w:jc w:val="center"/>
              </w:trPr>
              <w:tc>
                <w:tcPr>
                  <w:tcW w:w="1979" w:type="dxa"/>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kern w:val="0"/>
                      <w:sz w:val="18"/>
                      <w:szCs w:val="18"/>
                    </w:rPr>
                  </w:pPr>
                  <w:r w:rsidRPr="00B21D16">
                    <w:rPr>
                      <w:rFonts w:ascii="仿宋" w:eastAsia="仿宋" w:hAnsi="仿宋" w:hint="eastAsia"/>
                      <w:color w:val="000000" w:themeColor="text1"/>
                      <w:sz w:val="18"/>
                      <w:szCs w:val="18"/>
                    </w:rPr>
                    <w:t>毕业实习</w:t>
                  </w:r>
                </w:p>
              </w:tc>
            </w:tr>
            <w:tr w:rsidR="0051275F" w:rsidRPr="00B21D16" w:rsidTr="00F1282A">
              <w:trPr>
                <w:cantSplit/>
                <w:trHeight w:val="3352"/>
                <w:jc w:val="center"/>
              </w:trPr>
              <w:tc>
                <w:tcPr>
                  <w:tcW w:w="1979" w:type="dxa"/>
                  <w:textDirection w:val="tbRlV"/>
                  <w:vAlign w:val="center"/>
                </w:tcPr>
                <w:p w:rsidR="0051275F" w:rsidRPr="00B21D16" w:rsidRDefault="0051275F" w:rsidP="00F1282A">
                  <w:pPr>
                    <w:framePr w:hSpace="180" w:wrap="around" w:vAnchor="text" w:hAnchor="text" w:y="1"/>
                    <w:widowControl/>
                    <w:spacing w:line="240" w:lineRule="exact"/>
                    <w:suppressOverlap/>
                    <w:jc w:val="center"/>
                    <w:rPr>
                      <w:rFonts w:ascii="仿宋" w:eastAsia="仿宋" w:hAnsi="仿宋"/>
                      <w:color w:val="000000" w:themeColor="text1"/>
                      <w:kern w:val="0"/>
                      <w:sz w:val="18"/>
                      <w:szCs w:val="18"/>
                    </w:rPr>
                  </w:pPr>
                  <w:r w:rsidRPr="00B21D16">
                    <w:rPr>
                      <w:rFonts w:ascii="仿宋" w:eastAsia="仿宋" w:hAnsi="仿宋" w:hint="eastAsia"/>
                      <w:color w:val="000000" w:themeColor="text1"/>
                      <w:sz w:val="18"/>
                      <w:szCs w:val="18"/>
                    </w:rPr>
                    <w:t>毕  业  论  文 （设  计）</w:t>
                  </w:r>
                </w:p>
              </w:tc>
            </w:tr>
          </w:tbl>
          <w:p w:rsidR="0051275F" w:rsidRPr="00B21D16" w:rsidRDefault="0051275F" w:rsidP="00F1282A">
            <w:pPr>
              <w:widowControl/>
              <w:spacing w:line="240" w:lineRule="exact"/>
              <w:jc w:val="center"/>
              <w:rPr>
                <w:rFonts w:ascii="仿宋" w:eastAsia="仿宋" w:hAnsi="仿宋"/>
                <w:color w:val="000000" w:themeColor="text1"/>
                <w:sz w:val="18"/>
                <w:szCs w:val="18"/>
              </w:rPr>
            </w:pPr>
          </w:p>
        </w:tc>
      </w:tr>
    </w:tbl>
    <w:p w:rsidR="0051275F" w:rsidRPr="00B21D16" w:rsidRDefault="0051275F" w:rsidP="00480D1B">
      <w:pPr>
        <w:widowControl/>
        <w:spacing w:afterLines="50"/>
        <w:ind w:firstLineChars="200" w:firstLine="482"/>
        <w:jc w:val="left"/>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lastRenderedPageBreak/>
        <w:t>十四、</w:t>
      </w:r>
      <w:r w:rsidRPr="00B21D16">
        <w:rPr>
          <w:rFonts w:ascii="仿宋" w:eastAsia="仿宋" w:hAnsi="仿宋"/>
          <w:b/>
          <w:color w:val="000000" w:themeColor="text1"/>
          <w:sz w:val="24"/>
          <w:szCs w:val="24"/>
        </w:rPr>
        <w:t>课程设置对知识要求的</w:t>
      </w:r>
      <w:r w:rsidRPr="00B21D16">
        <w:rPr>
          <w:rFonts w:ascii="仿宋" w:eastAsia="仿宋" w:hAnsi="仿宋" w:hint="eastAsia"/>
          <w:b/>
          <w:color w:val="000000" w:themeColor="text1"/>
          <w:sz w:val="24"/>
          <w:szCs w:val="24"/>
        </w:rPr>
        <w:t>主要</w:t>
      </w:r>
      <w:r w:rsidRPr="00B21D16">
        <w:rPr>
          <w:rFonts w:ascii="仿宋" w:eastAsia="仿宋" w:hAnsi="仿宋"/>
          <w:b/>
          <w:color w:val="000000" w:themeColor="text1"/>
          <w:sz w:val="24"/>
          <w:szCs w:val="24"/>
        </w:rPr>
        <w:t>支撑关系</w:t>
      </w:r>
    </w:p>
    <w:tbl>
      <w:tblPr>
        <w:tblpPr w:leftFromText="180" w:rightFromText="180" w:vertAnchor="text" w:tblpY="1"/>
        <w:tblOverlap w:val="neve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8"/>
        <w:gridCol w:w="461"/>
        <w:gridCol w:w="462"/>
        <w:gridCol w:w="461"/>
        <w:gridCol w:w="462"/>
        <w:gridCol w:w="462"/>
        <w:gridCol w:w="461"/>
        <w:gridCol w:w="462"/>
        <w:gridCol w:w="461"/>
        <w:gridCol w:w="462"/>
        <w:gridCol w:w="462"/>
        <w:gridCol w:w="461"/>
        <w:gridCol w:w="462"/>
        <w:gridCol w:w="461"/>
        <w:gridCol w:w="462"/>
        <w:gridCol w:w="462"/>
      </w:tblGrid>
      <w:tr w:rsidR="0051275F" w:rsidRPr="00B21D16" w:rsidTr="00F1282A">
        <w:trPr>
          <w:trHeight w:val="285"/>
        </w:trPr>
        <w:tc>
          <w:tcPr>
            <w:tcW w:w="2248" w:type="dxa"/>
            <w:vMerge w:val="restart"/>
            <w:tcBorders>
              <w:tl2br w:val="single" w:sz="4" w:space="0" w:color="auto"/>
            </w:tcBorders>
            <w:shd w:val="clear" w:color="auto" w:fill="auto"/>
            <w:vAlign w:val="center"/>
          </w:tcPr>
          <w:p w:rsidR="0051275F" w:rsidRPr="00B21D16" w:rsidRDefault="0051275F" w:rsidP="00F1282A">
            <w:pPr>
              <w:widowControl/>
              <w:jc w:val="center"/>
              <w:rPr>
                <w:rFonts w:ascii="仿宋" w:eastAsia="仿宋" w:hAnsi="仿宋"/>
                <w:b/>
                <w:color w:val="000000" w:themeColor="text1"/>
                <w:kern w:val="0"/>
                <w:sz w:val="18"/>
                <w:szCs w:val="18"/>
              </w:rPr>
            </w:pPr>
            <w:r w:rsidRPr="00B21D16">
              <w:rPr>
                <w:rFonts w:ascii="仿宋" w:eastAsia="仿宋" w:hAnsi="仿宋" w:hint="eastAsia"/>
                <w:color w:val="000000" w:themeColor="text1"/>
                <w:kern w:val="0"/>
                <w:sz w:val="18"/>
                <w:szCs w:val="18"/>
              </w:rPr>
              <w:t xml:space="preserve">        </w:t>
            </w:r>
            <w:r w:rsidRPr="00B21D16">
              <w:rPr>
                <w:rFonts w:ascii="仿宋" w:eastAsia="仿宋" w:hAnsi="仿宋" w:hint="eastAsia"/>
                <w:b/>
                <w:color w:val="000000" w:themeColor="text1"/>
                <w:kern w:val="0"/>
                <w:sz w:val="18"/>
                <w:szCs w:val="18"/>
              </w:rPr>
              <w:t>知识要求</w:t>
            </w:r>
          </w:p>
          <w:p w:rsidR="0051275F" w:rsidRPr="00B21D16" w:rsidRDefault="0051275F" w:rsidP="00F1282A">
            <w:pPr>
              <w:widowControl/>
              <w:jc w:val="center"/>
              <w:rPr>
                <w:rFonts w:ascii="仿宋" w:eastAsia="仿宋" w:hAnsi="仿宋"/>
                <w:b/>
                <w:color w:val="000000" w:themeColor="text1"/>
                <w:kern w:val="0"/>
                <w:sz w:val="18"/>
                <w:szCs w:val="18"/>
              </w:rPr>
            </w:pPr>
          </w:p>
          <w:p w:rsidR="0051275F" w:rsidRPr="00B21D16" w:rsidRDefault="0051275F" w:rsidP="00F1282A">
            <w:pPr>
              <w:widowControl/>
              <w:jc w:val="center"/>
              <w:rPr>
                <w:rFonts w:ascii="仿宋" w:eastAsia="仿宋" w:hAnsi="仿宋"/>
                <w:b/>
                <w:color w:val="000000" w:themeColor="text1"/>
                <w:kern w:val="0"/>
                <w:sz w:val="18"/>
                <w:szCs w:val="18"/>
              </w:rPr>
            </w:pPr>
          </w:p>
          <w:p w:rsidR="0051275F" w:rsidRPr="00B21D16" w:rsidRDefault="0051275F" w:rsidP="00B21D16">
            <w:pPr>
              <w:widowControl/>
              <w:ind w:firstLineChars="150" w:firstLine="271"/>
              <w:rPr>
                <w:rFonts w:ascii="仿宋" w:eastAsia="仿宋" w:hAnsi="仿宋"/>
                <w:color w:val="000000" w:themeColor="text1"/>
                <w:kern w:val="0"/>
                <w:sz w:val="18"/>
                <w:szCs w:val="18"/>
              </w:rPr>
            </w:pPr>
            <w:r w:rsidRPr="00B21D16">
              <w:rPr>
                <w:rFonts w:ascii="仿宋" w:eastAsia="仿宋" w:hAnsi="仿宋" w:hint="eastAsia"/>
                <w:b/>
                <w:color w:val="000000" w:themeColor="text1"/>
                <w:kern w:val="0"/>
                <w:sz w:val="18"/>
                <w:szCs w:val="18"/>
              </w:rPr>
              <w:t>课程体系</w:t>
            </w:r>
          </w:p>
        </w:tc>
        <w:tc>
          <w:tcPr>
            <w:tcW w:w="2769" w:type="dxa"/>
            <w:gridSpan w:val="6"/>
            <w:shd w:val="clear" w:color="auto" w:fill="auto"/>
            <w:vAlign w:val="center"/>
          </w:tcPr>
          <w:p w:rsidR="0051275F" w:rsidRPr="00B21D16" w:rsidRDefault="0051275F" w:rsidP="00F1282A">
            <w:pPr>
              <w:spacing w:line="24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人文社科知识</w:t>
            </w:r>
          </w:p>
        </w:tc>
        <w:tc>
          <w:tcPr>
            <w:tcW w:w="2308" w:type="dxa"/>
            <w:gridSpan w:val="5"/>
            <w:shd w:val="clear" w:color="auto" w:fill="auto"/>
            <w:vAlign w:val="center"/>
          </w:tcPr>
          <w:p w:rsidR="0051275F" w:rsidRPr="00B21D16" w:rsidRDefault="0051275F" w:rsidP="00F1282A">
            <w:pPr>
              <w:spacing w:line="24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自然科学知识</w:t>
            </w:r>
          </w:p>
        </w:tc>
        <w:tc>
          <w:tcPr>
            <w:tcW w:w="1385" w:type="dxa"/>
            <w:gridSpan w:val="3"/>
            <w:shd w:val="clear" w:color="auto" w:fill="auto"/>
            <w:vAlign w:val="center"/>
          </w:tcPr>
          <w:p w:rsidR="0051275F" w:rsidRPr="00B21D16" w:rsidRDefault="0051275F" w:rsidP="00F1282A">
            <w:pPr>
              <w:spacing w:line="24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专业知识</w:t>
            </w:r>
          </w:p>
        </w:tc>
        <w:tc>
          <w:tcPr>
            <w:tcW w:w="462" w:type="dxa"/>
            <w:vMerge w:val="restart"/>
            <w:shd w:val="clear" w:color="auto" w:fill="auto"/>
            <w:vAlign w:val="center"/>
          </w:tcPr>
          <w:p w:rsidR="0051275F" w:rsidRPr="00B21D16" w:rsidRDefault="0051275F" w:rsidP="00F1282A">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创新创业知识</w:t>
            </w:r>
          </w:p>
        </w:tc>
      </w:tr>
      <w:tr w:rsidR="0051275F" w:rsidRPr="00B21D16" w:rsidTr="00F1282A">
        <w:trPr>
          <w:trHeight w:val="1843"/>
        </w:trPr>
        <w:tc>
          <w:tcPr>
            <w:tcW w:w="2248" w:type="dxa"/>
            <w:vMerge/>
            <w:vAlign w:val="center"/>
          </w:tcPr>
          <w:p w:rsidR="0051275F" w:rsidRPr="00B21D16" w:rsidRDefault="0051275F" w:rsidP="00F1282A">
            <w:pPr>
              <w:widowControl/>
              <w:jc w:val="left"/>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思想政治理论</w:t>
            </w:r>
          </w:p>
        </w:tc>
        <w:tc>
          <w:tcPr>
            <w:tcW w:w="462"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文学历史知识</w:t>
            </w:r>
          </w:p>
        </w:tc>
        <w:tc>
          <w:tcPr>
            <w:tcW w:w="461"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哲学法律知识</w:t>
            </w:r>
          </w:p>
        </w:tc>
        <w:tc>
          <w:tcPr>
            <w:tcW w:w="462"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艺术体育知识</w:t>
            </w:r>
          </w:p>
        </w:tc>
        <w:tc>
          <w:tcPr>
            <w:tcW w:w="462"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海洋文化知识</w:t>
            </w:r>
          </w:p>
        </w:tc>
        <w:tc>
          <w:tcPr>
            <w:tcW w:w="461"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其他方面知识</w:t>
            </w:r>
          </w:p>
        </w:tc>
        <w:tc>
          <w:tcPr>
            <w:tcW w:w="462"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数学知识</w:t>
            </w:r>
          </w:p>
        </w:tc>
        <w:tc>
          <w:tcPr>
            <w:tcW w:w="461"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物理化学知识</w:t>
            </w:r>
          </w:p>
        </w:tc>
        <w:tc>
          <w:tcPr>
            <w:tcW w:w="462"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计算机基础知识</w:t>
            </w:r>
          </w:p>
        </w:tc>
        <w:tc>
          <w:tcPr>
            <w:tcW w:w="462"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海洋自然知识</w:t>
            </w:r>
          </w:p>
        </w:tc>
        <w:tc>
          <w:tcPr>
            <w:tcW w:w="461"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其他方面知识</w:t>
            </w:r>
          </w:p>
        </w:tc>
        <w:tc>
          <w:tcPr>
            <w:tcW w:w="462"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专业通识知识</w:t>
            </w:r>
          </w:p>
        </w:tc>
        <w:tc>
          <w:tcPr>
            <w:tcW w:w="461"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专业加强知识</w:t>
            </w:r>
          </w:p>
        </w:tc>
        <w:tc>
          <w:tcPr>
            <w:tcW w:w="462"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行业及就业方面知识</w:t>
            </w:r>
          </w:p>
        </w:tc>
        <w:tc>
          <w:tcPr>
            <w:tcW w:w="462" w:type="dxa"/>
            <w:vMerge/>
            <w:shd w:val="clear" w:color="auto" w:fill="auto"/>
            <w:vAlign w:val="center"/>
          </w:tcPr>
          <w:p w:rsidR="0051275F" w:rsidRPr="00B21D16" w:rsidRDefault="0051275F" w:rsidP="00F1282A">
            <w:pPr>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思想道德修养与法律基础</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中国近现代史纲要</w:t>
            </w:r>
          </w:p>
        </w:tc>
        <w:tc>
          <w:tcPr>
            <w:tcW w:w="461" w:type="dxa"/>
            <w:shd w:val="clear" w:color="auto" w:fill="auto"/>
            <w:vAlign w:val="center"/>
          </w:tcPr>
          <w:p w:rsidR="0051275F" w:rsidRPr="00B21D16" w:rsidRDefault="0051275F" w:rsidP="00F1282A">
            <w:pPr>
              <w:widowControl/>
              <w:spacing w:line="240" w:lineRule="exact"/>
              <w:ind w:leftChars="-50" w:left="-105" w:firstLineChars="50" w:firstLine="90"/>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毛泽东思想和中国特色</w:t>
            </w:r>
          </w:p>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社会主义理论体系概论</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马克思主义基本原理概论</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形势与政策</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大学英语</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大学计算机基础</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大学计算机基础实验</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体育</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职业发展与就业创业指导</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大学生心理健康教育</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军事理论</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蓝色海洋类公选课</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人文社科类公选课</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ind w:leftChars="-49" w:left="-103"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艺术体育类公选课</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自然科学类公选课</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创新创业类公选课</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军训</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大学数学</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大学语文</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宪法学⊙</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spacing w:line="240" w:lineRule="exact"/>
              <w:rPr>
                <w:rFonts w:ascii="仿宋" w:eastAsia="仿宋" w:hAnsi="仿宋" w:cs="宋体"/>
                <w:color w:val="000000" w:themeColor="text1"/>
                <w:sz w:val="18"/>
                <w:szCs w:val="18"/>
              </w:rPr>
            </w:pPr>
            <w:r w:rsidRPr="00B21D16">
              <w:rPr>
                <w:rFonts w:ascii="仿宋" w:eastAsia="仿宋" w:hAnsi="仿宋" w:hint="eastAsia"/>
                <w:color w:val="000000" w:themeColor="text1"/>
                <w:sz w:val="18"/>
                <w:szCs w:val="18"/>
              </w:rPr>
              <w:t>管理学原理⊙</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行政管理专业导论</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spacing w:line="240" w:lineRule="exact"/>
              <w:rPr>
                <w:rFonts w:ascii="仿宋" w:eastAsia="仿宋" w:hAnsi="仿宋" w:cs="宋体"/>
                <w:color w:val="000000" w:themeColor="text1"/>
                <w:sz w:val="18"/>
                <w:szCs w:val="18"/>
              </w:rPr>
            </w:pPr>
            <w:r w:rsidRPr="00B21D16">
              <w:rPr>
                <w:rFonts w:ascii="仿宋" w:eastAsia="仿宋" w:hAnsi="仿宋" w:hint="eastAsia"/>
                <w:color w:val="000000" w:themeColor="text1"/>
                <w:sz w:val="18"/>
                <w:szCs w:val="18"/>
              </w:rPr>
              <w:t>政治学管理⊙</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s="宋体"/>
                <w:color w:val="000000" w:themeColor="text1"/>
                <w:kern w:val="0"/>
                <w:sz w:val="18"/>
                <w:szCs w:val="18"/>
              </w:rPr>
            </w:pPr>
            <w:r w:rsidRPr="00B21D16">
              <w:rPr>
                <w:rFonts w:ascii="仿宋" w:eastAsia="仿宋" w:hAnsi="仿宋" w:hint="eastAsia"/>
                <w:color w:val="000000" w:themeColor="text1"/>
                <w:sz w:val="18"/>
                <w:szCs w:val="18"/>
              </w:rPr>
              <w:t>ACCESS数据库设计</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spacing w:line="240" w:lineRule="exact"/>
              <w:rPr>
                <w:rFonts w:ascii="仿宋" w:eastAsia="仿宋" w:hAnsi="仿宋" w:cs="宋体"/>
                <w:color w:val="000000" w:themeColor="text1"/>
                <w:sz w:val="18"/>
                <w:szCs w:val="18"/>
              </w:rPr>
            </w:pPr>
            <w:r w:rsidRPr="00B21D16">
              <w:rPr>
                <w:rFonts w:ascii="仿宋" w:eastAsia="仿宋" w:hAnsi="仿宋" w:hint="eastAsia"/>
                <w:color w:val="000000" w:themeColor="text1"/>
                <w:sz w:val="18"/>
                <w:szCs w:val="18"/>
              </w:rPr>
              <w:t>经济学原理</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spacing w:line="240" w:lineRule="exact"/>
              <w:rPr>
                <w:rFonts w:ascii="仿宋" w:eastAsia="仿宋" w:hAnsi="仿宋" w:cs="宋体"/>
                <w:color w:val="000000" w:themeColor="text1"/>
                <w:sz w:val="18"/>
                <w:szCs w:val="18"/>
              </w:rPr>
            </w:pPr>
            <w:r w:rsidRPr="00B21D16">
              <w:rPr>
                <w:rFonts w:ascii="仿宋" w:eastAsia="仿宋" w:hAnsi="仿宋" w:hint="eastAsia"/>
                <w:color w:val="000000" w:themeColor="text1"/>
                <w:sz w:val="18"/>
                <w:szCs w:val="18"/>
              </w:rPr>
              <w:t>社会科学研究方法</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spacing w:line="240" w:lineRule="exact"/>
              <w:rPr>
                <w:rFonts w:ascii="仿宋" w:eastAsia="仿宋" w:hAnsi="仿宋" w:cs="宋体"/>
                <w:color w:val="000000" w:themeColor="text1"/>
                <w:sz w:val="18"/>
                <w:szCs w:val="18"/>
              </w:rPr>
            </w:pPr>
            <w:r w:rsidRPr="00B21D16">
              <w:rPr>
                <w:rFonts w:ascii="仿宋" w:eastAsia="仿宋" w:hAnsi="仿宋" w:hint="eastAsia"/>
                <w:color w:val="000000" w:themeColor="text1"/>
                <w:sz w:val="18"/>
                <w:szCs w:val="18"/>
              </w:rPr>
              <w:lastRenderedPageBreak/>
              <w:t>社会学概论</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spacing w:line="240" w:lineRule="exact"/>
              <w:rPr>
                <w:rFonts w:ascii="仿宋" w:eastAsia="仿宋" w:hAnsi="仿宋" w:cs="宋体"/>
                <w:color w:val="000000" w:themeColor="text1"/>
                <w:sz w:val="18"/>
                <w:szCs w:val="18"/>
              </w:rPr>
            </w:pPr>
            <w:r w:rsidRPr="00B21D16">
              <w:rPr>
                <w:rFonts w:ascii="仿宋" w:eastAsia="仿宋" w:hAnsi="仿宋" w:hint="eastAsia"/>
                <w:color w:val="000000" w:themeColor="text1"/>
                <w:sz w:val="18"/>
                <w:szCs w:val="18"/>
              </w:rPr>
              <w:t>公共部门人力资源管理⊙</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spacing w:line="240" w:lineRule="exact"/>
              <w:rPr>
                <w:rFonts w:ascii="仿宋" w:eastAsia="仿宋" w:hAnsi="仿宋" w:cs="宋体"/>
                <w:color w:val="000000" w:themeColor="text1"/>
                <w:sz w:val="18"/>
                <w:szCs w:val="18"/>
              </w:rPr>
            </w:pPr>
            <w:r w:rsidRPr="00B21D16">
              <w:rPr>
                <w:rFonts w:ascii="仿宋" w:eastAsia="仿宋" w:hAnsi="仿宋" w:hint="eastAsia"/>
                <w:color w:val="000000" w:themeColor="text1"/>
                <w:sz w:val="18"/>
                <w:szCs w:val="18"/>
              </w:rPr>
              <w:t>海洋管理概论</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spacing w:line="240" w:lineRule="exact"/>
              <w:rPr>
                <w:rFonts w:ascii="仿宋" w:eastAsia="仿宋" w:hAnsi="仿宋" w:cs="宋体"/>
                <w:color w:val="000000" w:themeColor="text1"/>
                <w:sz w:val="18"/>
                <w:szCs w:val="18"/>
              </w:rPr>
            </w:pPr>
            <w:r w:rsidRPr="00B21D16">
              <w:rPr>
                <w:rFonts w:ascii="仿宋" w:eastAsia="仿宋" w:hAnsi="仿宋" w:hint="eastAsia"/>
                <w:color w:val="000000" w:themeColor="text1"/>
                <w:sz w:val="18"/>
                <w:szCs w:val="18"/>
              </w:rPr>
              <w:t>管理心理学</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spacing w:line="240" w:lineRule="exact"/>
              <w:rPr>
                <w:rFonts w:ascii="仿宋" w:eastAsia="仿宋" w:hAnsi="仿宋" w:cs="宋体"/>
                <w:color w:val="000000" w:themeColor="text1"/>
                <w:sz w:val="18"/>
                <w:szCs w:val="18"/>
              </w:rPr>
            </w:pPr>
            <w:r w:rsidRPr="00B21D16">
              <w:rPr>
                <w:rFonts w:ascii="仿宋" w:eastAsia="仿宋" w:hAnsi="仿宋" w:cs="宋体" w:hint="eastAsia"/>
                <w:color w:val="000000" w:themeColor="text1"/>
                <w:sz w:val="18"/>
                <w:szCs w:val="18"/>
              </w:rPr>
              <w:t>公共经济学</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s="宋体"/>
                <w:color w:val="000000" w:themeColor="text1"/>
                <w:sz w:val="18"/>
                <w:szCs w:val="18"/>
              </w:rPr>
            </w:pPr>
            <w:r w:rsidRPr="00B21D16">
              <w:rPr>
                <w:rFonts w:ascii="仿宋" w:eastAsia="仿宋" w:hAnsi="仿宋" w:hint="eastAsia"/>
                <w:color w:val="000000" w:themeColor="text1"/>
                <w:sz w:val="18"/>
                <w:szCs w:val="18"/>
              </w:rPr>
              <w:t>公共关系学</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spacing w:line="240" w:lineRule="exact"/>
              <w:rPr>
                <w:rFonts w:ascii="仿宋" w:eastAsia="仿宋" w:hAnsi="仿宋" w:cs="宋体"/>
                <w:color w:val="000000" w:themeColor="text1"/>
                <w:sz w:val="18"/>
                <w:szCs w:val="18"/>
              </w:rPr>
            </w:pPr>
            <w:r w:rsidRPr="00B21D16">
              <w:rPr>
                <w:rFonts w:ascii="仿宋" w:eastAsia="仿宋" w:hAnsi="仿宋" w:hint="eastAsia"/>
                <w:color w:val="000000" w:themeColor="text1"/>
                <w:sz w:val="18"/>
                <w:szCs w:val="18"/>
              </w:rPr>
              <w:t>海洋经济学</w:t>
            </w:r>
            <w:r w:rsidR="00545C14">
              <w:rPr>
                <w:rFonts w:ascii="仿宋" w:eastAsia="仿宋" w:hAnsi="仿宋" w:hint="eastAsia"/>
                <w:color w:val="000000" w:themeColor="text1"/>
                <w:sz w:val="18"/>
                <w:szCs w:val="18"/>
              </w:rPr>
              <w:t>A</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s="宋体"/>
                <w:color w:val="000000" w:themeColor="text1"/>
                <w:sz w:val="18"/>
                <w:szCs w:val="18"/>
              </w:rPr>
            </w:pPr>
            <w:r w:rsidRPr="00B21D16">
              <w:rPr>
                <w:rFonts w:ascii="仿宋" w:eastAsia="仿宋" w:hAnsi="仿宋" w:cs="宋体" w:hint="eastAsia"/>
                <w:color w:val="000000" w:themeColor="text1"/>
                <w:kern w:val="0"/>
                <w:sz w:val="18"/>
                <w:szCs w:val="18"/>
              </w:rPr>
              <w:t>电子政务理论与实验</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社会保障概论</w:t>
            </w:r>
            <w:r w:rsidR="00B21D16" w:rsidRPr="00B21D16">
              <w:rPr>
                <w:rFonts w:ascii="仿宋" w:eastAsia="仿宋" w:hAnsi="仿宋" w:hint="eastAsia"/>
                <w:color w:val="000000" w:themeColor="text1"/>
                <w:sz w:val="18"/>
                <w:szCs w:val="18"/>
              </w:rPr>
              <w:t>A</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spacing w:line="240" w:lineRule="exact"/>
              <w:rPr>
                <w:rFonts w:ascii="仿宋" w:eastAsia="仿宋" w:hAnsi="仿宋" w:cs="宋体"/>
                <w:color w:val="000000" w:themeColor="text1"/>
                <w:kern w:val="0"/>
                <w:sz w:val="18"/>
                <w:szCs w:val="18"/>
              </w:rPr>
            </w:pPr>
            <w:r w:rsidRPr="00B21D16">
              <w:rPr>
                <w:rFonts w:ascii="仿宋" w:eastAsia="仿宋" w:hAnsi="仿宋" w:hint="eastAsia"/>
                <w:color w:val="000000" w:themeColor="text1"/>
                <w:sz w:val="18"/>
                <w:szCs w:val="18"/>
              </w:rPr>
              <w:t>行政公文写作</w:t>
            </w:r>
            <w:r w:rsidR="00B21D16" w:rsidRPr="00B21D16">
              <w:rPr>
                <w:rFonts w:ascii="仿宋" w:eastAsia="仿宋" w:hAnsi="仿宋" w:hint="eastAsia"/>
                <w:color w:val="000000" w:themeColor="text1"/>
                <w:sz w:val="18"/>
                <w:szCs w:val="18"/>
              </w:rPr>
              <w:t>A</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行政组织学⊙</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行政伦理学</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公共管理专业英语**</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C503D9">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行政法与行政诉讼法</w:t>
            </w:r>
            <w:r w:rsidR="00C503D9" w:rsidRPr="00B21D16">
              <w:rPr>
                <w:rFonts w:ascii="仿宋" w:eastAsia="仿宋" w:hAnsi="仿宋" w:cs="宋体" w:hint="eastAsia"/>
                <w:color w:val="000000" w:themeColor="text1"/>
                <w:sz w:val="18"/>
                <w:szCs w:val="18"/>
              </w:rPr>
              <w:t xml:space="preserve"> B</w:t>
            </w:r>
            <w:r w:rsidRPr="00B21D16">
              <w:rPr>
                <w:rFonts w:ascii="仿宋" w:eastAsia="仿宋" w:hAnsi="仿宋" w:cs="宋体" w:hint="eastAsia"/>
                <w:color w:val="000000" w:themeColor="text1"/>
                <w:sz w:val="18"/>
                <w:szCs w:val="18"/>
              </w:rPr>
              <w:t>Ⅰ</w:t>
            </w:r>
            <w:r w:rsidRPr="00B21D16">
              <w:rPr>
                <w:rFonts w:ascii="仿宋" w:eastAsia="仿宋" w:hAnsi="仿宋" w:hint="eastAsia"/>
                <w:color w:val="000000" w:themeColor="text1"/>
                <w:sz w:val="18"/>
                <w:szCs w:val="18"/>
              </w:rPr>
              <w:t>⊙</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C503D9">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行政法与行政诉讼法</w:t>
            </w:r>
            <w:r w:rsidR="00C503D9" w:rsidRPr="00B21D16">
              <w:rPr>
                <w:rFonts w:ascii="仿宋" w:eastAsia="仿宋" w:hAnsi="仿宋" w:cs="宋体" w:hint="eastAsia"/>
                <w:color w:val="000000" w:themeColor="text1"/>
                <w:sz w:val="18"/>
                <w:szCs w:val="18"/>
              </w:rPr>
              <w:t xml:space="preserve"> B</w:t>
            </w:r>
            <w:r w:rsidRPr="00B21D16">
              <w:rPr>
                <w:rFonts w:ascii="仿宋" w:eastAsia="仿宋" w:hAnsi="仿宋" w:cs="宋体" w:hint="eastAsia"/>
                <w:color w:val="000000" w:themeColor="text1"/>
                <w:sz w:val="18"/>
                <w:szCs w:val="18"/>
              </w:rPr>
              <w:t>Ⅱ</w:t>
            </w:r>
            <w:r w:rsidRPr="00B21D16">
              <w:rPr>
                <w:rFonts w:ascii="仿宋" w:eastAsia="仿宋" w:hAnsi="仿宋" w:hint="eastAsia"/>
                <w:color w:val="000000" w:themeColor="text1"/>
                <w:sz w:val="18"/>
                <w:szCs w:val="18"/>
              </w:rPr>
              <w:t>⊙</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行政管理学</w:t>
            </w:r>
            <w:r w:rsidRPr="00B21D16">
              <w:rPr>
                <w:rFonts w:ascii="仿宋" w:eastAsia="仿宋" w:hAnsi="仿宋" w:hint="eastAsia"/>
                <w:color w:val="000000" w:themeColor="text1"/>
                <w:sz w:val="18"/>
                <w:szCs w:val="18"/>
              </w:rPr>
              <w:t>⊙</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公共政策学</w:t>
            </w:r>
            <w:r w:rsidRPr="00B21D16">
              <w:rPr>
                <w:rFonts w:ascii="仿宋" w:eastAsia="仿宋" w:hAnsi="仿宋" w:hint="eastAsia"/>
                <w:color w:val="000000" w:themeColor="text1"/>
                <w:sz w:val="18"/>
                <w:szCs w:val="18"/>
              </w:rPr>
              <w:t>⊙</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spacing w:line="240" w:lineRule="exact"/>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水产通论</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渔政管理学</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渔港监督管理</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渔业法</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邮轮管理概论</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邮轮口岸管理</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游艇俱乐部管理</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航游法规</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文献检索</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海权概论</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海洋文化概论</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spacing w:line="240" w:lineRule="exact"/>
              <w:rPr>
                <w:rFonts w:ascii="仿宋" w:eastAsia="仿宋" w:hAnsi="仿宋" w:cs="宋体"/>
                <w:color w:val="000000" w:themeColor="text1"/>
                <w:kern w:val="0"/>
                <w:sz w:val="18"/>
                <w:szCs w:val="18"/>
              </w:rPr>
            </w:pPr>
            <w:r w:rsidRPr="00B21D16">
              <w:rPr>
                <w:rFonts w:ascii="仿宋" w:eastAsia="仿宋" w:hAnsi="仿宋" w:hint="eastAsia"/>
                <w:color w:val="000000" w:themeColor="text1"/>
                <w:sz w:val="18"/>
                <w:szCs w:val="18"/>
              </w:rPr>
              <w:t>办公自动化</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spacing w:line="240" w:lineRule="exact"/>
              <w:rPr>
                <w:rFonts w:ascii="仿宋" w:eastAsia="仿宋" w:hAnsi="仿宋" w:cs="宋体"/>
                <w:color w:val="000000" w:themeColor="text1"/>
                <w:kern w:val="0"/>
                <w:sz w:val="18"/>
                <w:szCs w:val="18"/>
              </w:rPr>
            </w:pPr>
            <w:r w:rsidRPr="00B21D16">
              <w:rPr>
                <w:rFonts w:ascii="仿宋" w:eastAsia="仿宋" w:hAnsi="仿宋" w:hint="eastAsia"/>
                <w:color w:val="000000" w:themeColor="text1"/>
                <w:sz w:val="18"/>
                <w:szCs w:val="18"/>
              </w:rPr>
              <w:t>新闻报道与写作</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公共事业管理</w:t>
            </w:r>
            <w:r w:rsidR="006E14F7">
              <w:rPr>
                <w:rFonts w:ascii="仿宋" w:eastAsia="仿宋" w:hAnsi="仿宋" w:cs="宋体" w:hint="eastAsia"/>
                <w:color w:val="000000" w:themeColor="text1"/>
                <w:kern w:val="0"/>
                <w:sz w:val="18"/>
                <w:szCs w:val="18"/>
              </w:rPr>
              <w:t>B</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西方行政学说史</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航海概论</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lastRenderedPageBreak/>
              <w:t>航海基本安全知识概论</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游艇经济概论</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海洋旅游与休闲渔业管理</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sz w:val="18"/>
                <w:szCs w:val="18"/>
              </w:rPr>
              <w:t>公务员考试制度与实务</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劳动与社会保障法</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政府传播概论</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国际海洋法</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海洋环境保护法</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海洋科研与</w:t>
            </w:r>
          </w:p>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应急管理法</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海洋危机管理概论</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邮轮产业管理</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立法法</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党内法规</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spacing w:val="-6"/>
                <w:kern w:val="0"/>
                <w:sz w:val="18"/>
                <w:szCs w:val="18"/>
              </w:rPr>
            </w:pPr>
            <w:r w:rsidRPr="00B21D16">
              <w:rPr>
                <w:rFonts w:ascii="仿宋" w:eastAsia="仿宋" w:hAnsi="仿宋" w:hint="eastAsia"/>
                <w:color w:val="000000" w:themeColor="text1"/>
                <w:spacing w:val="-6"/>
                <w:kern w:val="0"/>
                <w:sz w:val="18"/>
                <w:szCs w:val="18"/>
              </w:rPr>
              <w:t>中国特色社会主义法治理论</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97"/>
        </w:trPr>
        <w:tc>
          <w:tcPr>
            <w:tcW w:w="2248"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管理学课程实践</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248"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社会调查实践</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248"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公共部门人力资源管理</w:t>
            </w:r>
          </w:p>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课程实践</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248"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公共经济学课程实践</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248"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行政管理实务</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248"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行政法与行政诉讼法</w:t>
            </w:r>
          </w:p>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课程实践</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248" w:type="dxa"/>
            <w:shd w:val="clear" w:color="auto" w:fill="auto"/>
            <w:vAlign w:val="center"/>
          </w:tcPr>
          <w:p w:rsidR="0051275F" w:rsidRPr="00B21D16" w:rsidRDefault="0051275F" w:rsidP="00F1282A">
            <w:pPr>
              <w:spacing w:line="240" w:lineRule="exact"/>
              <w:rPr>
                <w:rFonts w:ascii="仿宋" w:eastAsia="仿宋" w:hAnsi="仿宋"/>
                <w:color w:val="000000" w:themeColor="text1"/>
                <w:spacing w:val="-6"/>
                <w:w w:val="95"/>
                <w:sz w:val="18"/>
                <w:szCs w:val="18"/>
              </w:rPr>
            </w:pPr>
            <w:r w:rsidRPr="00B21D16">
              <w:rPr>
                <w:rFonts w:ascii="仿宋" w:eastAsia="仿宋" w:hAnsi="仿宋" w:hint="eastAsia"/>
                <w:color w:val="000000" w:themeColor="text1"/>
                <w:spacing w:val="-6"/>
                <w:w w:val="95"/>
                <w:sz w:val="18"/>
                <w:szCs w:val="18"/>
              </w:rPr>
              <w:t>渔政与渔港监督管理实务（A）</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248"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邮轮游艇实务（B）</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248"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公共政策学课程论文</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248"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行政管理专业实践</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248"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毕业实习</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248"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毕业论文</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创业法律与政策</w:t>
            </w:r>
          </w:p>
          <w:p w:rsidR="0051275F" w:rsidRPr="00B21D16" w:rsidRDefault="0051275F" w:rsidP="00F1282A">
            <w:pPr>
              <w:widowControl/>
              <w:spacing w:line="240" w:lineRule="exact"/>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（创新创业专业课）</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创新创业实践</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248"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第二课堂</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1"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bl>
    <w:p w:rsidR="0051275F" w:rsidRPr="00B21D16" w:rsidRDefault="0051275F" w:rsidP="00480D1B">
      <w:pPr>
        <w:widowControl/>
        <w:spacing w:afterLines="50"/>
        <w:ind w:firstLineChars="200" w:firstLine="482"/>
        <w:jc w:val="left"/>
        <w:rPr>
          <w:rFonts w:ascii="仿宋" w:eastAsia="仿宋" w:hAnsi="仿宋"/>
          <w:b/>
          <w:color w:val="000000" w:themeColor="text1"/>
          <w:sz w:val="24"/>
          <w:szCs w:val="24"/>
        </w:rPr>
      </w:pPr>
    </w:p>
    <w:p w:rsidR="0051275F" w:rsidRPr="00B21D16" w:rsidRDefault="0051275F" w:rsidP="00480D1B">
      <w:pPr>
        <w:widowControl/>
        <w:spacing w:afterLines="50"/>
        <w:ind w:firstLineChars="200" w:firstLine="482"/>
        <w:jc w:val="left"/>
        <w:rPr>
          <w:rFonts w:ascii="仿宋" w:eastAsia="仿宋" w:hAnsi="仿宋"/>
          <w:color w:val="000000" w:themeColor="text1"/>
          <w:sz w:val="30"/>
          <w:szCs w:val="30"/>
        </w:rPr>
      </w:pPr>
      <w:r w:rsidRPr="00B21D16">
        <w:rPr>
          <w:rFonts w:ascii="仿宋" w:eastAsia="仿宋" w:hAnsi="仿宋"/>
          <w:b/>
          <w:color w:val="000000" w:themeColor="text1"/>
          <w:sz w:val="24"/>
          <w:szCs w:val="24"/>
        </w:rPr>
        <w:br w:type="page"/>
      </w:r>
      <w:r w:rsidRPr="00B21D16">
        <w:rPr>
          <w:rFonts w:ascii="仿宋" w:eastAsia="仿宋" w:hAnsi="仿宋" w:hint="eastAsia"/>
          <w:b/>
          <w:color w:val="000000" w:themeColor="text1"/>
          <w:sz w:val="24"/>
          <w:szCs w:val="24"/>
        </w:rPr>
        <w:lastRenderedPageBreak/>
        <w:t>十五、课程设置对能力要求的主要支撑关系</w:t>
      </w:r>
    </w:p>
    <w:tbl>
      <w:tblPr>
        <w:tblpPr w:leftFromText="180" w:rightFromText="180" w:vertAnchor="text" w:tblpY="1"/>
        <w:tblOverlap w:val="neve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4"/>
        <w:gridCol w:w="565"/>
        <w:gridCol w:w="570"/>
        <w:gridCol w:w="570"/>
        <w:gridCol w:w="567"/>
        <w:gridCol w:w="570"/>
        <w:gridCol w:w="528"/>
        <w:gridCol w:w="560"/>
        <w:gridCol w:w="532"/>
        <w:gridCol w:w="490"/>
        <w:gridCol w:w="532"/>
        <w:gridCol w:w="518"/>
        <w:gridCol w:w="532"/>
        <w:gridCol w:w="448"/>
      </w:tblGrid>
      <w:tr w:rsidR="0051275F" w:rsidRPr="00B21D16" w:rsidTr="00F1282A">
        <w:trPr>
          <w:trHeight w:val="397"/>
        </w:trPr>
        <w:tc>
          <w:tcPr>
            <w:tcW w:w="2304" w:type="dxa"/>
            <w:vMerge w:val="restart"/>
            <w:tcBorders>
              <w:tl2br w:val="single" w:sz="4" w:space="0" w:color="auto"/>
            </w:tcBorders>
            <w:shd w:val="clear" w:color="auto" w:fill="auto"/>
            <w:vAlign w:val="center"/>
          </w:tcPr>
          <w:p w:rsidR="0051275F" w:rsidRPr="00B21D16" w:rsidRDefault="0051275F" w:rsidP="00F1282A">
            <w:pPr>
              <w:widowControl/>
              <w:jc w:val="center"/>
              <w:rPr>
                <w:rFonts w:ascii="仿宋" w:eastAsia="仿宋" w:hAnsi="仿宋"/>
                <w:b/>
                <w:color w:val="000000" w:themeColor="text1"/>
                <w:kern w:val="0"/>
                <w:sz w:val="18"/>
                <w:szCs w:val="18"/>
              </w:rPr>
            </w:pPr>
            <w:r w:rsidRPr="00B21D16">
              <w:rPr>
                <w:rFonts w:ascii="仿宋" w:eastAsia="仿宋" w:hAnsi="仿宋" w:hint="eastAsia"/>
                <w:color w:val="000000" w:themeColor="text1"/>
                <w:kern w:val="0"/>
                <w:sz w:val="18"/>
                <w:szCs w:val="18"/>
              </w:rPr>
              <w:t xml:space="preserve">        </w:t>
            </w:r>
            <w:r w:rsidRPr="00B21D16">
              <w:rPr>
                <w:rFonts w:ascii="仿宋" w:eastAsia="仿宋" w:hAnsi="仿宋" w:hint="eastAsia"/>
                <w:b/>
                <w:color w:val="000000" w:themeColor="text1"/>
                <w:kern w:val="0"/>
                <w:sz w:val="18"/>
                <w:szCs w:val="18"/>
              </w:rPr>
              <w:t>能力要求</w:t>
            </w:r>
          </w:p>
          <w:p w:rsidR="0051275F" w:rsidRPr="00B21D16" w:rsidRDefault="0051275F" w:rsidP="00F1282A">
            <w:pPr>
              <w:widowControl/>
              <w:jc w:val="center"/>
              <w:rPr>
                <w:rFonts w:ascii="仿宋" w:eastAsia="仿宋" w:hAnsi="仿宋"/>
                <w:b/>
                <w:color w:val="000000" w:themeColor="text1"/>
                <w:kern w:val="0"/>
                <w:sz w:val="18"/>
                <w:szCs w:val="18"/>
              </w:rPr>
            </w:pPr>
          </w:p>
          <w:p w:rsidR="0051275F" w:rsidRPr="00B21D16" w:rsidRDefault="0051275F" w:rsidP="00F1282A">
            <w:pPr>
              <w:widowControl/>
              <w:jc w:val="center"/>
              <w:rPr>
                <w:rFonts w:ascii="仿宋" w:eastAsia="仿宋" w:hAnsi="仿宋"/>
                <w:b/>
                <w:color w:val="000000" w:themeColor="text1"/>
                <w:kern w:val="0"/>
                <w:sz w:val="18"/>
                <w:szCs w:val="18"/>
              </w:rPr>
            </w:pPr>
          </w:p>
          <w:p w:rsidR="0051275F" w:rsidRPr="00B21D16" w:rsidRDefault="0051275F" w:rsidP="00F1282A">
            <w:pPr>
              <w:widowControl/>
              <w:jc w:val="center"/>
              <w:rPr>
                <w:rFonts w:ascii="仿宋" w:eastAsia="仿宋" w:hAnsi="仿宋"/>
                <w:b/>
                <w:color w:val="000000" w:themeColor="text1"/>
                <w:kern w:val="0"/>
                <w:sz w:val="18"/>
                <w:szCs w:val="18"/>
              </w:rPr>
            </w:pPr>
          </w:p>
          <w:p w:rsidR="0051275F" w:rsidRPr="00B21D16" w:rsidRDefault="0051275F" w:rsidP="00B21D16">
            <w:pPr>
              <w:widowControl/>
              <w:ind w:firstLineChars="150" w:firstLine="271"/>
              <w:rPr>
                <w:rFonts w:ascii="仿宋" w:eastAsia="仿宋" w:hAnsi="仿宋"/>
                <w:color w:val="000000" w:themeColor="text1"/>
                <w:kern w:val="0"/>
                <w:sz w:val="18"/>
                <w:szCs w:val="18"/>
              </w:rPr>
            </w:pPr>
            <w:r w:rsidRPr="00B21D16">
              <w:rPr>
                <w:rFonts w:ascii="仿宋" w:eastAsia="仿宋" w:hAnsi="仿宋" w:hint="eastAsia"/>
                <w:b/>
                <w:color w:val="000000" w:themeColor="text1"/>
                <w:kern w:val="0"/>
                <w:sz w:val="18"/>
                <w:szCs w:val="18"/>
              </w:rPr>
              <w:t>课程体系</w:t>
            </w:r>
          </w:p>
        </w:tc>
        <w:tc>
          <w:tcPr>
            <w:tcW w:w="565" w:type="dxa"/>
            <w:vMerge w:val="restart"/>
            <w:shd w:val="clear" w:color="auto" w:fill="auto"/>
            <w:vAlign w:val="center"/>
          </w:tcPr>
          <w:p w:rsidR="0051275F" w:rsidRPr="00B21D16" w:rsidRDefault="0051275F" w:rsidP="00F1282A">
            <w:pPr>
              <w:spacing w:line="24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逻辑思辨能力</w:t>
            </w:r>
          </w:p>
        </w:tc>
        <w:tc>
          <w:tcPr>
            <w:tcW w:w="570" w:type="dxa"/>
            <w:vMerge w:val="restart"/>
            <w:shd w:val="clear" w:color="auto" w:fill="auto"/>
            <w:vAlign w:val="center"/>
          </w:tcPr>
          <w:p w:rsidR="0051275F" w:rsidRPr="00B21D16" w:rsidRDefault="0051275F" w:rsidP="00F1282A">
            <w:pPr>
              <w:spacing w:line="24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终身学习能力</w:t>
            </w:r>
          </w:p>
        </w:tc>
        <w:tc>
          <w:tcPr>
            <w:tcW w:w="570" w:type="dxa"/>
            <w:vMerge w:val="restart"/>
            <w:shd w:val="clear" w:color="auto" w:fill="auto"/>
            <w:vAlign w:val="center"/>
          </w:tcPr>
          <w:p w:rsidR="0051275F" w:rsidRPr="00B21D16" w:rsidRDefault="0051275F" w:rsidP="00F1282A">
            <w:pPr>
              <w:spacing w:line="24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团队合作能力</w:t>
            </w:r>
          </w:p>
        </w:tc>
        <w:tc>
          <w:tcPr>
            <w:tcW w:w="567" w:type="dxa"/>
            <w:vMerge w:val="restart"/>
            <w:shd w:val="clear" w:color="auto" w:fill="auto"/>
            <w:vAlign w:val="center"/>
          </w:tcPr>
          <w:p w:rsidR="0051275F" w:rsidRPr="00B21D16" w:rsidRDefault="0051275F" w:rsidP="00F1282A">
            <w:pPr>
              <w:widowControl/>
              <w:spacing w:line="24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语言表达能力</w:t>
            </w:r>
          </w:p>
        </w:tc>
        <w:tc>
          <w:tcPr>
            <w:tcW w:w="570" w:type="dxa"/>
            <w:vMerge w:val="restart"/>
            <w:shd w:val="clear" w:color="auto" w:fill="auto"/>
            <w:vAlign w:val="center"/>
          </w:tcPr>
          <w:p w:rsidR="0051275F" w:rsidRPr="00B21D16" w:rsidRDefault="0051275F" w:rsidP="00F1282A">
            <w:pPr>
              <w:spacing w:line="24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分析解决问题能力</w:t>
            </w:r>
          </w:p>
        </w:tc>
        <w:tc>
          <w:tcPr>
            <w:tcW w:w="528" w:type="dxa"/>
            <w:vMerge w:val="restart"/>
            <w:shd w:val="clear" w:color="auto" w:fill="auto"/>
            <w:vAlign w:val="center"/>
          </w:tcPr>
          <w:p w:rsidR="0051275F" w:rsidRPr="00B21D16" w:rsidRDefault="0051275F" w:rsidP="00F1282A">
            <w:pPr>
              <w:spacing w:line="240" w:lineRule="exact"/>
              <w:jc w:val="center"/>
              <w:rPr>
                <w:rFonts w:ascii="仿宋" w:eastAsia="仿宋" w:hAnsi="仿宋"/>
                <w:b/>
                <w:color w:val="000000" w:themeColor="text1"/>
                <w:kern w:val="0"/>
                <w:sz w:val="18"/>
                <w:szCs w:val="18"/>
              </w:rPr>
            </w:pPr>
            <w:r w:rsidRPr="00B21D16">
              <w:rPr>
                <w:rFonts w:ascii="仿宋" w:eastAsia="仿宋" w:hAnsi="仿宋" w:hint="eastAsia"/>
                <w:b/>
                <w:bCs/>
                <w:color w:val="000000" w:themeColor="text1"/>
                <w:kern w:val="0"/>
                <w:sz w:val="18"/>
                <w:szCs w:val="18"/>
              </w:rPr>
              <w:t>创新创业能力</w:t>
            </w:r>
          </w:p>
        </w:tc>
        <w:tc>
          <w:tcPr>
            <w:tcW w:w="3612" w:type="dxa"/>
            <w:gridSpan w:val="7"/>
            <w:shd w:val="clear" w:color="auto" w:fill="auto"/>
            <w:vAlign w:val="center"/>
          </w:tcPr>
          <w:p w:rsidR="0051275F" w:rsidRPr="00B21D16" w:rsidRDefault="0051275F" w:rsidP="00F1282A">
            <w:pPr>
              <w:widowControl/>
              <w:spacing w:line="24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专业技能</w:t>
            </w:r>
          </w:p>
        </w:tc>
      </w:tr>
      <w:tr w:rsidR="0051275F" w:rsidRPr="00B21D16" w:rsidTr="00F1282A">
        <w:trPr>
          <w:trHeight w:val="1953"/>
        </w:trPr>
        <w:tc>
          <w:tcPr>
            <w:tcW w:w="2304" w:type="dxa"/>
            <w:vMerge/>
            <w:vAlign w:val="center"/>
          </w:tcPr>
          <w:p w:rsidR="0051275F" w:rsidRPr="00B21D16" w:rsidRDefault="0051275F" w:rsidP="00F1282A">
            <w:pPr>
              <w:widowControl/>
              <w:jc w:val="left"/>
              <w:rPr>
                <w:rFonts w:ascii="仿宋" w:eastAsia="仿宋" w:hAnsi="仿宋"/>
                <w:color w:val="000000" w:themeColor="text1"/>
                <w:kern w:val="0"/>
                <w:sz w:val="18"/>
                <w:szCs w:val="18"/>
              </w:rPr>
            </w:pPr>
          </w:p>
        </w:tc>
        <w:tc>
          <w:tcPr>
            <w:tcW w:w="565" w:type="dxa"/>
            <w:vMerge/>
            <w:shd w:val="clear" w:color="auto" w:fill="auto"/>
            <w:vAlign w:val="center"/>
          </w:tcPr>
          <w:p w:rsidR="0051275F" w:rsidRPr="00B21D16" w:rsidRDefault="0051275F" w:rsidP="00F1282A">
            <w:pPr>
              <w:widowControl/>
              <w:jc w:val="center"/>
              <w:rPr>
                <w:rFonts w:ascii="仿宋" w:eastAsia="仿宋" w:hAnsi="仿宋"/>
                <w:b/>
                <w:color w:val="000000" w:themeColor="text1"/>
                <w:kern w:val="0"/>
                <w:sz w:val="18"/>
                <w:szCs w:val="18"/>
              </w:rPr>
            </w:pPr>
          </w:p>
        </w:tc>
        <w:tc>
          <w:tcPr>
            <w:tcW w:w="570" w:type="dxa"/>
            <w:vMerge/>
            <w:shd w:val="clear" w:color="auto" w:fill="auto"/>
            <w:vAlign w:val="center"/>
          </w:tcPr>
          <w:p w:rsidR="0051275F" w:rsidRPr="00B21D16" w:rsidRDefault="0051275F" w:rsidP="00F1282A">
            <w:pPr>
              <w:widowControl/>
              <w:spacing w:line="240" w:lineRule="exact"/>
              <w:jc w:val="center"/>
              <w:rPr>
                <w:rFonts w:ascii="仿宋" w:eastAsia="仿宋" w:hAnsi="仿宋"/>
                <w:b/>
                <w:color w:val="000000" w:themeColor="text1"/>
                <w:kern w:val="0"/>
                <w:sz w:val="18"/>
                <w:szCs w:val="18"/>
              </w:rPr>
            </w:pPr>
          </w:p>
        </w:tc>
        <w:tc>
          <w:tcPr>
            <w:tcW w:w="570" w:type="dxa"/>
            <w:vMerge/>
            <w:shd w:val="clear" w:color="auto" w:fill="auto"/>
            <w:vAlign w:val="center"/>
          </w:tcPr>
          <w:p w:rsidR="0051275F" w:rsidRPr="00B21D16" w:rsidRDefault="0051275F" w:rsidP="00F1282A">
            <w:pPr>
              <w:widowControl/>
              <w:spacing w:line="240" w:lineRule="exact"/>
              <w:jc w:val="center"/>
              <w:rPr>
                <w:rFonts w:ascii="仿宋" w:eastAsia="仿宋" w:hAnsi="仿宋"/>
                <w:b/>
                <w:color w:val="000000" w:themeColor="text1"/>
                <w:kern w:val="0"/>
                <w:sz w:val="18"/>
                <w:szCs w:val="18"/>
              </w:rPr>
            </w:pPr>
          </w:p>
        </w:tc>
        <w:tc>
          <w:tcPr>
            <w:tcW w:w="567" w:type="dxa"/>
            <w:vMerge/>
            <w:shd w:val="clear" w:color="auto" w:fill="auto"/>
            <w:vAlign w:val="center"/>
          </w:tcPr>
          <w:p w:rsidR="0051275F" w:rsidRPr="00B21D16" w:rsidRDefault="0051275F" w:rsidP="00F1282A">
            <w:pPr>
              <w:widowControl/>
              <w:spacing w:line="240" w:lineRule="exact"/>
              <w:jc w:val="center"/>
              <w:rPr>
                <w:rFonts w:ascii="仿宋" w:eastAsia="仿宋" w:hAnsi="仿宋"/>
                <w:b/>
                <w:color w:val="000000" w:themeColor="text1"/>
                <w:kern w:val="0"/>
                <w:sz w:val="18"/>
                <w:szCs w:val="18"/>
              </w:rPr>
            </w:pPr>
          </w:p>
        </w:tc>
        <w:tc>
          <w:tcPr>
            <w:tcW w:w="570" w:type="dxa"/>
            <w:vMerge/>
            <w:shd w:val="clear" w:color="auto" w:fill="auto"/>
            <w:vAlign w:val="center"/>
          </w:tcPr>
          <w:p w:rsidR="0051275F" w:rsidRPr="00B21D16" w:rsidRDefault="0051275F" w:rsidP="00F1282A">
            <w:pPr>
              <w:widowControl/>
              <w:spacing w:line="240" w:lineRule="exact"/>
              <w:jc w:val="center"/>
              <w:rPr>
                <w:rFonts w:ascii="仿宋" w:eastAsia="仿宋" w:hAnsi="仿宋"/>
                <w:b/>
                <w:color w:val="000000" w:themeColor="text1"/>
                <w:kern w:val="0"/>
                <w:sz w:val="18"/>
                <w:szCs w:val="18"/>
              </w:rPr>
            </w:pPr>
          </w:p>
        </w:tc>
        <w:tc>
          <w:tcPr>
            <w:tcW w:w="528" w:type="dxa"/>
            <w:vMerge/>
            <w:shd w:val="clear" w:color="auto" w:fill="auto"/>
            <w:vAlign w:val="center"/>
          </w:tcPr>
          <w:p w:rsidR="0051275F" w:rsidRPr="00B21D16" w:rsidRDefault="0051275F" w:rsidP="00F1282A">
            <w:pPr>
              <w:widowControl/>
              <w:spacing w:line="240" w:lineRule="exact"/>
              <w:jc w:val="center"/>
              <w:rPr>
                <w:rFonts w:ascii="仿宋" w:eastAsia="仿宋" w:hAnsi="仿宋"/>
                <w:b/>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海洋知识能力拓展</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专业研究能力</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管理能力</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人际沟通能力</w:t>
            </w: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政策法规能力</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实践能力</w:t>
            </w: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创新能力</w:t>
            </w:r>
          </w:p>
        </w:tc>
      </w:tr>
      <w:tr w:rsidR="0051275F" w:rsidRPr="00B21D16" w:rsidTr="00F1282A">
        <w:trPr>
          <w:trHeight w:val="369"/>
        </w:trPr>
        <w:tc>
          <w:tcPr>
            <w:tcW w:w="2304"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思想道德修养与法律基础</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中国近现代史纲要</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毛泽东思想和中国特色</w:t>
            </w:r>
          </w:p>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社会主义理论体系概论</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形势与政策</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马克思主义基本原理概论</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大学计算机基础</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大学计算机基础实验</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大学英语</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体育</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职业发展与就业创业指导</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69"/>
        </w:trPr>
        <w:tc>
          <w:tcPr>
            <w:tcW w:w="2304"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大学生心理健康教育</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军事理论</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蓝色海洋类公选课</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人文社科类公选课</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艺术体育类公选课</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自然科学类公选课</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创新创业类公选课</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军训</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s="宋体"/>
                <w:color w:val="000000" w:themeColor="text1"/>
                <w:sz w:val="18"/>
                <w:szCs w:val="18"/>
              </w:rPr>
            </w:pPr>
            <w:r w:rsidRPr="00B21D16">
              <w:rPr>
                <w:rFonts w:ascii="仿宋" w:eastAsia="仿宋" w:hAnsi="仿宋" w:cs="宋体" w:hint="eastAsia"/>
                <w:color w:val="000000" w:themeColor="text1"/>
                <w:sz w:val="18"/>
                <w:szCs w:val="18"/>
              </w:rPr>
              <w:t>大学数学</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widowControl/>
              <w:spacing w:line="240" w:lineRule="exact"/>
              <w:rPr>
                <w:rFonts w:ascii="仿宋" w:eastAsia="仿宋" w:hAnsi="仿宋" w:cs="宋体"/>
                <w:color w:val="000000" w:themeColor="text1"/>
                <w:kern w:val="0"/>
                <w:sz w:val="18"/>
                <w:szCs w:val="18"/>
              </w:rPr>
            </w:pPr>
            <w:r w:rsidRPr="00B21D16">
              <w:rPr>
                <w:rFonts w:ascii="仿宋" w:eastAsia="仿宋" w:hAnsi="仿宋" w:hint="eastAsia"/>
                <w:color w:val="000000" w:themeColor="text1"/>
                <w:sz w:val="18"/>
                <w:szCs w:val="18"/>
              </w:rPr>
              <w:t>ACCESS数据库设计</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大学语文</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宪法学⊙</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s="宋体"/>
                <w:color w:val="000000" w:themeColor="text1"/>
                <w:sz w:val="18"/>
                <w:szCs w:val="18"/>
              </w:rPr>
            </w:pPr>
            <w:r w:rsidRPr="00B21D16">
              <w:rPr>
                <w:rFonts w:ascii="仿宋" w:eastAsia="仿宋" w:hAnsi="仿宋" w:hint="eastAsia"/>
                <w:color w:val="000000" w:themeColor="text1"/>
                <w:sz w:val="18"/>
                <w:szCs w:val="18"/>
              </w:rPr>
              <w:t>管理学原理⊙</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行政管理专业导论</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s="宋体"/>
                <w:color w:val="000000" w:themeColor="text1"/>
                <w:sz w:val="18"/>
                <w:szCs w:val="18"/>
              </w:rPr>
            </w:pPr>
            <w:r w:rsidRPr="00B21D16">
              <w:rPr>
                <w:rFonts w:ascii="仿宋" w:eastAsia="仿宋" w:hAnsi="仿宋" w:hint="eastAsia"/>
                <w:color w:val="000000" w:themeColor="text1"/>
                <w:sz w:val="18"/>
                <w:szCs w:val="18"/>
              </w:rPr>
              <w:t>政治学原理⊙</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s="宋体"/>
                <w:color w:val="000000" w:themeColor="text1"/>
                <w:sz w:val="18"/>
                <w:szCs w:val="18"/>
              </w:rPr>
            </w:pPr>
            <w:r w:rsidRPr="00B21D16">
              <w:rPr>
                <w:rFonts w:ascii="仿宋" w:eastAsia="仿宋" w:hAnsi="仿宋" w:hint="eastAsia"/>
                <w:color w:val="000000" w:themeColor="text1"/>
                <w:sz w:val="18"/>
                <w:szCs w:val="18"/>
              </w:rPr>
              <w:t>经济学原理</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ACCESS数据库设计实验</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s="宋体"/>
                <w:color w:val="000000" w:themeColor="text1"/>
                <w:sz w:val="18"/>
                <w:szCs w:val="18"/>
              </w:rPr>
            </w:pPr>
            <w:r w:rsidRPr="00B21D16">
              <w:rPr>
                <w:rFonts w:ascii="仿宋" w:eastAsia="仿宋" w:hAnsi="仿宋" w:hint="eastAsia"/>
                <w:color w:val="000000" w:themeColor="text1"/>
                <w:sz w:val="18"/>
                <w:szCs w:val="18"/>
              </w:rPr>
              <w:t>社会学概论</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widowControl/>
              <w:spacing w:line="240" w:lineRule="exact"/>
              <w:rPr>
                <w:rFonts w:ascii="仿宋" w:eastAsia="仿宋" w:hAnsi="仿宋" w:cs="宋体"/>
                <w:color w:val="000000" w:themeColor="text1"/>
                <w:w w:val="95"/>
                <w:kern w:val="0"/>
                <w:sz w:val="18"/>
                <w:szCs w:val="18"/>
              </w:rPr>
            </w:pPr>
            <w:r w:rsidRPr="00B21D16">
              <w:rPr>
                <w:rFonts w:ascii="仿宋" w:eastAsia="仿宋" w:hAnsi="仿宋" w:cs="宋体" w:hint="eastAsia"/>
                <w:color w:val="000000" w:themeColor="text1"/>
                <w:w w:val="95"/>
                <w:kern w:val="0"/>
                <w:sz w:val="18"/>
                <w:szCs w:val="18"/>
              </w:rPr>
              <w:t>公共部门人力资源管理</w:t>
            </w:r>
            <w:r w:rsidRPr="00B21D16">
              <w:rPr>
                <w:rFonts w:ascii="仿宋" w:eastAsia="仿宋" w:hAnsi="仿宋" w:hint="eastAsia"/>
                <w:color w:val="000000" w:themeColor="text1"/>
                <w:w w:val="95"/>
                <w:sz w:val="18"/>
                <w:szCs w:val="18"/>
              </w:rPr>
              <w:t>⊙⊙</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lastRenderedPageBreak/>
              <w:t>海洋管理概论</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s="宋体"/>
                <w:color w:val="000000" w:themeColor="text1"/>
                <w:sz w:val="18"/>
                <w:szCs w:val="18"/>
              </w:rPr>
            </w:pPr>
            <w:r w:rsidRPr="00B21D16">
              <w:rPr>
                <w:rFonts w:ascii="仿宋" w:eastAsia="仿宋" w:hAnsi="仿宋" w:hint="eastAsia"/>
                <w:color w:val="000000" w:themeColor="text1"/>
                <w:sz w:val="18"/>
                <w:szCs w:val="18"/>
              </w:rPr>
              <w:t>管理心理学</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s="宋体"/>
                <w:color w:val="000000" w:themeColor="text1"/>
                <w:sz w:val="18"/>
                <w:szCs w:val="18"/>
              </w:rPr>
            </w:pPr>
            <w:r w:rsidRPr="00B21D16">
              <w:rPr>
                <w:rFonts w:ascii="仿宋" w:eastAsia="仿宋" w:hAnsi="仿宋" w:hint="eastAsia"/>
                <w:color w:val="000000" w:themeColor="text1"/>
                <w:sz w:val="18"/>
                <w:szCs w:val="18"/>
              </w:rPr>
              <w:t>社会科学研究方法</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s="宋体"/>
                <w:color w:val="000000" w:themeColor="text1"/>
                <w:sz w:val="18"/>
                <w:szCs w:val="18"/>
              </w:rPr>
            </w:pPr>
            <w:r w:rsidRPr="00B21D16">
              <w:rPr>
                <w:rFonts w:ascii="仿宋" w:eastAsia="仿宋" w:hAnsi="仿宋" w:hint="eastAsia"/>
                <w:color w:val="000000" w:themeColor="text1"/>
                <w:sz w:val="18"/>
                <w:szCs w:val="18"/>
              </w:rPr>
              <w:t>公共经济学⊙</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s="宋体"/>
                <w:color w:val="000000" w:themeColor="text1"/>
                <w:sz w:val="18"/>
                <w:szCs w:val="18"/>
              </w:rPr>
            </w:pPr>
            <w:r w:rsidRPr="00B21D16">
              <w:rPr>
                <w:rFonts w:ascii="仿宋" w:eastAsia="仿宋" w:hAnsi="仿宋" w:hint="eastAsia"/>
                <w:color w:val="000000" w:themeColor="text1"/>
                <w:sz w:val="18"/>
                <w:szCs w:val="18"/>
              </w:rPr>
              <w:t>海洋经济学</w:t>
            </w:r>
            <w:r w:rsidR="00545C14">
              <w:rPr>
                <w:rFonts w:ascii="仿宋" w:eastAsia="仿宋" w:hAnsi="仿宋" w:hint="eastAsia"/>
                <w:color w:val="000000" w:themeColor="text1"/>
                <w:sz w:val="18"/>
                <w:szCs w:val="18"/>
              </w:rPr>
              <w:t>A</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s="宋体"/>
                <w:color w:val="000000" w:themeColor="text1"/>
                <w:sz w:val="18"/>
                <w:szCs w:val="18"/>
              </w:rPr>
            </w:pPr>
            <w:r w:rsidRPr="00B21D16">
              <w:rPr>
                <w:rFonts w:ascii="仿宋" w:eastAsia="仿宋" w:hAnsi="仿宋" w:hint="eastAsia"/>
                <w:color w:val="000000" w:themeColor="text1"/>
                <w:sz w:val="18"/>
                <w:szCs w:val="18"/>
              </w:rPr>
              <w:t>公共关系学</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widowControl/>
              <w:spacing w:line="240" w:lineRule="exact"/>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电子政务理论与实验</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widowControl/>
              <w:spacing w:line="240" w:lineRule="exact"/>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行政组织学</w:t>
            </w:r>
            <w:r w:rsidRPr="00B21D16">
              <w:rPr>
                <w:rFonts w:ascii="仿宋" w:eastAsia="仿宋" w:hAnsi="仿宋" w:hint="eastAsia"/>
                <w:color w:val="000000" w:themeColor="text1"/>
                <w:sz w:val="18"/>
                <w:szCs w:val="18"/>
              </w:rPr>
              <w:t>⊙</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widowControl/>
              <w:spacing w:line="240" w:lineRule="exact"/>
              <w:rPr>
                <w:rFonts w:ascii="仿宋" w:eastAsia="仿宋" w:hAnsi="仿宋" w:cs="宋体"/>
                <w:color w:val="000000" w:themeColor="text1"/>
                <w:sz w:val="18"/>
                <w:szCs w:val="18"/>
              </w:rPr>
            </w:pPr>
            <w:r w:rsidRPr="00B21D16">
              <w:rPr>
                <w:rFonts w:ascii="仿宋" w:eastAsia="仿宋" w:hAnsi="仿宋" w:cs="宋体" w:hint="eastAsia"/>
                <w:color w:val="000000" w:themeColor="text1"/>
                <w:kern w:val="0"/>
                <w:sz w:val="18"/>
                <w:szCs w:val="18"/>
              </w:rPr>
              <w:t>社会保障概论</w:t>
            </w:r>
            <w:r w:rsidR="00B21D16" w:rsidRPr="00B21D16">
              <w:rPr>
                <w:rFonts w:ascii="仿宋" w:eastAsia="仿宋" w:hAnsi="仿宋" w:cs="宋体" w:hint="eastAsia"/>
                <w:color w:val="000000" w:themeColor="text1"/>
                <w:kern w:val="0"/>
                <w:sz w:val="18"/>
                <w:szCs w:val="18"/>
              </w:rPr>
              <w:t>A</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widowControl/>
              <w:spacing w:line="240" w:lineRule="exact"/>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行政公文写作</w:t>
            </w:r>
            <w:r w:rsidR="00B21D16">
              <w:rPr>
                <w:rFonts w:ascii="仿宋" w:eastAsia="仿宋" w:hAnsi="仿宋" w:cs="宋体" w:hint="eastAsia"/>
                <w:color w:val="000000" w:themeColor="text1"/>
                <w:kern w:val="0"/>
                <w:sz w:val="18"/>
                <w:szCs w:val="18"/>
              </w:rPr>
              <w:t>A</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widowControl/>
              <w:spacing w:line="240" w:lineRule="exact"/>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行政伦理学</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widowControl/>
              <w:spacing w:line="240" w:lineRule="exact"/>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公共管理专业英语**</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行政法与行政诉讼法</w:t>
            </w:r>
            <w:r w:rsidR="00C503D9">
              <w:rPr>
                <w:rFonts w:ascii="仿宋" w:eastAsia="仿宋" w:hAnsi="仿宋" w:hint="eastAsia"/>
                <w:color w:val="000000" w:themeColor="text1"/>
                <w:sz w:val="18"/>
                <w:szCs w:val="18"/>
              </w:rPr>
              <w:t>B</w:t>
            </w:r>
            <w:r w:rsidRPr="00B21D16">
              <w:rPr>
                <w:rFonts w:ascii="仿宋" w:eastAsia="仿宋" w:hAnsi="仿宋" w:cs="宋体" w:hint="eastAsia"/>
                <w:color w:val="000000" w:themeColor="text1"/>
                <w:sz w:val="18"/>
                <w:szCs w:val="18"/>
              </w:rPr>
              <w:t>Ⅰ</w:t>
            </w:r>
            <w:r w:rsidRPr="00B21D16">
              <w:rPr>
                <w:rFonts w:ascii="仿宋" w:eastAsia="仿宋" w:hAnsi="仿宋" w:hint="eastAsia"/>
                <w:color w:val="000000" w:themeColor="text1"/>
                <w:sz w:val="18"/>
                <w:szCs w:val="18"/>
              </w:rPr>
              <w:t>⊙</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行政法与行政诉讼法</w:t>
            </w:r>
            <w:r w:rsidR="00C503D9">
              <w:rPr>
                <w:rFonts w:ascii="仿宋" w:eastAsia="仿宋" w:hAnsi="仿宋" w:hint="eastAsia"/>
                <w:color w:val="000000" w:themeColor="text1"/>
                <w:sz w:val="18"/>
                <w:szCs w:val="18"/>
              </w:rPr>
              <w:t>B</w:t>
            </w:r>
            <w:r w:rsidRPr="00B21D16">
              <w:rPr>
                <w:rFonts w:ascii="仿宋" w:eastAsia="仿宋" w:hAnsi="仿宋" w:cs="宋体" w:hint="eastAsia"/>
                <w:color w:val="000000" w:themeColor="text1"/>
                <w:sz w:val="18"/>
                <w:szCs w:val="18"/>
              </w:rPr>
              <w:t>Ⅱ</w:t>
            </w:r>
            <w:r w:rsidRPr="00B21D16">
              <w:rPr>
                <w:rFonts w:ascii="仿宋" w:eastAsia="仿宋" w:hAnsi="仿宋" w:hint="eastAsia"/>
                <w:color w:val="000000" w:themeColor="text1"/>
                <w:sz w:val="18"/>
                <w:szCs w:val="18"/>
              </w:rPr>
              <w:t>⊙</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行政管理学⊙</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公共政策学⊙</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水产通论</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渔政管理学</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渔港监督管理</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渔业法</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邮轮管理概论</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邮轮口岸管理</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游艇俱乐部管理</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航游法规</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widowControl/>
              <w:spacing w:line="240" w:lineRule="exact"/>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文献检索</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widowControl/>
              <w:spacing w:line="240" w:lineRule="exact"/>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海权概论</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s="宋体"/>
                <w:color w:val="000000" w:themeColor="text1"/>
                <w:sz w:val="18"/>
                <w:szCs w:val="18"/>
              </w:rPr>
            </w:pPr>
            <w:r w:rsidRPr="00B21D16">
              <w:rPr>
                <w:rFonts w:ascii="仿宋" w:eastAsia="仿宋" w:hAnsi="仿宋" w:cs="宋体" w:hint="eastAsia"/>
                <w:color w:val="000000" w:themeColor="text1"/>
                <w:kern w:val="0"/>
                <w:sz w:val="18"/>
                <w:szCs w:val="18"/>
              </w:rPr>
              <w:t>海洋文化概论</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办公自动化</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新闻报道与写作</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公共事业管理</w:t>
            </w:r>
            <w:r w:rsidR="00B21D16" w:rsidRPr="00B21D16">
              <w:rPr>
                <w:rFonts w:ascii="仿宋" w:eastAsia="仿宋" w:hAnsi="仿宋" w:hint="eastAsia"/>
                <w:color w:val="000000" w:themeColor="text1"/>
                <w:sz w:val="18"/>
                <w:szCs w:val="18"/>
              </w:rPr>
              <w:t>B</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西方行政学说史</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航海概论</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航海基本安全知识概论</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游艇经济概论</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海洋旅游与休闲渔业管理</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sz w:val="18"/>
                <w:szCs w:val="18"/>
              </w:rPr>
              <w:t>邮轮产业管理</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sz w:val="18"/>
                <w:szCs w:val="18"/>
              </w:rPr>
              <w:lastRenderedPageBreak/>
              <w:t>公务员考试制度与实务</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劳动与社会保障法</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政府传播概论</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国际海洋法</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海洋环境保护法</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海洋科研与应急管理法</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海洋危机管理概论</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立法法</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党内法规</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spacing w:val="-6"/>
                <w:kern w:val="0"/>
                <w:sz w:val="18"/>
                <w:szCs w:val="18"/>
              </w:rPr>
            </w:pPr>
            <w:r w:rsidRPr="00B21D16">
              <w:rPr>
                <w:rFonts w:ascii="仿宋" w:eastAsia="仿宋" w:hAnsi="仿宋" w:hint="eastAsia"/>
                <w:color w:val="000000" w:themeColor="text1"/>
                <w:spacing w:val="-6"/>
                <w:kern w:val="0"/>
                <w:sz w:val="18"/>
                <w:szCs w:val="18"/>
              </w:rPr>
              <w:t>中国特色社会主义法治理论</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69"/>
        </w:trPr>
        <w:tc>
          <w:tcPr>
            <w:tcW w:w="2304" w:type="dxa"/>
            <w:shd w:val="clear" w:color="auto" w:fill="auto"/>
            <w:vAlign w:val="center"/>
          </w:tcPr>
          <w:p w:rsidR="0051275F" w:rsidRPr="00B21D16" w:rsidRDefault="0051275F" w:rsidP="00F1282A">
            <w:pPr>
              <w:widowControl/>
              <w:spacing w:line="240" w:lineRule="exact"/>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管理学课程实践</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社会调查实践</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公共部门人力资源管理</w:t>
            </w:r>
          </w:p>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课程实践</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公共经济学课程实践</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行政管理实务</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行政法与行政诉讼法</w:t>
            </w:r>
          </w:p>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课程实践</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渔政与渔港监督管理</w:t>
            </w:r>
          </w:p>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实务（A）</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邮轮游艇实务（B）</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公共政策学课程论文</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行政管理专业实践</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毕业实习</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69"/>
        </w:trPr>
        <w:tc>
          <w:tcPr>
            <w:tcW w:w="2304" w:type="dxa"/>
            <w:shd w:val="clear" w:color="auto" w:fill="auto"/>
            <w:vAlign w:val="center"/>
          </w:tcPr>
          <w:p w:rsidR="0051275F" w:rsidRPr="00B21D16" w:rsidRDefault="0051275F" w:rsidP="00F1282A">
            <w:pPr>
              <w:spacing w:line="240" w:lineRule="exact"/>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毕业论文</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69"/>
        </w:trPr>
        <w:tc>
          <w:tcPr>
            <w:tcW w:w="2304"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创业法律与政策</w:t>
            </w:r>
          </w:p>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(创新创业专业课)</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69"/>
        </w:trPr>
        <w:tc>
          <w:tcPr>
            <w:tcW w:w="2304"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创新创业实践</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69"/>
        </w:trPr>
        <w:tc>
          <w:tcPr>
            <w:tcW w:w="2304"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第二课堂</w:t>
            </w:r>
          </w:p>
        </w:tc>
        <w:tc>
          <w:tcPr>
            <w:tcW w:w="565"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67"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2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6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9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1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532"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48"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bl>
    <w:p w:rsidR="009E60DE" w:rsidRPr="00B21D16" w:rsidRDefault="009E60DE" w:rsidP="00480D1B">
      <w:pPr>
        <w:spacing w:afterLines="50" w:line="560" w:lineRule="exact"/>
        <w:jc w:val="center"/>
        <w:rPr>
          <w:rFonts w:ascii="仿宋" w:eastAsia="仿宋" w:hAnsi="仿宋"/>
          <w:color w:val="000000" w:themeColor="text1"/>
          <w:sz w:val="30"/>
          <w:szCs w:val="30"/>
        </w:rPr>
      </w:pPr>
    </w:p>
    <w:p w:rsidR="009E60DE" w:rsidRPr="00B21D16" w:rsidRDefault="009E60DE">
      <w:pPr>
        <w:widowControl/>
        <w:jc w:val="left"/>
        <w:rPr>
          <w:rFonts w:ascii="仿宋" w:eastAsia="仿宋" w:hAnsi="仿宋"/>
          <w:color w:val="000000" w:themeColor="text1"/>
          <w:sz w:val="30"/>
          <w:szCs w:val="30"/>
        </w:rPr>
      </w:pPr>
      <w:r w:rsidRPr="00B21D16">
        <w:rPr>
          <w:rFonts w:ascii="仿宋" w:eastAsia="仿宋" w:hAnsi="仿宋"/>
          <w:color w:val="000000" w:themeColor="text1"/>
          <w:sz w:val="30"/>
          <w:szCs w:val="30"/>
        </w:rPr>
        <w:br w:type="page"/>
      </w:r>
    </w:p>
    <w:p w:rsidR="009E60DE" w:rsidRPr="00B21D16" w:rsidRDefault="009E60DE" w:rsidP="00480D1B">
      <w:pPr>
        <w:spacing w:afterLines="50" w:line="560" w:lineRule="exact"/>
        <w:jc w:val="center"/>
        <w:rPr>
          <w:rFonts w:ascii="仿宋" w:eastAsia="仿宋" w:hAnsi="仿宋"/>
          <w:bCs/>
          <w:color w:val="000000" w:themeColor="text1"/>
          <w:sz w:val="36"/>
        </w:rPr>
      </w:pPr>
      <w:r w:rsidRPr="00B21D16">
        <w:rPr>
          <w:rFonts w:ascii="仿宋" w:eastAsia="仿宋" w:hAnsi="仿宋" w:hint="eastAsia"/>
          <w:bCs/>
          <w:color w:val="000000" w:themeColor="text1"/>
          <w:sz w:val="36"/>
        </w:rPr>
        <w:lastRenderedPageBreak/>
        <w:t>人力资源管理专业人才培养方案</w:t>
      </w:r>
    </w:p>
    <w:p w:rsidR="009E60DE" w:rsidRPr="00B21D16" w:rsidRDefault="009E60DE" w:rsidP="00480D1B">
      <w:pPr>
        <w:spacing w:beforeLines="20" w:afterLines="20" w:line="440"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一、培养目标</w:t>
      </w:r>
    </w:p>
    <w:p w:rsidR="009E60DE" w:rsidRPr="00B21D16" w:rsidRDefault="009E60DE" w:rsidP="009E60DE">
      <w:pPr>
        <w:adjustRightInd w:val="0"/>
        <w:snapToGrid w:val="0"/>
        <w:spacing w:line="440" w:lineRule="exact"/>
        <w:ind w:firstLineChars="200" w:firstLine="480"/>
        <w:rPr>
          <w:rFonts w:ascii="仿宋" w:eastAsia="仿宋" w:hAnsi="仿宋" w:cs="宋体-方正超大字符集"/>
          <w:bCs/>
          <w:color w:val="000000" w:themeColor="text1"/>
          <w:sz w:val="24"/>
          <w:szCs w:val="24"/>
        </w:rPr>
      </w:pPr>
      <w:r w:rsidRPr="00B21D16">
        <w:rPr>
          <w:rFonts w:ascii="仿宋" w:eastAsia="仿宋" w:hAnsi="仿宋" w:cs="宋体-方正超大字符集" w:hint="eastAsia"/>
          <w:bCs/>
          <w:color w:val="000000" w:themeColor="text1"/>
          <w:sz w:val="24"/>
          <w:szCs w:val="24"/>
        </w:rPr>
        <w:t>本专业培养德、智、体、美全面发展，具有经济、管理、法律及人力资源管理的基础知识，掌握人力资源管理的定性、定量分析方法等专业基本知识和技能，能够在企事业单位、国家机关以及涉海企事业单位等从事人力资源管理工作的复合应用型人才。</w:t>
      </w:r>
    </w:p>
    <w:p w:rsidR="009E60DE" w:rsidRPr="00B21D16" w:rsidRDefault="009E60DE" w:rsidP="00480D1B">
      <w:pPr>
        <w:spacing w:beforeLines="20" w:afterLines="20" w:line="440"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二、培养要求</w:t>
      </w:r>
    </w:p>
    <w:p w:rsidR="009E60DE" w:rsidRPr="00B21D16" w:rsidRDefault="009E60DE" w:rsidP="009E60DE">
      <w:pPr>
        <w:spacing w:line="440"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（一）热爱祖国，拥护中国共产党的领导，具有一定的政治理论基础，有正确的世界观、人生观和价值观，有良好的思想品德、社会责任感和职业道德。</w:t>
      </w:r>
    </w:p>
    <w:p w:rsidR="009E60DE" w:rsidRPr="00B21D16" w:rsidRDefault="009E60DE" w:rsidP="009E60DE">
      <w:pPr>
        <w:spacing w:line="440"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（二）掌握一定的人文社会科学基础知识，具有较高的科学精神和人文素养。</w:t>
      </w:r>
    </w:p>
    <w:p w:rsidR="009E60DE" w:rsidRPr="00B21D16" w:rsidRDefault="009E60DE" w:rsidP="009E60DE">
      <w:pPr>
        <w:spacing w:line="440"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（三）掌握管理学、经济学、法律及人力资源管理等专业基本知识、基本技能，了解人力资源管理专业相关行业方针、政策和法规。</w:t>
      </w:r>
    </w:p>
    <w:p w:rsidR="009E60DE" w:rsidRPr="00B21D16" w:rsidRDefault="009E60DE" w:rsidP="009E60DE">
      <w:pPr>
        <w:spacing w:line="440"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（四）掌握人力资源管理的定性、定量分析方法，具备应用人力资源管理专业基本理论和知识分析解决问题的能力。</w:t>
      </w:r>
    </w:p>
    <w:p w:rsidR="009E60DE" w:rsidRPr="00B21D16" w:rsidRDefault="009E60DE" w:rsidP="009E60DE">
      <w:pPr>
        <w:spacing w:line="440"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（五）具有较强的人力资源管理专业素质，崇尚科学，注重实践，具有一定的创新创业意识和实践能力。</w:t>
      </w:r>
    </w:p>
    <w:p w:rsidR="009E60DE" w:rsidRPr="00B21D16" w:rsidRDefault="009E60DE" w:rsidP="009E60DE">
      <w:pPr>
        <w:spacing w:line="440"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（六）了解海洋人力资源资源管理领域的基本知识，关注海洋科学的发展现状，有为海洋事业做贡献的意识和基本素质。</w:t>
      </w:r>
    </w:p>
    <w:p w:rsidR="009E60DE" w:rsidRPr="00B21D16" w:rsidRDefault="009E60DE" w:rsidP="009E60DE">
      <w:pPr>
        <w:spacing w:line="440"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（七）掌握一门外语，具备人力资源管理专业外文文献获取和阅读的能力，具有一定的跨文化环境下交流、合作与竞争的能力。</w:t>
      </w:r>
    </w:p>
    <w:p w:rsidR="009E60DE" w:rsidRPr="00B21D16" w:rsidRDefault="009E60DE" w:rsidP="009E60DE">
      <w:pPr>
        <w:spacing w:line="440"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（八）掌握获取与处理人力资源管理方面信息的基本知识与技能，具有不断获取新知识的态度和适应人力资源管理方面职业发展的基本能力。</w:t>
      </w:r>
    </w:p>
    <w:p w:rsidR="009E60DE" w:rsidRPr="00B21D16" w:rsidRDefault="009E60DE" w:rsidP="009E60DE">
      <w:pPr>
        <w:spacing w:line="440"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（九）具有良好的团队合作意识和一定的组织管理能力，能够从事人力资源管理方面的工作。</w:t>
      </w:r>
    </w:p>
    <w:p w:rsidR="009E60DE" w:rsidRPr="00B21D16" w:rsidRDefault="009E60DE" w:rsidP="009E60DE">
      <w:pPr>
        <w:spacing w:line="440"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（十）具有一定的体育和军事基础知识，掌握科学锻炼身体的基本技能，达到国家规定的大学生体育和军事训练合格标准，具备健康的体魄和健全的心理。</w:t>
      </w:r>
    </w:p>
    <w:p w:rsidR="009E60DE" w:rsidRPr="00B21D16" w:rsidRDefault="009E60DE" w:rsidP="00480D1B">
      <w:pPr>
        <w:spacing w:beforeLines="20" w:afterLines="20" w:line="440"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三、专业特色与服务面向</w:t>
      </w:r>
    </w:p>
    <w:p w:rsidR="009E60DE" w:rsidRPr="00B21D16" w:rsidRDefault="009E60DE" w:rsidP="009E60DE">
      <w:pPr>
        <w:spacing w:line="440"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本专业特色为坚持“厚基础、宽口径、高标准”的人才培养原则，依托大连海洋大学海洋学科优势资源和学术基础，具有海洋人力资源管理专业特色，致力于把学生培养成符合社会需求，复合应用型人力资源管理人才。</w:t>
      </w:r>
    </w:p>
    <w:p w:rsidR="009E60DE" w:rsidRPr="00B21D16" w:rsidRDefault="009E60DE" w:rsidP="009E60DE">
      <w:pPr>
        <w:spacing w:line="440"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lastRenderedPageBreak/>
        <w:t>本专业毕业生主要能在企事业单位、国家机关以及涉海企事业单位从事人力资源管理工作，也可在人力资源管理相关学科继续攻读硕士学位。</w:t>
      </w:r>
    </w:p>
    <w:p w:rsidR="009E60DE" w:rsidRPr="00B21D16" w:rsidRDefault="009E60DE" w:rsidP="00480D1B">
      <w:pPr>
        <w:spacing w:beforeLines="20" w:afterLines="20" w:line="430"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四、学制与学位</w:t>
      </w:r>
    </w:p>
    <w:p w:rsidR="009E60DE" w:rsidRPr="00B21D16" w:rsidRDefault="009E60DE" w:rsidP="009E60DE">
      <w:pPr>
        <w:spacing w:line="430" w:lineRule="exact"/>
        <w:ind w:firstLineChars="200" w:firstLine="480"/>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学制：基本学制4年，弹性学制：3～6年。</w:t>
      </w:r>
    </w:p>
    <w:p w:rsidR="009E60DE" w:rsidRPr="00B21D16" w:rsidRDefault="009E60DE" w:rsidP="009E60DE">
      <w:pPr>
        <w:spacing w:line="430" w:lineRule="exact"/>
        <w:ind w:firstLineChars="200" w:firstLine="480"/>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授予学位：</w:t>
      </w:r>
      <w:r w:rsidRPr="00B21D16">
        <w:rPr>
          <w:rFonts w:ascii="仿宋" w:eastAsia="仿宋" w:hAnsi="仿宋" w:hint="eastAsia"/>
          <w:bCs/>
          <w:color w:val="000000" w:themeColor="text1"/>
          <w:sz w:val="24"/>
          <w:szCs w:val="24"/>
        </w:rPr>
        <w:t>管理学学士。</w:t>
      </w:r>
    </w:p>
    <w:p w:rsidR="009E60DE" w:rsidRPr="00B21D16" w:rsidRDefault="009E60DE" w:rsidP="00B21D16">
      <w:pPr>
        <w:spacing w:line="430"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五、主干学科</w:t>
      </w:r>
    </w:p>
    <w:p w:rsidR="009E60DE" w:rsidRPr="00B21D16" w:rsidRDefault="009E60DE" w:rsidP="009E60DE">
      <w:pPr>
        <w:spacing w:line="430" w:lineRule="exact"/>
        <w:ind w:firstLineChars="200" w:firstLine="480"/>
        <w:rPr>
          <w:rFonts w:ascii="仿宋" w:eastAsia="仿宋" w:hAnsi="仿宋"/>
          <w:color w:val="000000" w:themeColor="text1"/>
          <w:sz w:val="24"/>
          <w:szCs w:val="24"/>
        </w:rPr>
      </w:pPr>
      <w:r w:rsidRPr="00B21D16">
        <w:rPr>
          <w:rFonts w:ascii="仿宋" w:eastAsia="仿宋" w:hAnsi="仿宋" w:hint="eastAsia"/>
          <w:bCs/>
          <w:color w:val="000000" w:themeColor="text1"/>
          <w:sz w:val="24"/>
          <w:szCs w:val="24"/>
        </w:rPr>
        <w:t>工商管理、法学、公共管理</w:t>
      </w:r>
    </w:p>
    <w:p w:rsidR="009E60DE" w:rsidRPr="00B21D16" w:rsidRDefault="009E60DE" w:rsidP="00480D1B">
      <w:pPr>
        <w:spacing w:beforeLines="20" w:afterLines="20" w:line="430"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六、核心课程</w:t>
      </w:r>
    </w:p>
    <w:p w:rsidR="009E60DE" w:rsidRPr="00B21D16" w:rsidRDefault="009E60DE" w:rsidP="009E60DE">
      <w:pPr>
        <w:spacing w:line="430" w:lineRule="exact"/>
        <w:ind w:firstLineChars="200" w:firstLine="480"/>
        <w:rPr>
          <w:rFonts w:ascii="仿宋" w:eastAsia="仿宋" w:hAnsi="仿宋"/>
          <w:color w:val="000000" w:themeColor="text1"/>
          <w:sz w:val="24"/>
          <w:szCs w:val="24"/>
        </w:rPr>
      </w:pPr>
      <w:r w:rsidRPr="00B21D16">
        <w:rPr>
          <w:rFonts w:ascii="仿宋" w:eastAsia="仿宋" w:hAnsi="仿宋" w:hint="eastAsia"/>
          <w:bCs/>
          <w:color w:val="000000" w:themeColor="text1"/>
          <w:sz w:val="24"/>
          <w:szCs w:val="24"/>
        </w:rPr>
        <w:t>管理学原理、组织行为学、组织与工作设计、劳动关系与劳动法、招聘与人才测评、绩效管理、薪酬与福利、培训与人力资源开发。</w:t>
      </w:r>
    </w:p>
    <w:p w:rsidR="009E60DE" w:rsidRPr="00B21D16" w:rsidRDefault="009E60DE" w:rsidP="00480D1B">
      <w:pPr>
        <w:spacing w:beforeLines="20" w:afterLines="20" w:line="430"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七、创新创业能力学分修读要求</w:t>
      </w:r>
    </w:p>
    <w:p w:rsidR="009E60DE" w:rsidRPr="00B21D16" w:rsidRDefault="009E60DE" w:rsidP="00480D1B">
      <w:pPr>
        <w:spacing w:afterLines="50" w:line="430" w:lineRule="exact"/>
        <w:ind w:firstLineChars="200" w:firstLine="480"/>
        <w:rPr>
          <w:rFonts w:ascii="仿宋" w:eastAsia="仿宋" w:hAnsi="仿宋"/>
          <w:color w:val="000000" w:themeColor="text1"/>
          <w:sz w:val="28"/>
          <w:szCs w:val="28"/>
        </w:rPr>
      </w:pPr>
      <w:r w:rsidRPr="00B21D16">
        <w:rPr>
          <w:rFonts w:ascii="仿宋" w:eastAsia="仿宋" w:hAnsi="仿宋" w:hint="eastAsia"/>
          <w:color w:val="000000" w:themeColor="text1"/>
          <w:sz w:val="24"/>
          <w:szCs w:val="24"/>
        </w:rPr>
        <w:t>创新创业系列课程包括创新创业基础课、公选课、专业课与实践环节4个模块，学生至少修读6学分。具体修读情况见下表：</w:t>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54"/>
        <w:gridCol w:w="3426"/>
        <w:gridCol w:w="1362"/>
        <w:gridCol w:w="1362"/>
      </w:tblGrid>
      <w:tr w:rsidR="009E60DE" w:rsidRPr="00B21D16" w:rsidTr="007450A4">
        <w:trPr>
          <w:trHeight w:val="451"/>
        </w:trPr>
        <w:tc>
          <w:tcPr>
            <w:tcW w:w="2754" w:type="dxa"/>
          </w:tcPr>
          <w:p w:rsidR="009E60DE" w:rsidRPr="00B21D16" w:rsidRDefault="009E60DE" w:rsidP="007450A4">
            <w:pPr>
              <w:spacing w:line="312" w:lineRule="auto"/>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模块</w:t>
            </w:r>
          </w:p>
        </w:tc>
        <w:tc>
          <w:tcPr>
            <w:tcW w:w="3426" w:type="dxa"/>
          </w:tcPr>
          <w:p w:rsidR="009E60DE" w:rsidRPr="00B21D16" w:rsidRDefault="009E60DE" w:rsidP="007450A4">
            <w:pPr>
              <w:spacing w:line="312" w:lineRule="auto"/>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课程类别</w:t>
            </w:r>
          </w:p>
        </w:tc>
        <w:tc>
          <w:tcPr>
            <w:tcW w:w="1362" w:type="dxa"/>
          </w:tcPr>
          <w:p w:rsidR="009E60DE" w:rsidRPr="00B21D16" w:rsidRDefault="009E60DE" w:rsidP="007450A4">
            <w:pPr>
              <w:spacing w:line="312" w:lineRule="auto"/>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总学分</w:t>
            </w:r>
          </w:p>
        </w:tc>
        <w:tc>
          <w:tcPr>
            <w:tcW w:w="1362" w:type="dxa"/>
          </w:tcPr>
          <w:p w:rsidR="009E60DE" w:rsidRPr="00B21D16" w:rsidRDefault="009E60DE" w:rsidP="007450A4">
            <w:pPr>
              <w:spacing w:line="312" w:lineRule="auto"/>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课程性质</w:t>
            </w:r>
          </w:p>
        </w:tc>
      </w:tr>
      <w:tr w:rsidR="009E60DE" w:rsidRPr="00B21D16" w:rsidTr="007450A4">
        <w:trPr>
          <w:trHeight w:val="451"/>
        </w:trPr>
        <w:tc>
          <w:tcPr>
            <w:tcW w:w="2754" w:type="dxa"/>
            <w:vAlign w:val="center"/>
          </w:tcPr>
          <w:p w:rsidR="009E60DE" w:rsidRPr="00B21D16" w:rsidRDefault="009E60DE" w:rsidP="007450A4">
            <w:pPr>
              <w:spacing w:line="120"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基础课</w:t>
            </w:r>
          </w:p>
        </w:tc>
        <w:tc>
          <w:tcPr>
            <w:tcW w:w="3426" w:type="dxa"/>
            <w:vAlign w:val="center"/>
          </w:tcPr>
          <w:p w:rsidR="009E60DE" w:rsidRPr="00B21D16" w:rsidRDefault="009E60DE" w:rsidP="007450A4">
            <w:pPr>
              <w:spacing w:line="120"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职业发展与就业创业指导</w:t>
            </w:r>
          </w:p>
        </w:tc>
        <w:tc>
          <w:tcPr>
            <w:tcW w:w="1362" w:type="dxa"/>
            <w:vAlign w:val="center"/>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1362" w:type="dxa"/>
            <w:vAlign w:val="center"/>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必修</w:t>
            </w:r>
          </w:p>
        </w:tc>
      </w:tr>
      <w:tr w:rsidR="009E60DE" w:rsidRPr="00B21D16" w:rsidTr="007450A4">
        <w:trPr>
          <w:trHeight w:val="451"/>
        </w:trPr>
        <w:tc>
          <w:tcPr>
            <w:tcW w:w="2754" w:type="dxa"/>
            <w:vAlign w:val="center"/>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公选课</w:t>
            </w:r>
          </w:p>
        </w:tc>
        <w:tc>
          <w:tcPr>
            <w:tcW w:w="3426" w:type="dxa"/>
            <w:vAlign w:val="center"/>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创新创业类公选课</w:t>
            </w:r>
          </w:p>
        </w:tc>
        <w:tc>
          <w:tcPr>
            <w:tcW w:w="1362" w:type="dxa"/>
            <w:vAlign w:val="center"/>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1362" w:type="dxa"/>
            <w:vAlign w:val="center"/>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限选</w:t>
            </w:r>
          </w:p>
        </w:tc>
      </w:tr>
      <w:tr w:rsidR="009E60DE" w:rsidRPr="00B21D16" w:rsidTr="007450A4">
        <w:trPr>
          <w:trHeight w:val="451"/>
        </w:trPr>
        <w:tc>
          <w:tcPr>
            <w:tcW w:w="2754" w:type="dxa"/>
            <w:vAlign w:val="center"/>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专业课</w:t>
            </w:r>
          </w:p>
        </w:tc>
        <w:tc>
          <w:tcPr>
            <w:tcW w:w="3426" w:type="dxa"/>
            <w:vAlign w:val="center"/>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创新创业专业课</w:t>
            </w:r>
          </w:p>
        </w:tc>
        <w:tc>
          <w:tcPr>
            <w:tcW w:w="1362" w:type="dxa"/>
            <w:vAlign w:val="center"/>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1.0</w:t>
            </w:r>
          </w:p>
        </w:tc>
        <w:tc>
          <w:tcPr>
            <w:tcW w:w="1362" w:type="dxa"/>
            <w:tcBorders>
              <w:left w:val="single" w:sz="4" w:space="0" w:color="auto"/>
            </w:tcBorders>
            <w:vAlign w:val="center"/>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必修</w:t>
            </w:r>
          </w:p>
        </w:tc>
      </w:tr>
      <w:tr w:rsidR="009E60DE" w:rsidRPr="00B21D16" w:rsidTr="007450A4">
        <w:trPr>
          <w:trHeight w:val="451"/>
        </w:trPr>
        <w:tc>
          <w:tcPr>
            <w:tcW w:w="2754" w:type="dxa"/>
            <w:vAlign w:val="center"/>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实践环节</w:t>
            </w:r>
          </w:p>
        </w:tc>
        <w:tc>
          <w:tcPr>
            <w:tcW w:w="3426" w:type="dxa"/>
            <w:vAlign w:val="center"/>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创新创业实践活动</w:t>
            </w:r>
          </w:p>
        </w:tc>
        <w:tc>
          <w:tcPr>
            <w:tcW w:w="1362" w:type="dxa"/>
            <w:vAlign w:val="center"/>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2.0</w:t>
            </w:r>
          </w:p>
        </w:tc>
        <w:tc>
          <w:tcPr>
            <w:tcW w:w="1362" w:type="dxa"/>
            <w:tcBorders>
              <w:left w:val="single" w:sz="4" w:space="0" w:color="auto"/>
            </w:tcBorders>
            <w:vAlign w:val="center"/>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必修</w:t>
            </w:r>
          </w:p>
        </w:tc>
      </w:tr>
    </w:tbl>
    <w:p w:rsidR="009E60DE" w:rsidRPr="00B21D16" w:rsidRDefault="009E60DE" w:rsidP="00480D1B">
      <w:pPr>
        <w:spacing w:beforeLines="20" w:afterLines="20" w:line="440"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八、公共选修课学分修读要求</w:t>
      </w:r>
    </w:p>
    <w:p w:rsidR="009E60DE" w:rsidRPr="00B21D16" w:rsidRDefault="009E60DE" w:rsidP="00480D1B">
      <w:pPr>
        <w:spacing w:afterLines="50" w:line="440" w:lineRule="exact"/>
        <w:ind w:firstLineChars="200" w:firstLine="480"/>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公共选修课包括蓝色海洋类、人文社科类、自然科学类、艺术体育类、创新创业类5大类课程。要求学生在每类中至少各修读一门，且需在本专业所在学科门类以外的课程至少修读6学分以上，共计至少修读10学分。各专业类别具体最低修读学分要求见下表：</w:t>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57"/>
        <w:gridCol w:w="2053"/>
        <w:gridCol w:w="2053"/>
        <w:gridCol w:w="2054"/>
      </w:tblGrid>
      <w:tr w:rsidR="009E60DE" w:rsidRPr="00B21D16" w:rsidTr="007450A4">
        <w:tc>
          <w:tcPr>
            <w:tcW w:w="2857" w:type="dxa"/>
            <w:tcBorders>
              <w:tl2br w:val="single" w:sz="4" w:space="0" w:color="auto"/>
            </w:tcBorders>
          </w:tcPr>
          <w:p w:rsidR="009E60DE" w:rsidRPr="00B21D16" w:rsidRDefault="009E60DE" w:rsidP="007450A4">
            <w:pPr>
              <w:spacing w:line="312" w:lineRule="auto"/>
              <w:ind w:firstLineChars="550" w:firstLine="1325"/>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专业类别</w:t>
            </w:r>
          </w:p>
          <w:p w:rsidR="009E60DE" w:rsidRPr="00B21D16" w:rsidRDefault="009E60DE" w:rsidP="007450A4">
            <w:pPr>
              <w:spacing w:line="312" w:lineRule="auto"/>
              <w:ind w:firstLineChars="98" w:firstLine="236"/>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课程类别</w:t>
            </w:r>
          </w:p>
        </w:tc>
        <w:tc>
          <w:tcPr>
            <w:tcW w:w="2053" w:type="dxa"/>
            <w:vAlign w:val="center"/>
          </w:tcPr>
          <w:p w:rsidR="009E60DE" w:rsidRPr="00B21D16" w:rsidRDefault="009E60DE" w:rsidP="007450A4">
            <w:pPr>
              <w:spacing w:line="312" w:lineRule="auto"/>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农、工、理类</w:t>
            </w:r>
          </w:p>
        </w:tc>
        <w:tc>
          <w:tcPr>
            <w:tcW w:w="2053" w:type="dxa"/>
            <w:vAlign w:val="center"/>
          </w:tcPr>
          <w:p w:rsidR="009E60DE" w:rsidRPr="00B21D16" w:rsidRDefault="009E60DE" w:rsidP="007450A4">
            <w:pPr>
              <w:spacing w:line="312" w:lineRule="auto"/>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经、管、文、法类</w:t>
            </w:r>
          </w:p>
        </w:tc>
        <w:tc>
          <w:tcPr>
            <w:tcW w:w="2054" w:type="dxa"/>
            <w:vAlign w:val="center"/>
          </w:tcPr>
          <w:p w:rsidR="009E60DE" w:rsidRPr="00B21D16" w:rsidRDefault="009E60DE" w:rsidP="007450A4">
            <w:pPr>
              <w:spacing w:line="312" w:lineRule="auto"/>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艺术类</w:t>
            </w:r>
          </w:p>
        </w:tc>
      </w:tr>
      <w:tr w:rsidR="009E60DE" w:rsidRPr="00B21D16" w:rsidTr="007450A4">
        <w:tc>
          <w:tcPr>
            <w:tcW w:w="2857" w:type="dxa"/>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自然科学类</w:t>
            </w:r>
          </w:p>
        </w:tc>
        <w:tc>
          <w:tcPr>
            <w:tcW w:w="2053" w:type="dxa"/>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w:t>
            </w:r>
          </w:p>
        </w:tc>
        <w:tc>
          <w:tcPr>
            <w:tcW w:w="2053" w:type="dxa"/>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2054" w:type="dxa"/>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r>
      <w:tr w:rsidR="009E60DE" w:rsidRPr="00B21D16" w:rsidTr="007450A4">
        <w:tc>
          <w:tcPr>
            <w:tcW w:w="2857" w:type="dxa"/>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人文社科类</w:t>
            </w:r>
          </w:p>
        </w:tc>
        <w:tc>
          <w:tcPr>
            <w:tcW w:w="2053" w:type="dxa"/>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2053" w:type="dxa"/>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w:t>
            </w:r>
          </w:p>
        </w:tc>
        <w:tc>
          <w:tcPr>
            <w:tcW w:w="2054" w:type="dxa"/>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r>
      <w:tr w:rsidR="009E60DE" w:rsidRPr="00B21D16" w:rsidTr="007450A4">
        <w:tc>
          <w:tcPr>
            <w:tcW w:w="2857" w:type="dxa"/>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艺术体育类</w:t>
            </w:r>
          </w:p>
        </w:tc>
        <w:tc>
          <w:tcPr>
            <w:tcW w:w="2053" w:type="dxa"/>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2053" w:type="dxa"/>
            <w:tcBorders>
              <w:right w:val="single" w:sz="4" w:space="0" w:color="auto"/>
            </w:tcBorders>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2054" w:type="dxa"/>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w:t>
            </w:r>
          </w:p>
        </w:tc>
      </w:tr>
      <w:tr w:rsidR="009E60DE" w:rsidRPr="00B21D16" w:rsidTr="007450A4">
        <w:tc>
          <w:tcPr>
            <w:tcW w:w="2857" w:type="dxa"/>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蓝色海洋类</w:t>
            </w:r>
          </w:p>
        </w:tc>
        <w:tc>
          <w:tcPr>
            <w:tcW w:w="2053" w:type="dxa"/>
            <w:tcBorders>
              <w:right w:val="single" w:sz="4" w:space="0" w:color="auto"/>
            </w:tcBorders>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2053" w:type="dxa"/>
            <w:tcBorders>
              <w:left w:val="single" w:sz="4" w:space="0" w:color="auto"/>
              <w:right w:val="single" w:sz="4" w:space="0" w:color="auto"/>
            </w:tcBorders>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2054" w:type="dxa"/>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r>
      <w:tr w:rsidR="009E60DE" w:rsidRPr="00B21D16" w:rsidTr="007450A4">
        <w:tc>
          <w:tcPr>
            <w:tcW w:w="2857" w:type="dxa"/>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创新创业类</w:t>
            </w:r>
          </w:p>
        </w:tc>
        <w:tc>
          <w:tcPr>
            <w:tcW w:w="2053" w:type="dxa"/>
            <w:tcBorders>
              <w:right w:val="single" w:sz="4" w:space="0" w:color="auto"/>
            </w:tcBorders>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2053" w:type="dxa"/>
            <w:tcBorders>
              <w:left w:val="single" w:sz="4" w:space="0" w:color="auto"/>
              <w:right w:val="single" w:sz="4" w:space="0" w:color="auto"/>
            </w:tcBorders>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2054" w:type="dxa"/>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r>
    </w:tbl>
    <w:p w:rsidR="009E60DE" w:rsidRPr="00B21D16" w:rsidRDefault="009E60DE" w:rsidP="00480D1B">
      <w:pPr>
        <w:spacing w:beforeLines="20" w:afterLines="20" w:line="440" w:lineRule="exact"/>
        <w:ind w:firstLineChars="200" w:firstLine="482"/>
        <w:rPr>
          <w:rFonts w:ascii="仿宋" w:eastAsia="仿宋" w:hAnsi="仿宋"/>
          <w:b/>
          <w:color w:val="000000" w:themeColor="text1"/>
          <w:sz w:val="24"/>
          <w:szCs w:val="24"/>
        </w:rPr>
      </w:pPr>
    </w:p>
    <w:p w:rsidR="009E60DE" w:rsidRPr="00B21D16" w:rsidRDefault="009E60DE" w:rsidP="00480D1B">
      <w:pPr>
        <w:spacing w:beforeLines="20" w:afterLines="20" w:line="440"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九、第二课堂学分修读要求</w:t>
      </w:r>
    </w:p>
    <w:p w:rsidR="009E60DE" w:rsidRPr="00B21D16" w:rsidRDefault="009E60DE" w:rsidP="00480D1B">
      <w:pPr>
        <w:spacing w:afterLines="50" w:line="440" w:lineRule="exact"/>
        <w:ind w:firstLineChars="200" w:firstLine="480"/>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第二课堂共计2.5学分，包括大学生素质拓展、思想政治育人、课外实践育人、文艺体育育人、健康与安全教育等模块内容。学生通过参加第二课堂各模块活动获得相应学分。</w:t>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69"/>
        <w:gridCol w:w="2622"/>
        <w:gridCol w:w="2623"/>
      </w:tblGrid>
      <w:tr w:rsidR="009E60DE" w:rsidRPr="00B21D16" w:rsidTr="007450A4">
        <w:trPr>
          <w:trHeight w:val="454"/>
        </w:trPr>
        <w:tc>
          <w:tcPr>
            <w:tcW w:w="3969" w:type="dxa"/>
          </w:tcPr>
          <w:p w:rsidR="009E60DE" w:rsidRPr="00B21D16" w:rsidRDefault="009E60DE" w:rsidP="007450A4">
            <w:pPr>
              <w:widowControl/>
              <w:spacing w:before="100" w:beforeAutospacing="1" w:after="100" w:afterAutospacing="1" w:line="400" w:lineRule="exact"/>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课程模块</w:t>
            </w:r>
          </w:p>
        </w:tc>
        <w:tc>
          <w:tcPr>
            <w:tcW w:w="2622" w:type="dxa"/>
          </w:tcPr>
          <w:p w:rsidR="009E60DE" w:rsidRPr="00B21D16" w:rsidRDefault="009E60DE" w:rsidP="007450A4">
            <w:pPr>
              <w:widowControl/>
              <w:spacing w:before="100" w:beforeAutospacing="1" w:after="100" w:afterAutospacing="1" w:line="400" w:lineRule="exact"/>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学分</w:t>
            </w:r>
          </w:p>
        </w:tc>
        <w:tc>
          <w:tcPr>
            <w:tcW w:w="2623" w:type="dxa"/>
          </w:tcPr>
          <w:p w:rsidR="009E60DE" w:rsidRPr="00B21D16" w:rsidRDefault="009E60DE" w:rsidP="007450A4">
            <w:pPr>
              <w:spacing w:line="312" w:lineRule="auto"/>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课程性质</w:t>
            </w:r>
          </w:p>
        </w:tc>
      </w:tr>
      <w:tr w:rsidR="009E60DE" w:rsidRPr="00B21D16" w:rsidTr="007450A4">
        <w:trPr>
          <w:trHeight w:val="454"/>
        </w:trPr>
        <w:tc>
          <w:tcPr>
            <w:tcW w:w="3969" w:type="dxa"/>
          </w:tcPr>
          <w:p w:rsidR="009E60DE" w:rsidRPr="00B21D16" w:rsidRDefault="009E60DE" w:rsidP="007450A4">
            <w:pPr>
              <w:widowControl/>
              <w:spacing w:before="100" w:beforeAutospacing="1" w:after="100" w:afterAutospacing="1" w:line="40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大学生素质拓展模块</w:t>
            </w:r>
          </w:p>
        </w:tc>
        <w:tc>
          <w:tcPr>
            <w:tcW w:w="2622" w:type="dxa"/>
          </w:tcPr>
          <w:p w:rsidR="009E60DE" w:rsidRPr="00B21D16" w:rsidRDefault="009E60DE" w:rsidP="007450A4">
            <w:pPr>
              <w:widowControl/>
              <w:spacing w:before="100" w:beforeAutospacing="1" w:after="100" w:afterAutospacing="1" w:line="40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0.5</w:t>
            </w:r>
          </w:p>
        </w:tc>
        <w:tc>
          <w:tcPr>
            <w:tcW w:w="2623" w:type="dxa"/>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必修</w:t>
            </w:r>
          </w:p>
        </w:tc>
      </w:tr>
      <w:tr w:rsidR="009E60DE" w:rsidRPr="00B21D16" w:rsidTr="007450A4">
        <w:trPr>
          <w:trHeight w:val="454"/>
        </w:trPr>
        <w:tc>
          <w:tcPr>
            <w:tcW w:w="3969" w:type="dxa"/>
          </w:tcPr>
          <w:p w:rsidR="009E60DE" w:rsidRPr="00B21D16" w:rsidRDefault="009E60DE" w:rsidP="007450A4">
            <w:pPr>
              <w:widowControl/>
              <w:spacing w:before="100" w:beforeAutospacing="1" w:after="100" w:afterAutospacing="1" w:line="40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思想政治育人模块</w:t>
            </w:r>
          </w:p>
        </w:tc>
        <w:tc>
          <w:tcPr>
            <w:tcW w:w="2622" w:type="dxa"/>
          </w:tcPr>
          <w:p w:rsidR="009E60DE" w:rsidRPr="00B21D16" w:rsidRDefault="009E60DE" w:rsidP="007450A4">
            <w:pPr>
              <w:widowControl/>
              <w:spacing w:before="100" w:beforeAutospacing="1" w:after="100" w:afterAutospacing="1" w:line="40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0.5</w:t>
            </w:r>
          </w:p>
        </w:tc>
        <w:tc>
          <w:tcPr>
            <w:tcW w:w="2623" w:type="dxa"/>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必修</w:t>
            </w:r>
          </w:p>
        </w:tc>
      </w:tr>
      <w:tr w:rsidR="009E60DE" w:rsidRPr="00B21D16" w:rsidTr="007450A4">
        <w:trPr>
          <w:trHeight w:val="454"/>
        </w:trPr>
        <w:tc>
          <w:tcPr>
            <w:tcW w:w="3969" w:type="dxa"/>
          </w:tcPr>
          <w:p w:rsidR="009E60DE" w:rsidRPr="00B21D16" w:rsidRDefault="009E60DE" w:rsidP="007450A4">
            <w:pPr>
              <w:widowControl/>
              <w:spacing w:before="100" w:beforeAutospacing="1" w:after="100" w:afterAutospacing="1" w:line="40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课外实践育人模块</w:t>
            </w:r>
          </w:p>
        </w:tc>
        <w:tc>
          <w:tcPr>
            <w:tcW w:w="2622" w:type="dxa"/>
          </w:tcPr>
          <w:p w:rsidR="009E60DE" w:rsidRPr="00B21D16" w:rsidRDefault="009E60DE" w:rsidP="007450A4">
            <w:pPr>
              <w:widowControl/>
              <w:spacing w:before="100" w:beforeAutospacing="1" w:after="100" w:afterAutospacing="1" w:line="40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0.5</w:t>
            </w:r>
          </w:p>
        </w:tc>
        <w:tc>
          <w:tcPr>
            <w:tcW w:w="2623" w:type="dxa"/>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必修</w:t>
            </w:r>
          </w:p>
        </w:tc>
      </w:tr>
      <w:tr w:rsidR="009E60DE" w:rsidRPr="00B21D16" w:rsidTr="007450A4">
        <w:trPr>
          <w:trHeight w:val="454"/>
        </w:trPr>
        <w:tc>
          <w:tcPr>
            <w:tcW w:w="3969" w:type="dxa"/>
          </w:tcPr>
          <w:p w:rsidR="009E60DE" w:rsidRPr="00B21D16" w:rsidRDefault="009E60DE" w:rsidP="007450A4">
            <w:pPr>
              <w:widowControl/>
              <w:spacing w:before="100" w:beforeAutospacing="1" w:after="100" w:afterAutospacing="1" w:line="40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文艺体育育人模块</w:t>
            </w:r>
          </w:p>
        </w:tc>
        <w:tc>
          <w:tcPr>
            <w:tcW w:w="2622" w:type="dxa"/>
          </w:tcPr>
          <w:p w:rsidR="009E60DE" w:rsidRPr="00B21D16" w:rsidRDefault="009E60DE" w:rsidP="007450A4">
            <w:pPr>
              <w:widowControl/>
              <w:spacing w:before="100" w:beforeAutospacing="1" w:after="100" w:afterAutospacing="1" w:line="40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0.5</w:t>
            </w:r>
          </w:p>
        </w:tc>
        <w:tc>
          <w:tcPr>
            <w:tcW w:w="2623" w:type="dxa"/>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必修</w:t>
            </w:r>
          </w:p>
        </w:tc>
      </w:tr>
      <w:tr w:rsidR="009E60DE" w:rsidRPr="00B21D16" w:rsidTr="007450A4">
        <w:trPr>
          <w:trHeight w:val="454"/>
        </w:trPr>
        <w:tc>
          <w:tcPr>
            <w:tcW w:w="3969" w:type="dxa"/>
          </w:tcPr>
          <w:p w:rsidR="009E60DE" w:rsidRPr="00B21D16" w:rsidRDefault="009E60DE" w:rsidP="007450A4">
            <w:pPr>
              <w:widowControl/>
              <w:spacing w:before="100" w:beforeAutospacing="1" w:after="100" w:afterAutospacing="1" w:line="40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健康与安全教育模块</w:t>
            </w:r>
          </w:p>
        </w:tc>
        <w:tc>
          <w:tcPr>
            <w:tcW w:w="2622" w:type="dxa"/>
          </w:tcPr>
          <w:p w:rsidR="009E60DE" w:rsidRPr="00B21D16" w:rsidRDefault="009E60DE" w:rsidP="007450A4">
            <w:pPr>
              <w:widowControl/>
              <w:spacing w:before="100" w:beforeAutospacing="1" w:after="100" w:afterAutospacing="1" w:line="40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0.5</w:t>
            </w:r>
          </w:p>
        </w:tc>
        <w:tc>
          <w:tcPr>
            <w:tcW w:w="2623" w:type="dxa"/>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必修</w:t>
            </w:r>
          </w:p>
        </w:tc>
      </w:tr>
    </w:tbl>
    <w:p w:rsidR="009E60DE" w:rsidRPr="00B21D16" w:rsidRDefault="009E60DE" w:rsidP="00480D1B">
      <w:pPr>
        <w:spacing w:afterLines="50" w:line="560"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十、毕业要求</w:t>
      </w:r>
    </w:p>
    <w:p w:rsidR="009E60DE" w:rsidRPr="00B21D16" w:rsidRDefault="009E60DE" w:rsidP="009E60DE">
      <w:pPr>
        <w:spacing w:line="440" w:lineRule="exact"/>
        <w:ind w:firstLineChars="200" w:firstLine="480"/>
        <w:rPr>
          <w:rFonts w:ascii="仿宋" w:eastAsia="仿宋" w:hAnsi="仿宋"/>
          <w:color w:val="000000" w:themeColor="text1"/>
          <w:sz w:val="24"/>
          <w:szCs w:val="24"/>
        </w:rPr>
      </w:pPr>
      <w:r w:rsidRPr="00B21D16">
        <w:rPr>
          <w:rFonts w:ascii="仿宋" w:eastAsia="仿宋" w:hAnsi="仿宋" w:hint="eastAsia"/>
          <w:bCs/>
          <w:color w:val="000000" w:themeColor="text1"/>
          <w:sz w:val="24"/>
          <w:szCs w:val="24"/>
        </w:rPr>
        <w:t>按照本专业的教学计划，学生毕业需修满规定的学分。公共基础和通识教育课程（浅蓝）48.5学分，其中必修课34.5学分，选修课14学分；学科基础课程（蔚蓝）51.5学分；专业课程（湛蓝）32.5学分，其中必修课14.5学分，选修课18学分；专业集中实践与创新创业教育（深蓝）27学分；第二课堂2.5学分，学生毕业最低应取得162学分。</w:t>
      </w:r>
    </w:p>
    <w:p w:rsidR="009E60DE" w:rsidRPr="00B21D16" w:rsidRDefault="009E60DE" w:rsidP="00480D1B">
      <w:pPr>
        <w:spacing w:beforeLines="20" w:afterLines="20" w:line="440" w:lineRule="exact"/>
        <w:ind w:firstLineChars="200" w:firstLine="723"/>
        <w:rPr>
          <w:rFonts w:ascii="仿宋" w:eastAsia="仿宋" w:hAnsi="仿宋"/>
          <w:b/>
          <w:color w:val="000000" w:themeColor="text1"/>
          <w:sz w:val="24"/>
          <w:szCs w:val="24"/>
        </w:rPr>
      </w:pPr>
      <w:r w:rsidRPr="00B21D16">
        <w:rPr>
          <w:rFonts w:ascii="仿宋" w:eastAsia="仿宋" w:hAnsi="仿宋"/>
          <w:b/>
          <w:bCs/>
          <w:color w:val="000000" w:themeColor="text1"/>
          <w:sz w:val="36"/>
          <w:szCs w:val="40"/>
        </w:rPr>
        <w:br w:type="page"/>
      </w:r>
      <w:r w:rsidRPr="00B21D16">
        <w:rPr>
          <w:rFonts w:ascii="仿宋" w:eastAsia="仿宋" w:hAnsi="仿宋" w:hint="eastAsia"/>
          <w:b/>
          <w:color w:val="000000" w:themeColor="text1"/>
          <w:sz w:val="24"/>
          <w:szCs w:val="24"/>
        </w:rPr>
        <w:lastRenderedPageBreak/>
        <w:t>十一、课程设置与教学计划</w:t>
      </w:r>
    </w:p>
    <w:tbl>
      <w:tblPr>
        <w:tblpPr w:leftFromText="180" w:rightFromText="180" w:vertAnchor="text" w:tblpY="1"/>
        <w:tblOverlap w:val="neve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
        <w:gridCol w:w="581"/>
        <w:gridCol w:w="728"/>
        <w:gridCol w:w="714"/>
        <w:gridCol w:w="1939"/>
        <w:gridCol w:w="350"/>
        <w:gridCol w:w="336"/>
        <w:gridCol w:w="322"/>
        <w:gridCol w:w="349"/>
        <w:gridCol w:w="336"/>
        <w:gridCol w:w="336"/>
        <w:gridCol w:w="364"/>
        <w:gridCol w:w="294"/>
        <w:gridCol w:w="294"/>
        <w:gridCol w:w="280"/>
        <w:gridCol w:w="294"/>
        <w:gridCol w:w="280"/>
        <w:gridCol w:w="294"/>
        <w:gridCol w:w="294"/>
        <w:gridCol w:w="266"/>
      </w:tblGrid>
      <w:tr w:rsidR="009E60DE" w:rsidRPr="00B21D16" w:rsidTr="007450A4">
        <w:trPr>
          <w:cantSplit/>
          <w:trHeight w:val="226"/>
          <w:tblHeader/>
        </w:trPr>
        <w:tc>
          <w:tcPr>
            <w:tcW w:w="525" w:type="dxa"/>
            <w:vMerge w:val="restart"/>
            <w:textDirection w:val="tbRlV"/>
            <w:vAlign w:val="center"/>
          </w:tcPr>
          <w:p w:rsidR="009E60DE" w:rsidRPr="00B21D16" w:rsidRDefault="009E60DE" w:rsidP="007450A4">
            <w:pPr>
              <w:widowControl/>
              <w:spacing w:line="16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课程体系</w:t>
            </w:r>
          </w:p>
        </w:tc>
        <w:tc>
          <w:tcPr>
            <w:tcW w:w="581" w:type="dxa"/>
            <w:vMerge w:val="restart"/>
            <w:textDirection w:val="tbRlV"/>
            <w:vAlign w:val="center"/>
          </w:tcPr>
          <w:p w:rsidR="009E60DE" w:rsidRPr="00B21D16" w:rsidRDefault="009E60DE" w:rsidP="007450A4">
            <w:pPr>
              <w:widowControl/>
              <w:spacing w:line="16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课程类别</w:t>
            </w:r>
          </w:p>
        </w:tc>
        <w:tc>
          <w:tcPr>
            <w:tcW w:w="728" w:type="dxa"/>
            <w:vMerge w:val="restart"/>
            <w:textDirection w:val="tbRlV"/>
            <w:vAlign w:val="center"/>
          </w:tcPr>
          <w:p w:rsidR="009E60DE" w:rsidRPr="00B21D16" w:rsidRDefault="009E60DE" w:rsidP="007450A4">
            <w:pPr>
              <w:widowControl/>
              <w:spacing w:line="16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修读要求</w:t>
            </w:r>
          </w:p>
        </w:tc>
        <w:tc>
          <w:tcPr>
            <w:tcW w:w="714" w:type="dxa"/>
            <w:vMerge w:val="restart"/>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课程</w:t>
            </w:r>
          </w:p>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编号</w:t>
            </w:r>
          </w:p>
        </w:tc>
        <w:tc>
          <w:tcPr>
            <w:tcW w:w="1939" w:type="dxa"/>
            <w:vMerge w:val="restart"/>
            <w:tcMar>
              <w:left w:w="28" w:type="dxa"/>
              <w:right w:w="28" w:type="dxa"/>
            </w:tcMar>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课程名称</w:t>
            </w:r>
          </w:p>
        </w:tc>
        <w:tc>
          <w:tcPr>
            <w:tcW w:w="350" w:type="dxa"/>
            <w:vMerge w:val="restart"/>
            <w:tcMar>
              <w:left w:w="28" w:type="dxa"/>
              <w:right w:w="28" w:type="dxa"/>
            </w:tcMar>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学分</w:t>
            </w:r>
          </w:p>
        </w:tc>
        <w:tc>
          <w:tcPr>
            <w:tcW w:w="336" w:type="dxa"/>
            <w:vMerge w:val="restart"/>
            <w:tcMar>
              <w:left w:w="28" w:type="dxa"/>
              <w:right w:w="28" w:type="dxa"/>
            </w:tcMar>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学时</w:t>
            </w:r>
          </w:p>
        </w:tc>
        <w:tc>
          <w:tcPr>
            <w:tcW w:w="322" w:type="dxa"/>
            <w:vMerge w:val="restart"/>
            <w:tcMar>
              <w:left w:w="28" w:type="dxa"/>
              <w:right w:w="28" w:type="dxa"/>
            </w:tcMar>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考核方式</w:t>
            </w:r>
          </w:p>
        </w:tc>
        <w:tc>
          <w:tcPr>
            <w:tcW w:w="1385" w:type="dxa"/>
            <w:gridSpan w:val="4"/>
            <w:tcMar>
              <w:left w:w="28" w:type="dxa"/>
              <w:right w:w="28" w:type="dxa"/>
            </w:tcMar>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学时分配</w:t>
            </w:r>
          </w:p>
        </w:tc>
        <w:tc>
          <w:tcPr>
            <w:tcW w:w="2296" w:type="dxa"/>
            <w:gridSpan w:val="8"/>
            <w:tcMar>
              <w:left w:w="28" w:type="dxa"/>
              <w:right w:w="28" w:type="dxa"/>
            </w:tcMar>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开课学期与课堂教学周数</w:t>
            </w:r>
          </w:p>
        </w:tc>
      </w:tr>
      <w:tr w:rsidR="009E60DE" w:rsidRPr="00B21D16" w:rsidTr="007450A4">
        <w:trPr>
          <w:cantSplit/>
          <w:trHeight w:val="226"/>
          <w:tblHeader/>
        </w:trPr>
        <w:tc>
          <w:tcPr>
            <w:tcW w:w="525" w:type="dxa"/>
            <w:vMerge/>
          </w:tcPr>
          <w:p w:rsidR="009E60DE" w:rsidRPr="00B21D16" w:rsidRDefault="009E60DE" w:rsidP="007450A4">
            <w:pPr>
              <w:widowControl/>
              <w:spacing w:line="160" w:lineRule="exact"/>
              <w:jc w:val="left"/>
              <w:rPr>
                <w:rFonts w:ascii="仿宋" w:eastAsia="仿宋" w:hAnsi="仿宋"/>
                <w:b/>
                <w:color w:val="000000" w:themeColor="text1"/>
                <w:sz w:val="15"/>
                <w:szCs w:val="15"/>
              </w:rPr>
            </w:pPr>
          </w:p>
        </w:tc>
        <w:tc>
          <w:tcPr>
            <w:tcW w:w="581" w:type="dxa"/>
            <w:vMerge/>
            <w:vAlign w:val="center"/>
          </w:tcPr>
          <w:p w:rsidR="009E60DE" w:rsidRPr="00B21D16" w:rsidRDefault="009E60DE" w:rsidP="007450A4">
            <w:pPr>
              <w:widowControl/>
              <w:spacing w:line="160" w:lineRule="exact"/>
              <w:jc w:val="left"/>
              <w:rPr>
                <w:rFonts w:ascii="仿宋" w:eastAsia="仿宋" w:hAnsi="仿宋"/>
                <w:b/>
                <w:color w:val="000000" w:themeColor="text1"/>
                <w:sz w:val="15"/>
                <w:szCs w:val="15"/>
              </w:rPr>
            </w:pPr>
          </w:p>
        </w:tc>
        <w:tc>
          <w:tcPr>
            <w:tcW w:w="728" w:type="dxa"/>
            <w:vMerge/>
            <w:vAlign w:val="center"/>
          </w:tcPr>
          <w:p w:rsidR="009E60DE" w:rsidRPr="00B21D16" w:rsidRDefault="009E60DE" w:rsidP="007450A4">
            <w:pPr>
              <w:widowControl/>
              <w:spacing w:line="160" w:lineRule="exact"/>
              <w:jc w:val="left"/>
              <w:rPr>
                <w:rFonts w:ascii="仿宋" w:eastAsia="仿宋" w:hAnsi="仿宋"/>
                <w:b/>
                <w:color w:val="000000" w:themeColor="text1"/>
                <w:sz w:val="15"/>
                <w:szCs w:val="15"/>
              </w:rPr>
            </w:pPr>
          </w:p>
        </w:tc>
        <w:tc>
          <w:tcPr>
            <w:tcW w:w="714" w:type="dxa"/>
            <w:vMerge/>
            <w:vAlign w:val="center"/>
          </w:tcPr>
          <w:p w:rsidR="009E60DE" w:rsidRPr="00B21D16" w:rsidRDefault="009E60DE" w:rsidP="007450A4">
            <w:pPr>
              <w:widowControl/>
              <w:spacing w:line="160" w:lineRule="exact"/>
              <w:jc w:val="left"/>
              <w:rPr>
                <w:rFonts w:ascii="仿宋" w:eastAsia="仿宋" w:hAnsi="仿宋"/>
                <w:b/>
                <w:color w:val="000000" w:themeColor="text1"/>
                <w:sz w:val="15"/>
                <w:szCs w:val="15"/>
              </w:rPr>
            </w:pPr>
          </w:p>
        </w:tc>
        <w:tc>
          <w:tcPr>
            <w:tcW w:w="1939" w:type="dxa"/>
            <w:vMerge/>
            <w:tcMar>
              <w:left w:w="28" w:type="dxa"/>
              <w:right w:w="28" w:type="dxa"/>
            </w:tcMar>
            <w:vAlign w:val="center"/>
          </w:tcPr>
          <w:p w:rsidR="009E60DE" w:rsidRPr="00B21D16" w:rsidRDefault="009E60DE" w:rsidP="007450A4">
            <w:pPr>
              <w:widowControl/>
              <w:spacing w:line="160" w:lineRule="exact"/>
              <w:jc w:val="left"/>
              <w:rPr>
                <w:rFonts w:ascii="仿宋" w:eastAsia="仿宋" w:hAnsi="仿宋"/>
                <w:b/>
                <w:color w:val="000000" w:themeColor="text1"/>
                <w:sz w:val="15"/>
                <w:szCs w:val="15"/>
              </w:rPr>
            </w:pPr>
          </w:p>
        </w:tc>
        <w:tc>
          <w:tcPr>
            <w:tcW w:w="350" w:type="dxa"/>
            <w:vMerge/>
            <w:tcMar>
              <w:left w:w="28" w:type="dxa"/>
              <w:right w:w="28" w:type="dxa"/>
            </w:tcMar>
            <w:vAlign w:val="center"/>
          </w:tcPr>
          <w:p w:rsidR="009E60DE" w:rsidRPr="00B21D16" w:rsidRDefault="009E60DE" w:rsidP="007450A4">
            <w:pPr>
              <w:widowControl/>
              <w:spacing w:line="160" w:lineRule="exact"/>
              <w:jc w:val="left"/>
              <w:rPr>
                <w:rFonts w:ascii="仿宋" w:eastAsia="仿宋" w:hAnsi="仿宋"/>
                <w:b/>
                <w:color w:val="000000" w:themeColor="text1"/>
                <w:sz w:val="15"/>
                <w:szCs w:val="15"/>
              </w:rPr>
            </w:pPr>
          </w:p>
        </w:tc>
        <w:tc>
          <w:tcPr>
            <w:tcW w:w="336" w:type="dxa"/>
            <w:vMerge/>
            <w:tcMar>
              <w:left w:w="28" w:type="dxa"/>
              <w:right w:w="28" w:type="dxa"/>
            </w:tcMar>
            <w:vAlign w:val="center"/>
          </w:tcPr>
          <w:p w:rsidR="009E60DE" w:rsidRPr="00B21D16" w:rsidRDefault="009E60DE" w:rsidP="007450A4">
            <w:pPr>
              <w:widowControl/>
              <w:spacing w:line="160" w:lineRule="exact"/>
              <w:jc w:val="left"/>
              <w:rPr>
                <w:rFonts w:ascii="仿宋" w:eastAsia="仿宋" w:hAnsi="仿宋"/>
                <w:b/>
                <w:color w:val="000000" w:themeColor="text1"/>
                <w:sz w:val="15"/>
                <w:szCs w:val="15"/>
              </w:rPr>
            </w:pPr>
          </w:p>
        </w:tc>
        <w:tc>
          <w:tcPr>
            <w:tcW w:w="322" w:type="dxa"/>
            <w:vMerge/>
            <w:tcMar>
              <w:left w:w="28" w:type="dxa"/>
              <w:right w:w="28" w:type="dxa"/>
            </w:tcMar>
            <w:vAlign w:val="center"/>
          </w:tcPr>
          <w:p w:rsidR="009E60DE" w:rsidRPr="00B21D16" w:rsidRDefault="009E60DE" w:rsidP="007450A4">
            <w:pPr>
              <w:widowControl/>
              <w:spacing w:line="160" w:lineRule="exact"/>
              <w:jc w:val="left"/>
              <w:rPr>
                <w:rFonts w:ascii="仿宋" w:eastAsia="仿宋" w:hAnsi="仿宋"/>
                <w:b/>
                <w:color w:val="000000" w:themeColor="text1"/>
                <w:sz w:val="15"/>
                <w:szCs w:val="15"/>
              </w:rPr>
            </w:pPr>
          </w:p>
        </w:tc>
        <w:tc>
          <w:tcPr>
            <w:tcW w:w="349" w:type="dxa"/>
            <w:vMerge w:val="restart"/>
            <w:tcMar>
              <w:left w:w="28" w:type="dxa"/>
              <w:right w:w="28" w:type="dxa"/>
            </w:tcMar>
            <w:textDirection w:val="tbRlV"/>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理论</w:t>
            </w:r>
          </w:p>
        </w:tc>
        <w:tc>
          <w:tcPr>
            <w:tcW w:w="336" w:type="dxa"/>
            <w:vMerge w:val="restart"/>
            <w:tcMar>
              <w:left w:w="28" w:type="dxa"/>
              <w:right w:w="28" w:type="dxa"/>
            </w:tcMar>
            <w:textDirection w:val="tbRlV"/>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实验</w:t>
            </w:r>
          </w:p>
        </w:tc>
        <w:tc>
          <w:tcPr>
            <w:tcW w:w="336" w:type="dxa"/>
            <w:vMerge w:val="restart"/>
            <w:tcMar>
              <w:left w:w="28" w:type="dxa"/>
              <w:right w:w="28" w:type="dxa"/>
            </w:tcMar>
            <w:textDirection w:val="tbRlV"/>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上机</w:t>
            </w:r>
          </w:p>
        </w:tc>
        <w:tc>
          <w:tcPr>
            <w:tcW w:w="364" w:type="dxa"/>
            <w:vMerge w:val="restart"/>
            <w:tcMar>
              <w:left w:w="28" w:type="dxa"/>
              <w:right w:w="28" w:type="dxa"/>
            </w:tcMar>
            <w:textDirection w:val="tbRlV"/>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课外</w:t>
            </w:r>
          </w:p>
        </w:tc>
        <w:tc>
          <w:tcPr>
            <w:tcW w:w="294" w:type="dxa"/>
            <w:tcMar>
              <w:left w:w="28" w:type="dxa"/>
              <w:right w:w="28" w:type="dxa"/>
            </w:tcMar>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一</w:t>
            </w:r>
          </w:p>
        </w:tc>
        <w:tc>
          <w:tcPr>
            <w:tcW w:w="294" w:type="dxa"/>
            <w:tcMar>
              <w:left w:w="28" w:type="dxa"/>
              <w:right w:w="28" w:type="dxa"/>
            </w:tcMar>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二</w:t>
            </w:r>
          </w:p>
        </w:tc>
        <w:tc>
          <w:tcPr>
            <w:tcW w:w="280" w:type="dxa"/>
            <w:tcMar>
              <w:left w:w="28" w:type="dxa"/>
              <w:right w:w="28" w:type="dxa"/>
            </w:tcMar>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三</w:t>
            </w:r>
          </w:p>
        </w:tc>
        <w:tc>
          <w:tcPr>
            <w:tcW w:w="294" w:type="dxa"/>
            <w:tcMar>
              <w:left w:w="28" w:type="dxa"/>
              <w:right w:w="28" w:type="dxa"/>
            </w:tcMar>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四</w:t>
            </w:r>
          </w:p>
        </w:tc>
        <w:tc>
          <w:tcPr>
            <w:tcW w:w="280" w:type="dxa"/>
            <w:tcMar>
              <w:left w:w="28" w:type="dxa"/>
              <w:right w:w="28" w:type="dxa"/>
            </w:tcMar>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五</w:t>
            </w:r>
          </w:p>
        </w:tc>
        <w:tc>
          <w:tcPr>
            <w:tcW w:w="294" w:type="dxa"/>
            <w:tcMar>
              <w:left w:w="28" w:type="dxa"/>
              <w:right w:w="28" w:type="dxa"/>
            </w:tcMar>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六</w:t>
            </w:r>
          </w:p>
        </w:tc>
        <w:tc>
          <w:tcPr>
            <w:tcW w:w="294" w:type="dxa"/>
            <w:tcMar>
              <w:left w:w="28" w:type="dxa"/>
              <w:right w:w="28" w:type="dxa"/>
            </w:tcMar>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七</w:t>
            </w:r>
          </w:p>
        </w:tc>
        <w:tc>
          <w:tcPr>
            <w:tcW w:w="266" w:type="dxa"/>
            <w:tcMar>
              <w:left w:w="28" w:type="dxa"/>
              <w:right w:w="28" w:type="dxa"/>
            </w:tcMar>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八</w:t>
            </w:r>
          </w:p>
        </w:tc>
      </w:tr>
      <w:tr w:rsidR="009E60DE" w:rsidRPr="00B21D16" w:rsidTr="007450A4">
        <w:trPr>
          <w:cantSplit/>
          <w:trHeight w:val="462"/>
          <w:tblHeader/>
        </w:trPr>
        <w:tc>
          <w:tcPr>
            <w:tcW w:w="525" w:type="dxa"/>
            <w:vMerge/>
            <w:shd w:val="clear" w:color="auto" w:fill="auto"/>
          </w:tcPr>
          <w:p w:rsidR="009E60DE" w:rsidRPr="00B21D16" w:rsidRDefault="009E60DE" w:rsidP="007450A4">
            <w:pPr>
              <w:widowControl/>
              <w:spacing w:line="160" w:lineRule="exact"/>
              <w:jc w:val="left"/>
              <w:rPr>
                <w:rFonts w:ascii="仿宋" w:eastAsia="仿宋" w:hAnsi="仿宋"/>
                <w:b/>
                <w:color w:val="000000" w:themeColor="text1"/>
                <w:sz w:val="15"/>
                <w:szCs w:val="15"/>
              </w:rPr>
            </w:pPr>
          </w:p>
        </w:tc>
        <w:tc>
          <w:tcPr>
            <w:tcW w:w="581" w:type="dxa"/>
            <w:vMerge/>
            <w:shd w:val="clear" w:color="auto" w:fill="auto"/>
            <w:vAlign w:val="center"/>
          </w:tcPr>
          <w:p w:rsidR="009E60DE" w:rsidRPr="00B21D16" w:rsidRDefault="009E60DE" w:rsidP="007450A4">
            <w:pPr>
              <w:widowControl/>
              <w:spacing w:line="160" w:lineRule="exact"/>
              <w:jc w:val="left"/>
              <w:rPr>
                <w:rFonts w:ascii="仿宋" w:eastAsia="仿宋" w:hAnsi="仿宋"/>
                <w:b/>
                <w:color w:val="000000" w:themeColor="text1"/>
                <w:sz w:val="15"/>
                <w:szCs w:val="15"/>
              </w:rPr>
            </w:pPr>
          </w:p>
        </w:tc>
        <w:tc>
          <w:tcPr>
            <w:tcW w:w="728" w:type="dxa"/>
            <w:vMerge/>
            <w:shd w:val="clear" w:color="auto" w:fill="auto"/>
            <w:vAlign w:val="center"/>
          </w:tcPr>
          <w:p w:rsidR="009E60DE" w:rsidRPr="00B21D16" w:rsidRDefault="009E60DE" w:rsidP="007450A4">
            <w:pPr>
              <w:widowControl/>
              <w:spacing w:line="160" w:lineRule="exact"/>
              <w:jc w:val="left"/>
              <w:rPr>
                <w:rFonts w:ascii="仿宋" w:eastAsia="仿宋" w:hAnsi="仿宋"/>
                <w:b/>
                <w:color w:val="000000" w:themeColor="text1"/>
                <w:sz w:val="15"/>
                <w:szCs w:val="15"/>
              </w:rPr>
            </w:pPr>
          </w:p>
        </w:tc>
        <w:tc>
          <w:tcPr>
            <w:tcW w:w="714" w:type="dxa"/>
            <w:vMerge/>
            <w:shd w:val="clear" w:color="auto" w:fill="auto"/>
            <w:vAlign w:val="center"/>
          </w:tcPr>
          <w:p w:rsidR="009E60DE" w:rsidRPr="00B21D16" w:rsidRDefault="009E60DE" w:rsidP="007450A4">
            <w:pPr>
              <w:widowControl/>
              <w:spacing w:line="160" w:lineRule="exact"/>
              <w:jc w:val="left"/>
              <w:rPr>
                <w:rFonts w:ascii="仿宋" w:eastAsia="仿宋" w:hAnsi="仿宋"/>
                <w:b/>
                <w:color w:val="000000" w:themeColor="text1"/>
                <w:sz w:val="15"/>
                <w:szCs w:val="15"/>
              </w:rPr>
            </w:pPr>
          </w:p>
        </w:tc>
        <w:tc>
          <w:tcPr>
            <w:tcW w:w="1939" w:type="dxa"/>
            <w:vMerge/>
            <w:shd w:val="clear" w:color="auto" w:fill="auto"/>
            <w:tcMar>
              <w:left w:w="28" w:type="dxa"/>
              <w:right w:w="28" w:type="dxa"/>
            </w:tcMar>
            <w:vAlign w:val="center"/>
          </w:tcPr>
          <w:p w:rsidR="009E60DE" w:rsidRPr="00B21D16" w:rsidRDefault="009E60DE" w:rsidP="007450A4">
            <w:pPr>
              <w:widowControl/>
              <w:spacing w:line="160" w:lineRule="exact"/>
              <w:jc w:val="left"/>
              <w:rPr>
                <w:rFonts w:ascii="仿宋" w:eastAsia="仿宋" w:hAnsi="仿宋"/>
                <w:b/>
                <w:color w:val="000000" w:themeColor="text1"/>
                <w:sz w:val="15"/>
                <w:szCs w:val="15"/>
              </w:rPr>
            </w:pPr>
          </w:p>
        </w:tc>
        <w:tc>
          <w:tcPr>
            <w:tcW w:w="350" w:type="dxa"/>
            <w:vMerge/>
            <w:shd w:val="clear" w:color="auto" w:fill="auto"/>
            <w:tcMar>
              <w:left w:w="28" w:type="dxa"/>
              <w:right w:w="28" w:type="dxa"/>
            </w:tcMar>
            <w:vAlign w:val="center"/>
          </w:tcPr>
          <w:p w:rsidR="009E60DE" w:rsidRPr="00B21D16" w:rsidRDefault="009E60DE" w:rsidP="007450A4">
            <w:pPr>
              <w:widowControl/>
              <w:spacing w:line="160" w:lineRule="exact"/>
              <w:jc w:val="left"/>
              <w:rPr>
                <w:rFonts w:ascii="仿宋" w:eastAsia="仿宋" w:hAnsi="仿宋"/>
                <w:b/>
                <w:color w:val="000000" w:themeColor="text1"/>
                <w:sz w:val="15"/>
                <w:szCs w:val="15"/>
              </w:rPr>
            </w:pPr>
          </w:p>
        </w:tc>
        <w:tc>
          <w:tcPr>
            <w:tcW w:w="336" w:type="dxa"/>
            <w:vMerge/>
            <w:shd w:val="clear" w:color="auto" w:fill="auto"/>
            <w:tcMar>
              <w:left w:w="28" w:type="dxa"/>
              <w:right w:w="28" w:type="dxa"/>
            </w:tcMar>
            <w:vAlign w:val="center"/>
          </w:tcPr>
          <w:p w:rsidR="009E60DE" w:rsidRPr="00B21D16" w:rsidRDefault="009E60DE" w:rsidP="007450A4">
            <w:pPr>
              <w:widowControl/>
              <w:spacing w:line="160" w:lineRule="exact"/>
              <w:jc w:val="left"/>
              <w:rPr>
                <w:rFonts w:ascii="仿宋" w:eastAsia="仿宋" w:hAnsi="仿宋"/>
                <w:b/>
                <w:color w:val="000000" w:themeColor="text1"/>
                <w:sz w:val="15"/>
                <w:szCs w:val="15"/>
              </w:rPr>
            </w:pPr>
          </w:p>
        </w:tc>
        <w:tc>
          <w:tcPr>
            <w:tcW w:w="322" w:type="dxa"/>
            <w:vMerge/>
            <w:shd w:val="clear" w:color="auto" w:fill="auto"/>
            <w:tcMar>
              <w:left w:w="28" w:type="dxa"/>
              <w:right w:w="28" w:type="dxa"/>
            </w:tcMar>
            <w:vAlign w:val="center"/>
          </w:tcPr>
          <w:p w:rsidR="009E60DE" w:rsidRPr="00B21D16" w:rsidRDefault="009E60DE" w:rsidP="007450A4">
            <w:pPr>
              <w:widowControl/>
              <w:spacing w:line="160" w:lineRule="exact"/>
              <w:jc w:val="left"/>
              <w:rPr>
                <w:rFonts w:ascii="仿宋" w:eastAsia="仿宋" w:hAnsi="仿宋"/>
                <w:b/>
                <w:color w:val="000000" w:themeColor="text1"/>
                <w:sz w:val="15"/>
                <w:szCs w:val="15"/>
              </w:rPr>
            </w:pPr>
          </w:p>
        </w:tc>
        <w:tc>
          <w:tcPr>
            <w:tcW w:w="349" w:type="dxa"/>
            <w:vMerge/>
            <w:shd w:val="clear" w:color="auto" w:fill="auto"/>
            <w:tcMar>
              <w:left w:w="28" w:type="dxa"/>
              <w:right w:w="28" w:type="dxa"/>
            </w:tcMar>
            <w:vAlign w:val="center"/>
          </w:tcPr>
          <w:p w:rsidR="009E60DE" w:rsidRPr="00B21D16" w:rsidRDefault="009E60DE" w:rsidP="007450A4">
            <w:pPr>
              <w:widowControl/>
              <w:spacing w:line="160" w:lineRule="exact"/>
              <w:jc w:val="left"/>
              <w:rPr>
                <w:rFonts w:ascii="仿宋" w:eastAsia="仿宋" w:hAnsi="仿宋"/>
                <w:b/>
                <w:color w:val="000000" w:themeColor="text1"/>
                <w:sz w:val="15"/>
                <w:szCs w:val="15"/>
              </w:rPr>
            </w:pPr>
          </w:p>
        </w:tc>
        <w:tc>
          <w:tcPr>
            <w:tcW w:w="336" w:type="dxa"/>
            <w:vMerge/>
            <w:shd w:val="clear" w:color="auto" w:fill="auto"/>
            <w:tcMar>
              <w:left w:w="28" w:type="dxa"/>
              <w:right w:w="28" w:type="dxa"/>
            </w:tcMar>
            <w:vAlign w:val="center"/>
          </w:tcPr>
          <w:p w:rsidR="009E60DE" w:rsidRPr="00B21D16" w:rsidRDefault="009E60DE" w:rsidP="007450A4">
            <w:pPr>
              <w:widowControl/>
              <w:spacing w:line="160" w:lineRule="exact"/>
              <w:jc w:val="left"/>
              <w:rPr>
                <w:rFonts w:ascii="仿宋" w:eastAsia="仿宋" w:hAnsi="仿宋"/>
                <w:b/>
                <w:color w:val="000000" w:themeColor="text1"/>
                <w:sz w:val="15"/>
                <w:szCs w:val="15"/>
              </w:rPr>
            </w:pPr>
          </w:p>
        </w:tc>
        <w:tc>
          <w:tcPr>
            <w:tcW w:w="336" w:type="dxa"/>
            <w:vMerge/>
            <w:shd w:val="clear" w:color="auto" w:fill="auto"/>
            <w:tcMar>
              <w:left w:w="28" w:type="dxa"/>
              <w:right w:w="28" w:type="dxa"/>
            </w:tcMar>
            <w:vAlign w:val="center"/>
          </w:tcPr>
          <w:p w:rsidR="009E60DE" w:rsidRPr="00B21D16" w:rsidRDefault="009E60DE" w:rsidP="007450A4">
            <w:pPr>
              <w:widowControl/>
              <w:spacing w:line="160" w:lineRule="exact"/>
              <w:jc w:val="left"/>
              <w:rPr>
                <w:rFonts w:ascii="仿宋" w:eastAsia="仿宋" w:hAnsi="仿宋"/>
                <w:b/>
                <w:color w:val="000000" w:themeColor="text1"/>
                <w:sz w:val="15"/>
                <w:szCs w:val="15"/>
              </w:rPr>
            </w:pPr>
          </w:p>
        </w:tc>
        <w:tc>
          <w:tcPr>
            <w:tcW w:w="364" w:type="dxa"/>
            <w:vMerge/>
            <w:shd w:val="clear" w:color="auto" w:fill="auto"/>
            <w:tcMar>
              <w:left w:w="28" w:type="dxa"/>
              <w:right w:w="28" w:type="dxa"/>
            </w:tcMar>
            <w:vAlign w:val="center"/>
          </w:tcPr>
          <w:p w:rsidR="009E60DE" w:rsidRPr="00B21D16" w:rsidRDefault="009E60DE" w:rsidP="007450A4">
            <w:pPr>
              <w:widowControl/>
              <w:spacing w:line="160" w:lineRule="exact"/>
              <w:jc w:val="left"/>
              <w:rPr>
                <w:rFonts w:ascii="仿宋" w:eastAsia="仿宋" w:hAnsi="仿宋"/>
                <w:b/>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15</w:t>
            </w:r>
          </w:p>
          <w:p w:rsidR="009E60DE" w:rsidRPr="00B21D16" w:rsidRDefault="009E60DE" w:rsidP="007450A4">
            <w:pPr>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周</w:t>
            </w:r>
          </w:p>
        </w:tc>
        <w:tc>
          <w:tcPr>
            <w:tcW w:w="294" w:type="dxa"/>
            <w:shd w:val="clear" w:color="auto" w:fill="FFFFFF"/>
            <w:tcMar>
              <w:left w:w="28" w:type="dxa"/>
              <w:right w:w="28" w:type="dxa"/>
            </w:tcMar>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17</w:t>
            </w:r>
          </w:p>
          <w:p w:rsidR="009E60DE" w:rsidRPr="00B21D16" w:rsidRDefault="009E60DE" w:rsidP="007450A4">
            <w:pPr>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周</w:t>
            </w:r>
          </w:p>
        </w:tc>
        <w:tc>
          <w:tcPr>
            <w:tcW w:w="280" w:type="dxa"/>
            <w:shd w:val="clear" w:color="auto" w:fill="FFFFFF"/>
            <w:tcMar>
              <w:left w:w="28" w:type="dxa"/>
              <w:right w:w="28" w:type="dxa"/>
            </w:tcMar>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16</w:t>
            </w:r>
          </w:p>
          <w:p w:rsidR="009E60DE" w:rsidRPr="00B21D16" w:rsidRDefault="009E60DE" w:rsidP="007450A4">
            <w:pPr>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周</w:t>
            </w:r>
          </w:p>
        </w:tc>
        <w:tc>
          <w:tcPr>
            <w:tcW w:w="294" w:type="dxa"/>
            <w:shd w:val="clear" w:color="auto" w:fill="FFFFFF"/>
            <w:tcMar>
              <w:left w:w="28" w:type="dxa"/>
              <w:right w:w="28" w:type="dxa"/>
            </w:tcMar>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17</w:t>
            </w:r>
          </w:p>
          <w:p w:rsidR="009E60DE" w:rsidRPr="00B21D16" w:rsidRDefault="009E60DE" w:rsidP="007450A4">
            <w:pPr>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周</w:t>
            </w:r>
          </w:p>
        </w:tc>
        <w:tc>
          <w:tcPr>
            <w:tcW w:w="280" w:type="dxa"/>
            <w:shd w:val="clear" w:color="auto" w:fill="FFFFFF"/>
            <w:tcMar>
              <w:left w:w="28" w:type="dxa"/>
              <w:right w:w="28" w:type="dxa"/>
            </w:tcMar>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15</w:t>
            </w:r>
          </w:p>
          <w:p w:rsidR="009E60DE" w:rsidRPr="00B21D16" w:rsidRDefault="009E60DE" w:rsidP="007450A4">
            <w:pPr>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周</w:t>
            </w:r>
          </w:p>
        </w:tc>
        <w:tc>
          <w:tcPr>
            <w:tcW w:w="294" w:type="dxa"/>
            <w:shd w:val="clear" w:color="auto" w:fill="FFFFFF"/>
            <w:tcMar>
              <w:left w:w="28" w:type="dxa"/>
              <w:right w:w="28" w:type="dxa"/>
            </w:tcMar>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15</w:t>
            </w:r>
          </w:p>
          <w:p w:rsidR="009E60DE" w:rsidRPr="00B21D16" w:rsidRDefault="009E60DE" w:rsidP="007450A4">
            <w:pPr>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周</w:t>
            </w:r>
          </w:p>
        </w:tc>
        <w:tc>
          <w:tcPr>
            <w:tcW w:w="294" w:type="dxa"/>
            <w:shd w:val="clear" w:color="auto" w:fill="FFFFFF"/>
            <w:tcMar>
              <w:left w:w="28" w:type="dxa"/>
              <w:right w:w="28" w:type="dxa"/>
            </w:tcMar>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16</w:t>
            </w:r>
          </w:p>
          <w:p w:rsidR="009E60DE" w:rsidRPr="00B21D16" w:rsidRDefault="009E60DE" w:rsidP="007450A4">
            <w:pPr>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周</w:t>
            </w:r>
          </w:p>
        </w:tc>
        <w:tc>
          <w:tcPr>
            <w:tcW w:w="266" w:type="dxa"/>
            <w:shd w:val="clear" w:color="auto" w:fill="FFFFFF"/>
            <w:tcMar>
              <w:left w:w="28" w:type="dxa"/>
              <w:right w:w="28" w:type="dxa"/>
            </w:tcMar>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0</w:t>
            </w:r>
          </w:p>
          <w:p w:rsidR="009E60DE" w:rsidRPr="00B21D16" w:rsidRDefault="009E60DE" w:rsidP="007450A4">
            <w:pPr>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周</w:t>
            </w:r>
          </w:p>
        </w:tc>
      </w:tr>
      <w:tr w:rsidR="009E60DE" w:rsidRPr="00B21D16" w:rsidTr="007450A4">
        <w:trPr>
          <w:cantSplit/>
          <w:trHeight w:val="312"/>
        </w:trPr>
        <w:tc>
          <w:tcPr>
            <w:tcW w:w="525" w:type="dxa"/>
            <w:vMerge w:val="restart"/>
            <w:shd w:val="clear" w:color="auto" w:fill="66CCFF"/>
            <w:textDirection w:val="tbRlV"/>
            <w:vAlign w:val="center"/>
          </w:tcPr>
          <w:p w:rsidR="009E60DE" w:rsidRPr="00B21D16" w:rsidRDefault="009E60DE" w:rsidP="007450A4">
            <w:pPr>
              <w:widowControl/>
              <w:spacing w:line="16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公共基础与通识课程（浅蓝）</w:t>
            </w:r>
          </w:p>
        </w:tc>
        <w:tc>
          <w:tcPr>
            <w:tcW w:w="581" w:type="dxa"/>
            <w:vMerge w:val="restart"/>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公共基础课</w:t>
            </w:r>
          </w:p>
        </w:tc>
        <w:tc>
          <w:tcPr>
            <w:tcW w:w="728" w:type="dxa"/>
            <w:vMerge w:val="restart"/>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必修课</w:t>
            </w:r>
          </w:p>
        </w:tc>
        <w:tc>
          <w:tcPr>
            <w:tcW w:w="714" w:type="dxa"/>
            <w:vAlign w:val="center"/>
          </w:tcPr>
          <w:p w:rsidR="009E60DE" w:rsidRPr="00B21D16" w:rsidRDefault="009E60DE" w:rsidP="007450A4">
            <w:pPr>
              <w:spacing w:line="270" w:lineRule="exact"/>
              <w:rPr>
                <w:rFonts w:ascii="仿宋" w:eastAsia="仿宋" w:hAnsi="仿宋" w:cs="宋体"/>
                <w:color w:val="000000" w:themeColor="text1"/>
                <w:spacing w:val="-6"/>
                <w:kern w:val="0"/>
                <w:sz w:val="15"/>
                <w:szCs w:val="15"/>
              </w:rPr>
            </w:pPr>
            <w:r w:rsidRPr="00B21D16">
              <w:rPr>
                <w:rFonts w:ascii="仿宋" w:eastAsia="仿宋" w:hAnsi="仿宋" w:hint="eastAsia"/>
                <w:color w:val="000000" w:themeColor="text1"/>
                <w:spacing w:val="-6"/>
                <w:sz w:val="15"/>
                <w:szCs w:val="15"/>
              </w:rPr>
              <w:t>Q11010</w:t>
            </w:r>
          </w:p>
        </w:tc>
        <w:tc>
          <w:tcPr>
            <w:tcW w:w="1939" w:type="dxa"/>
            <w:tcMar>
              <w:left w:w="28" w:type="dxa"/>
              <w:right w:w="28" w:type="dxa"/>
            </w:tcMar>
            <w:vAlign w:val="center"/>
          </w:tcPr>
          <w:p w:rsidR="009E60DE" w:rsidRPr="00B21D16" w:rsidRDefault="009E60DE" w:rsidP="007450A4">
            <w:pPr>
              <w:widowControl/>
              <w:spacing w:line="27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思想道德修养与法律基础</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snapToGrid w:val="0"/>
              <w:spacing w:line="27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Q12010</w:t>
            </w:r>
          </w:p>
        </w:tc>
        <w:tc>
          <w:tcPr>
            <w:tcW w:w="1939" w:type="dxa"/>
            <w:tcMar>
              <w:left w:w="28" w:type="dxa"/>
              <w:right w:w="28" w:type="dxa"/>
            </w:tcMar>
            <w:vAlign w:val="center"/>
          </w:tcPr>
          <w:p w:rsidR="009E60DE" w:rsidRPr="00B21D16" w:rsidRDefault="009E60DE" w:rsidP="007450A4">
            <w:pPr>
              <w:widowControl/>
              <w:spacing w:line="27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中国近现代史纲要</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2.0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8</w:t>
            </w: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8"/>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snapToGrid w:val="0"/>
              <w:spacing w:line="27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Q12020</w:t>
            </w:r>
          </w:p>
        </w:tc>
        <w:tc>
          <w:tcPr>
            <w:tcW w:w="1939" w:type="dxa"/>
            <w:tcMar>
              <w:left w:w="28" w:type="dxa"/>
              <w:right w:w="28" w:type="dxa"/>
            </w:tcMar>
            <w:vAlign w:val="center"/>
          </w:tcPr>
          <w:p w:rsidR="009E60DE" w:rsidRPr="00B21D16" w:rsidRDefault="009E60DE" w:rsidP="007450A4">
            <w:pPr>
              <w:widowControl/>
              <w:spacing w:line="27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毛泽东思想和中国特色</w:t>
            </w:r>
          </w:p>
          <w:p w:rsidR="009E60DE" w:rsidRPr="00B21D16" w:rsidRDefault="009E60DE" w:rsidP="007450A4">
            <w:pPr>
              <w:widowControl/>
              <w:spacing w:line="27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社会主义理论体系概论</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6.0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96</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64</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64</w:t>
            </w: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snapToGrid w:val="0"/>
              <w:spacing w:line="27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Q13010</w:t>
            </w:r>
          </w:p>
        </w:tc>
        <w:tc>
          <w:tcPr>
            <w:tcW w:w="1939" w:type="dxa"/>
            <w:tcMar>
              <w:left w:w="28" w:type="dxa"/>
              <w:right w:w="28" w:type="dxa"/>
            </w:tcMar>
            <w:vAlign w:val="center"/>
          </w:tcPr>
          <w:p w:rsidR="009E60DE" w:rsidRPr="00B21D16" w:rsidRDefault="009E60DE" w:rsidP="007450A4">
            <w:pPr>
              <w:widowControl/>
              <w:spacing w:line="27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马克思主义基本原理概论</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snapToGrid w:val="0"/>
              <w:spacing w:line="27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Q14010</w:t>
            </w:r>
          </w:p>
        </w:tc>
        <w:tc>
          <w:tcPr>
            <w:tcW w:w="1939" w:type="dxa"/>
            <w:tcMar>
              <w:left w:w="28" w:type="dxa"/>
              <w:right w:w="28" w:type="dxa"/>
            </w:tcMar>
            <w:vAlign w:val="center"/>
          </w:tcPr>
          <w:p w:rsidR="009E60DE" w:rsidRPr="00B21D16" w:rsidRDefault="009E60DE" w:rsidP="007450A4">
            <w:pPr>
              <w:widowControl/>
              <w:spacing w:line="27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形势与政策</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2.0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8</w:t>
            </w: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12</w:t>
            </w: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12</w:t>
            </w: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snapToGrid w:val="0"/>
              <w:spacing w:line="27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L10010</w:t>
            </w:r>
          </w:p>
        </w:tc>
        <w:tc>
          <w:tcPr>
            <w:tcW w:w="1939" w:type="dxa"/>
            <w:tcMar>
              <w:left w:w="28" w:type="dxa"/>
              <w:right w:w="28" w:type="dxa"/>
            </w:tcMar>
            <w:vAlign w:val="center"/>
          </w:tcPr>
          <w:p w:rsidR="009E60DE" w:rsidRPr="00B21D16" w:rsidRDefault="009E60DE" w:rsidP="007450A4">
            <w:pPr>
              <w:widowControl/>
              <w:spacing w:line="27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大学英语A Ⅰ</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snapToGrid w:val="0"/>
              <w:spacing w:line="27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L10020</w:t>
            </w:r>
          </w:p>
        </w:tc>
        <w:tc>
          <w:tcPr>
            <w:tcW w:w="1939" w:type="dxa"/>
            <w:tcMar>
              <w:left w:w="28" w:type="dxa"/>
              <w:right w:w="28" w:type="dxa"/>
            </w:tcMar>
            <w:vAlign w:val="center"/>
          </w:tcPr>
          <w:p w:rsidR="009E60DE" w:rsidRPr="00B21D16" w:rsidRDefault="009E60DE" w:rsidP="007450A4">
            <w:pPr>
              <w:widowControl/>
              <w:spacing w:line="27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大学英语A Ⅱ</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snapToGrid w:val="0"/>
              <w:spacing w:line="27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L10030</w:t>
            </w:r>
          </w:p>
        </w:tc>
        <w:tc>
          <w:tcPr>
            <w:tcW w:w="1939" w:type="dxa"/>
            <w:tcMar>
              <w:left w:w="28" w:type="dxa"/>
              <w:right w:w="28" w:type="dxa"/>
            </w:tcMar>
            <w:vAlign w:val="center"/>
          </w:tcPr>
          <w:p w:rsidR="009E60DE" w:rsidRPr="00B21D16" w:rsidRDefault="009E60DE" w:rsidP="007450A4">
            <w:pPr>
              <w:widowControl/>
              <w:spacing w:line="27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大学英语A Ⅲ</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snapToGrid w:val="0"/>
              <w:spacing w:line="27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L10040</w:t>
            </w:r>
          </w:p>
        </w:tc>
        <w:tc>
          <w:tcPr>
            <w:tcW w:w="1939" w:type="dxa"/>
            <w:tcMar>
              <w:left w:w="28" w:type="dxa"/>
              <w:right w:w="28" w:type="dxa"/>
            </w:tcMar>
            <w:vAlign w:val="center"/>
          </w:tcPr>
          <w:p w:rsidR="009E60DE" w:rsidRPr="00B21D16" w:rsidRDefault="009E60DE" w:rsidP="007450A4">
            <w:pPr>
              <w:widowControl/>
              <w:spacing w:line="27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大学英语A Ⅳ</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snapToGrid w:val="0"/>
              <w:spacing w:line="27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H17010</w:t>
            </w:r>
          </w:p>
        </w:tc>
        <w:tc>
          <w:tcPr>
            <w:tcW w:w="1939" w:type="dxa"/>
            <w:tcMar>
              <w:left w:w="28" w:type="dxa"/>
              <w:right w:w="28" w:type="dxa"/>
            </w:tcMar>
            <w:vAlign w:val="center"/>
          </w:tcPr>
          <w:p w:rsidR="009E60DE" w:rsidRPr="00B21D16" w:rsidRDefault="009E60DE" w:rsidP="007450A4">
            <w:pPr>
              <w:widowControl/>
              <w:spacing w:line="27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大学计算机基础</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snapToGrid w:val="0"/>
              <w:spacing w:line="27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H17020</w:t>
            </w:r>
          </w:p>
        </w:tc>
        <w:tc>
          <w:tcPr>
            <w:tcW w:w="1939" w:type="dxa"/>
            <w:tcMar>
              <w:left w:w="28" w:type="dxa"/>
              <w:right w:w="28" w:type="dxa"/>
            </w:tcMar>
            <w:vAlign w:val="center"/>
          </w:tcPr>
          <w:p w:rsidR="009E60DE" w:rsidRPr="00B21D16" w:rsidRDefault="009E60DE" w:rsidP="007450A4">
            <w:pPr>
              <w:widowControl/>
              <w:spacing w:line="27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大学计算机基础实验</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0.5</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spacing w:line="27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R10010</w:t>
            </w:r>
          </w:p>
        </w:tc>
        <w:tc>
          <w:tcPr>
            <w:tcW w:w="1939" w:type="dxa"/>
            <w:tcMar>
              <w:left w:w="28" w:type="dxa"/>
              <w:right w:w="28" w:type="dxa"/>
            </w:tcMar>
            <w:vAlign w:val="center"/>
          </w:tcPr>
          <w:p w:rsidR="009E60DE" w:rsidRPr="00B21D16" w:rsidRDefault="009E60DE" w:rsidP="007450A4">
            <w:pPr>
              <w:widowControl/>
              <w:spacing w:line="27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体育Ⅰ</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spacing w:line="27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R10020</w:t>
            </w:r>
          </w:p>
        </w:tc>
        <w:tc>
          <w:tcPr>
            <w:tcW w:w="1939" w:type="dxa"/>
            <w:tcMar>
              <w:left w:w="28" w:type="dxa"/>
              <w:right w:w="28" w:type="dxa"/>
            </w:tcMar>
            <w:vAlign w:val="center"/>
          </w:tcPr>
          <w:p w:rsidR="009E60DE" w:rsidRPr="00B21D16" w:rsidRDefault="009E60DE" w:rsidP="007450A4">
            <w:pPr>
              <w:widowControl/>
              <w:spacing w:line="27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体育Ⅱ</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spacing w:line="27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R10030</w:t>
            </w:r>
          </w:p>
        </w:tc>
        <w:tc>
          <w:tcPr>
            <w:tcW w:w="1939" w:type="dxa"/>
            <w:tcMar>
              <w:left w:w="28" w:type="dxa"/>
              <w:right w:w="28" w:type="dxa"/>
            </w:tcMar>
            <w:vAlign w:val="center"/>
          </w:tcPr>
          <w:p w:rsidR="009E60DE" w:rsidRPr="00B21D16" w:rsidRDefault="009E60DE" w:rsidP="007450A4">
            <w:pPr>
              <w:widowControl/>
              <w:spacing w:line="27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体育Ⅲ</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spacing w:line="27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R10040</w:t>
            </w:r>
          </w:p>
        </w:tc>
        <w:tc>
          <w:tcPr>
            <w:tcW w:w="1939" w:type="dxa"/>
            <w:tcMar>
              <w:left w:w="28" w:type="dxa"/>
              <w:right w:w="28" w:type="dxa"/>
            </w:tcMar>
            <w:vAlign w:val="center"/>
          </w:tcPr>
          <w:p w:rsidR="009E60DE" w:rsidRPr="00B21D16" w:rsidRDefault="009E60DE" w:rsidP="007450A4">
            <w:pPr>
              <w:widowControl/>
              <w:spacing w:line="27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体育Ⅳ</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3381" w:type="dxa"/>
            <w:gridSpan w:val="3"/>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小计</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pacing w:val="-6"/>
                <w:sz w:val="15"/>
                <w:szCs w:val="15"/>
              </w:rPr>
            </w:pPr>
            <w:r w:rsidRPr="00B21D16">
              <w:rPr>
                <w:rFonts w:ascii="仿宋" w:eastAsia="仿宋" w:hAnsi="仿宋" w:hint="eastAsia"/>
                <w:b/>
                <w:color w:val="000000" w:themeColor="text1"/>
                <w:spacing w:val="-6"/>
                <w:sz w:val="15"/>
                <w:szCs w:val="15"/>
              </w:rPr>
              <w:t>33.5</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600</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384</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120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16</w:t>
            </w: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80</w:t>
            </w: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142</w:t>
            </w: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102</w:t>
            </w: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pacing w:val="-6"/>
                <w:sz w:val="15"/>
                <w:szCs w:val="15"/>
              </w:rPr>
            </w:pPr>
            <w:r w:rsidRPr="00B21D16">
              <w:rPr>
                <w:rFonts w:ascii="仿宋" w:eastAsia="仿宋" w:hAnsi="仿宋" w:hint="eastAsia"/>
                <w:b/>
                <w:color w:val="000000" w:themeColor="text1"/>
                <w:spacing w:val="-6"/>
                <w:sz w:val="15"/>
                <w:szCs w:val="15"/>
              </w:rPr>
              <w:t>154</w:t>
            </w: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122</w:t>
            </w: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266"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restart"/>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公共选修课</w:t>
            </w:r>
          </w:p>
        </w:tc>
        <w:tc>
          <w:tcPr>
            <w:tcW w:w="728" w:type="dxa"/>
            <w:vMerge w:val="restart"/>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必选课</w:t>
            </w:r>
          </w:p>
        </w:tc>
        <w:tc>
          <w:tcPr>
            <w:tcW w:w="714" w:type="dxa"/>
            <w:vAlign w:val="center"/>
          </w:tcPr>
          <w:p w:rsidR="009E60DE" w:rsidRPr="00B21D16" w:rsidRDefault="009E60DE" w:rsidP="007450A4">
            <w:pPr>
              <w:spacing w:line="27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U11020</w:t>
            </w:r>
          </w:p>
        </w:tc>
        <w:tc>
          <w:tcPr>
            <w:tcW w:w="1939" w:type="dxa"/>
            <w:tcMar>
              <w:left w:w="28" w:type="dxa"/>
              <w:right w:w="28" w:type="dxa"/>
            </w:tcMar>
            <w:vAlign w:val="center"/>
          </w:tcPr>
          <w:p w:rsidR="009E60DE" w:rsidRPr="00B21D16" w:rsidRDefault="009E60DE" w:rsidP="007450A4">
            <w:pPr>
              <w:widowControl/>
              <w:spacing w:line="27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职业发展与就业创业指导</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1.5</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7</w:t>
            </w: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7</w:t>
            </w: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26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snapToGrid w:val="0"/>
              <w:spacing w:line="27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Q15010</w:t>
            </w:r>
          </w:p>
        </w:tc>
        <w:tc>
          <w:tcPr>
            <w:tcW w:w="1939" w:type="dxa"/>
            <w:tcMar>
              <w:left w:w="28" w:type="dxa"/>
              <w:right w:w="28" w:type="dxa"/>
            </w:tcMar>
            <w:vAlign w:val="center"/>
          </w:tcPr>
          <w:p w:rsidR="009E60DE" w:rsidRPr="00B21D16" w:rsidRDefault="009E60DE" w:rsidP="007450A4">
            <w:pPr>
              <w:widowControl/>
              <w:spacing w:line="27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大学生心理健康教育</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1.5</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snapToGrid w:val="0"/>
              <w:spacing w:line="27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U11030</w:t>
            </w:r>
          </w:p>
        </w:tc>
        <w:tc>
          <w:tcPr>
            <w:tcW w:w="1939" w:type="dxa"/>
            <w:tcMar>
              <w:left w:w="28" w:type="dxa"/>
              <w:right w:w="28" w:type="dxa"/>
            </w:tcMar>
            <w:vAlign w:val="center"/>
          </w:tcPr>
          <w:p w:rsidR="009E60DE" w:rsidRPr="00B21D16" w:rsidRDefault="009E60DE" w:rsidP="007450A4">
            <w:pPr>
              <w:widowControl/>
              <w:spacing w:line="27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军事理论</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36</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12</w:t>
            </w: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ind w:left="113"/>
              <w:jc w:val="left"/>
              <w:rPr>
                <w:rFonts w:ascii="仿宋" w:eastAsia="仿宋" w:hAnsi="仿宋"/>
                <w:color w:val="000000" w:themeColor="text1"/>
                <w:sz w:val="15"/>
                <w:szCs w:val="15"/>
              </w:rPr>
            </w:pPr>
          </w:p>
        </w:tc>
        <w:tc>
          <w:tcPr>
            <w:tcW w:w="728" w:type="dxa"/>
            <w:vMerge w:val="restart"/>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任选课</w:t>
            </w:r>
          </w:p>
        </w:tc>
        <w:tc>
          <w:tcPr>
            <w:tcW w:w="714" w:type="dxa"/>
            <w:vAlign w:val="center"/>
          </w:tcPr>
          <w:p w:rsidR="009E60DE" w:rsidRPr="00B21D16" w:rsidRDefault="009E60DE" w:rsidP="007450A4">
            <w:pPr>
              <w:widowControl/>
              <w:spacing w:line="270" w:lineRule="exact"/>
              <w:rPr>
                <w:rFonts w:ascii="仿宋" w:eastAsia="仿宋" w:hAnsi="仿宋"/>
                <w:color w:val="000000" w:themeColor="text1"/>
                <w:sz w:val="15"/>
                <w:szCs w:val="15"/>
              </w:rPr>
            </w:pPr>
          </w:p>
        </w:tc>
        <w:tc>
          <w:tcPr>
            <w:tcW w:w="1939" w:type="dxa"/>
            <w:tcMar>
              <w:left w:w="28" w:type="dxa"/>
              <w:right w:w="28" w:type="dxa"/>
            </w:tcMar>
            <w:vAlign w:val="center"/>
          </w:tcPr>
          <w:p w:rsidR="009E60DE" w:rsidRPr="00B21D16" w:rsidRDefault="009E60DE" w:rsidP="007450A4">
            <w:pPr>
              <w:widowControl/>
              <w:spacing w:line="27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蓝色海洋类</w:t>
            </w:r>
          </w:p>
        </w:tc>
        <w:tc>
          <w:tcPr>
            <w:tcW w:w="686" w:type="dxa"/>
            <w:gridSpan w:val="2"/>
            <w:vMerge w:val="restart"/>
            <w:tcMar>
              <w:left w:w="28" w:type="dxa"/>
              <w:right w:w="28" w:type="dxa"/>
            </w:tcMar>
            <w:vAlign w:val="center"/>
          </w:tcPr>
          <w:p w:rsidR="009E60DE" w:rsidRPr="00B21D16" w:rsidRDefault="009E60DE" w:rsidP="007450A4">
            <w:pPr>
              <w:widowControl/>
              <w:spacing w:line="16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至少在5类中各修读一门，至少应选修10.0学分、160学时</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rPr>
                <w:rFonts w:ascii="仿宋" w:eastAsia="仿宋" w:hAnsi="仿宋"/>
                <w:color w:val="000000" w:themeColor="text1"/>
                <w:sz w:val="15"/>
                <w:szCs w:val="15"/>
              </w:rPr>
            </w:pPr>
          </w:p>
        </w:tc>
        <w:tc>
          <w:tcPr>
            <w:tcW w:w="1939" w:type="dxa"/>
            <w:tcMar>
              <w:left w:w="28" w:type="dxa"/>
              <w:right w:w="28" w:type="dxa"/>
            </w:tcMar>
            <w:vAlign w:val="center"/>
          </w:tcPr>
          <w:p w:rsidR="009E60DE" w:rsidRPr="00B21D16" w:rsidRDefault="009E60DE" w:rsidP="007450A4">
            <w:pPr>
              <w:widowControl/>
              <w:spacing w:line="27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人文社科类</w:t>
            </w:r>
          </w:p>
        </w:tc>
        <w:tc>
          <w:tcPr>
            <w:tcW w:w="686" w:type="dxa"/>
            <w:gridSpan w:val="2"/>
            <w:vMerge/>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rPr>
                <w:rFonts w:ascii="仿宋" w:eastAsia="仿宋" w:hAnsi="仿宋"/>
                <w:color w:val="000000" w:themeColor="text1"/>
                <w:sz w:val="15"/>
                <w:szCs w:val="15"/>
              </w:rPr>
            </w:pPr>
          </w:p>
        </w:tc>
        <w:tc>
          <w:tcPr>
            <w:tcW w:w="1939" w:type="dxa"/>
            <w:tcMar>
              <w:left w:w="28" w:type="dxa"/>
              <w:right w:w="28" w:type="dxa"/>
            </w:tcMar>
            <w:vAlign w:val="center"/>
          </w:tcPr>
          <w:p w:rsidR="009E60DE" w:rsidRPr="00B21D16" w:rsidRDefault="009E60DE" w:rsidP="007450A4">
            <w:pPr>
              <w:widowControl/>
              <w:spacing w:line="27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艺术体育类</w:t>
            </w:r>
          </w:p>
        </w:tc>
        <w:tc>
          <w:tcPr>
            <w:tcW w:w="686" w:type="dxa"/>
            <w:gridSpan w:val="2"/>
            <w:vMerge/>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rPr>
                <w:rFonts w:ascii="仿宋" w:eastAsia="仿宋" w:hAnsi="仿宋"/>
                <w:color w:val="000000" w:themeColor="text1"/>
                <w:sz w:val="15"/>
                <w:szCs w:val="15"/>
              </w:rPr>
            </w:pPr>
          </w:p>
        </w:tc>
        <w:tc>
          <w:tcPr>
            <w:tcW w:w="1939" w:type="dxa"/>
            <w:tcMar>
              <w:left w:w="28" w:type="dxa"/>
              <w:right w:w="28" w:type="dxa"/>
            </w:tcMar>
            <w:vAlign w:val="center"/>
          </w:tcPr>
          <w:p w:rsidR="009E60DE" w:rsidRPr="00B21D16" w:rsidRDefault="009E60DE" w:rsidP="007450A4">
            <w:pPr>
              <w:widowControl/>
              <w:spacing w:line="27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自然科学类</w:t>
            </w:r>
          </w:p>
        </w:tc>
        <w:tc>
          <w:tcPr>
            <w:tcW w:w="686" w:type="dxa"/>
            <w:gridSpan w:val="2"/>
            <w:vMerge/>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rPr>
                <w:rFonts w:ascii="仿宋" w:eastAsia="仿宋" w:hAnsi="仿宋"/>
                <w:color w:val="000000" w:themeColor="text1"/>
                <w:sz w:val="15"/>
                <w:szCs w:val="15"/>
              </w:rPr>
            </w:pPr>
          </w:p>
        </w:tc>
        <w:tc>
          <w:tcPr>
            <w:tcW w:w="1939" w:type="dxa"/>
            <w:tcMar>
              <w:left w:w="28" w:type="dxa"/>
              <w:right w:w="28" w:type="dxa"/>
            </w:tcMar>
            <w:vAlign w:val="center"/>
          </w:tcPr>
          <w:p w:rsidR="009E60DE" w:rsidRPr="00B21D16" w:rsidRDefault="009E60DE" w:rsidP="007450A4">
            <w:pPr>
              <w:widowControl/>
              <w:spacing w:line="27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创新创业类</w:t>
            </w:r>
          </w:p>
        </w:tc>
        <w:tc>
          <w:tcPr>
            <w:tcW w:w="686" w:type="dxa"/>
            <w:gridSpan w:val="2"/>
            <w:vMerge/>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2653" w:type="dxa"/>
            <w:gridSpan w:val="2"/>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至少应选修学分及学时</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pacing w:val="-6"/>
                <w:sz w:val="15"/>
                <w:szCs w:val="15"/>
              </w:rPr>
            </w:pPr>
            <w:r w:rsidRPr="00B21D16">
              <w:rPr>
                <w:rFonts w:ascii="仿宋" w:eastAsia="仿宋" w:hAnsi="仿宋" w:hint="eastAsia"/>
                <w:b/>
                <w:color w:val="000000" w:themeColor="text1"/>
                <w:spacing w:val="-6"/>
                <w:sz w:val="15"/>
                <w:szCs w:val="15"/>
              </w:rPr>
              <w:t>10.0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160</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72</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12</w:t>
            </w: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50</w:t>
            </w: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7</w:t>
            </w: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7</w:t>
            </w: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26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3381" w:type="dxa"/>
            <w:gridSpan w:val="3"/>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小计</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pacing w:val="-6"/>
                <w:sz w:val="15"/>
                <w:szCs w:val="15"/>
              </w:rPr>
            </w:pPr>
            <w:r w:rsidRPr="00B21D16">
              <w:rPr>
                <w:rFonts w:ascii="仿宋" w:eastAsia="仿宋" w:hAnsi="仿宋" w:hint="eastAsia"/>
                <w:b/>
                <w:color w:val="000000" w:themeColor="text1"/>
                <w:spacing w:val="-6"/>
                <w:sz w:val="15"/>
                <w:szCs w:val="15"/>
              </w:rPr>
              <w:t>14.0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244</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restart"/>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公共集中实践</w:t>
            </w:r>
          </w:p>
        </w:tc>
        <w:tc>
          <w:tcPr>
            <w:tcW w:w="728" w:type="dxa"/>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必修课</w:t>
            </w:r>
          </w:p>
        </w:tc>
        <w:tc>
          <w:tcPr>
            <w:tcW w:w="714" w:type="dxa"/>
            <w:vAlign w:val="center"/>
          </w:tcPr>
          <w:p w:rsidR="009E60DE" w:rsidRPr="00B21D16" w:rsidRDefault="009E60DE" w:rsidP="007450A4">
            <w:pPr>
              <w:widowControl/>
              <w:spacing w:line="270" w:lineRule="exact"/>
              <w:jc w:val="left"/>
              <w:rPr>
                <w:rFonts w:ascii="仿宋" w:eastAsia="仿宋" w:hAnsi="仿宋"/>
                <w:color w:val="000000" w:themeColor="text1"/>
                <w:spacing w:val="-6"/>
                <w:sz w:val="15"/>
                <w:szCs w:val="15"/>
              </w:rPr>
            </w:pPr>
            <w:r w:rsidRPr="00B21D16">
              <w:rPr>
                <w:rFonts w:ascii="仿宋" w:eastAsia="仿宋" w:hAnsi="仿宋" w:cs="宋体" w:hint="eastAsia"/>
                <w:color w:val="000000" w:themeColor="text1"/>
                <w:spacing w:val="-6"/>
                <w:kern w:val="0"/>
                <w:sz w:val="15"/>
                <w:szCs w:val="15"/>
              </w:rPr>
              <w:t>U11010</w:t>
            </w:r>
          </w:p>
        </w:tc>
        <w:tc>
          <w:tcPr>
            <w:tcW w:w="1939" w:type="dxa"/>
            <w:vAlign w:val="center"/>
          </w:tcPr>
          <w:p w:rsidR="009E60DE" w:rsidRPr="00B21D16" w:rsidRDefault="009E60DE" w:rsidP="007450A4">
            <w:pPr>
              <w:widowControl/>
              <w:spacing w:line="27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军训</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2周</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3381" w:type="dxa"/>
            <w:gridSpan w:val="3"/>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小计</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2周</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40"/>
        </w:trPr>
        <w:tc>
          <w:tcPr>
            <w:tcW w:w="525" w:type="dxa"/>
            <w:vMerge w:val="restart"/>
            <w:shd w:val="clear" w:color="auto" w:fill="0066FF"/>
            <w:textDirection w:val="tbRlV"/>
            <w:vAlign w:val="center"/>
          </w:tcPr>
          <w:p w:rsidR="009E60DE" w:rsidRPr="00B21D16" w:rsidRDefault="009E60DE" w:rsidP="007450A4">
            <w:pPr>
              <w:widowControl/>
              <w:spacing w:line="16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学科基础课程（蔚蓝）</w:t>
            </w:r>
          </w:p>
        </w:tc>
        <w:tc>
          <w:tcPr>
            <w:tcW w:w="581" w:type="dxa"/>
            <w:vMerge w:val="restart"/>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学科基础课</w:t>
            </w:r>
          </w:p>
        </w:tc>
        <w:tc>
          <w:tcPr>
            <w:tcW w:w="728" w:type="dxa"/>
            <w:vMerge w:val="restart"/>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必修课</w:t>
            </w:r>
          </w:p>
        </w:tc>
        <w:tc>
          <w:tcPr>
            <w:tcW w:w="714" w:type="dxa"/>
            <w:vAlign w:val="center"/>
          </w:tcPr>
          <w:p w:rsidR="009E60DE" w:rsidRPr="00B21D16" w:rsidRDefault="009E60DE" w:rsidP="007450A4">
            <w:pPr>
              <w:widowControl/>
              <w:spacing w:line="27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K21070</w:t>
            </w:r>
          </w:p>
        </w:tc>
        <w:tc>
          <w:tcPr>
            <w:tcW w:w="1939" w:type="dxa"/>
            <w:tcMar>
              <w:left w:w="28" w:type="dxa"/>
              <w:right w:w="28" w:type="dxa"/>
            </w:tcMar>
            <w:vAlign w:val="center"/>
          </w:tcPr>
          <w:p w:rsidR="009E60DE" w:rsidRPr="00B21D16" w:rsidRDefault="009E60DE" w:rsidP="007450A4">
            <w:pPr>
              <w:spacing w:line="280" w:lineRule="exac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高等数学D</w:t>
            </w:r>
            <w:r w:rsidRPr="00B21D16">
              <w:rPr>
                <w:rFonts w:ascii="仿宋" w:eastAsia="仿宋" w:hAnsi="仿宋" w:cs="宋体" w:hint="eastAsia"/>
                <w:color w:val="000000" w:themeColor="text1"/>
                <w:kern w:val="0"/>
                <w:sz w:val="15"/>
                <w:szCs w:val="15"/>
              </w:rPr>
              <w:t>Ⅰ</w:t>
            </w:r>
          </w:p>
        </w:tc>
        <w:tc>
          <w:tcPr>
            <w:tcW w:w="350" w:type="dxa"/>
            <w:tcMar>
              <w:left w:w="28" w:type="dxa"/>
              <w:right w:w="28" w:type="dxa"/>
            </w:tcMar>
            <w:vAlign w:val="center"/>
          </w:tcPr>
          <w:p w:rsidR="009E60DE" w:rsidRPr="00B21D16" w:rsidRDefault="009E60DE" w:rsidP="007450A4">
            <w:pPr>
              <w:spacing w:line="2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3.5 </w:t>
            </w:r>
          </w:p>
        </w:tc>
        <w:tc>
          <w:tcPr>
            <w:tcW w:w="336" w:type="dxa"/>
            <w:tcMar>
              <w:left w:w="28" w:type="dxa"/>
              <w:right w:w="28" w:type="dxa"/>
            </w:tcMar>
            <w:vAlign w:val="center"/>
          </w:tcPr>
          <w:p w:rsidR="009E60DE" w:rsidRPr="00B21D16" w:rsidRDefault="009E60DE" w:rsidP="007450A4">
            <w:pPr>
              <w:spacing w:line="2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56</w:t>
            </w:r>
          </w:p>
        </w:tc>
        <w:tc>
          <w:tcPr>
            <w:tcW w:w="322" w:type="dxa"/>
            <w:tcMar>
              <w:left w:w="28" w:type="dxa"/>
              <w:right w:w="28" w:type="dxa"/>
            </w:tcMar>
            <w:vAlign w:val="center"/>
          </w:tcPr>
          <w:p w:rsidR="009E60DE" w:rsidRPr="00B21D16" w:rsidRDefault="009E60DE" w:rsidP="007450A4">
            <w:pPr>
              <w:spacing w:line="2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S</w:t>
            </w:r>
          </w:p>
        </w:tc>
        <w:tc>
          <w:tcPr>
            <w:tcW w:w="349" w:type="dxa"/>
            <w:tcMar>
              <w:left w:w="28" w:type="dxa"/>
              <w:right w:w="28" w:type="dxa"/>
            </w:tcMar>
            <w:vAlign w:val="center"/>
          </w:tcPr>
          <w:p w:rsidR="009E60DE" w:rsidRPr="00B21D16" w:rsidRDefault="009E60DE" w:rsidP="007450A4">
            <w:pPr>
              <w:spacing w:line="2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56</w:t>
            </w:r>
          </w:p>
        </w:tc>
        <w:tc>
          <w:tcPr>
            <w:tcW w:w="336"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336"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364" w:type="dxa"/>
            <w:tcMar>
              <w:left w:w="28" w:type="dxa"/>
              <w:right w:w="28" w:type="dxa"/>
            </w:tcMar>
            <w:vAlign w:val="center"/>
          </w:tcPr>
          <w:p w:rsidR="009E60DE" w:rsidRPr="00B21D16" w:rsidRDefault="009E60DE" w:rsidP="007450A4">
            <w:pPr>
              <w:spacing w:line="2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56</w:t>
            </w:r>
          </w:p>
        </w:tc>
        <w:tc>
          <w:tcPr>
            <w:tcW w:w="294" w:type="dxa"/>
            <w:tcMar>
              <w:left w:w="28" w:type="dxa"/>
              <w:right w:w="28" w:type="dxa"/>
            </w:tcMar>
            <w:vAlign w:val="center"/>
          </w:tcPr>
          <w:p w:rsidR="009E60DE" w:rsidRPr="00B21D16" w:rsidRDefault="009E60DE" w:rsidP="007450A4">
            <w:pPr>
              <w:spacing w:line="2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2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6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p>
        </w:tc>
      </w:tr>
      <w:tr w:rsidR="009E60DE" w:rsidRPr="00B21D16" w:rsidTr="007450A4">
        <w:trPr>
          <w:cantSplit/>
          <w:trHeight w:val="340"/>
        </w:trPr>
        <w:tc>
          <w:tcPr>
            <w:tcW w:w="525" w:type="dxa"/>
            <w:vMerge/>
            <w:shd w:val="clear" w:color="auto" w:fill="0066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K21080</w:t>
            </w:r>
          </w:p>
        </w:tc>
        <w:tc>
          <w:tcPr>
            <w:tcW w:w="1939" w:type="dxa"/>
            <w:tcMar>
              <w:left w:w="28" w:type="dxa"/>
              <w:right w:w="28" w:type="dxa"/>
            </w:tcMar>
            <w:vAlign w:val="center"/>
          </w:tcPr>
          <w:p w:rsidR="009E60DE" w:rsidRPr="00B21D16" w:rsidRDefault="009E60DE" w:rsidP="007450A4">
            <w:pPr>
              <w:spacing w:line="280" w:lineRule="exac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高等数学D</w:t>
            </w:r>
            <w:r w:rsidRPr="00B21D16">
              <w:rPr>
                <w:rFonts w:ascii="仿宋" w:eastAsia="仿宋" w:hAnsi="仿宋" w:cs="宋体" w:hint="eastAsia"/>
                <w:color w:val="000000" w:themeColor="text1"/>
                <w:kern w:val="0"/>
                <w:sz w:val="15"/>
                <w:szCs w:val="15"/>
              </w:rPr>
              <w:t>Ⅱ</w:t>
            </w:r>
          </w:p>
        </w:tc>
        <w:tc>
          <w:tcPr>
            <w:tcW w:w="350"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336"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64</w:t>
            </w:r>
          </w:p>
        </w:tc>
        <w:tc>
          <w:tcPr>
            <w:tcW w:w="322"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49"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64</w:t>
            </w:r>
          </w:p>
        </w:tc>
        <w:tc>
          <w:tcPr>
            <w:tcW w:w="336"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336"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364"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64</w:t>
            </w:r>
          </w:p>
        </w:tc>
        <w:tc>
          <w:tcPr>
            <w:tcW w:w="280"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6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p>
        </w:tc>
      </w:tr>
      <w:tr w:rsidR="009E60DE" w:rsidRPr="00B21D16" w:rsidTr="007450A4">
        <w:trPr>
          <w:cantSplit/>
          <w:trHeight w:val="340"/>
        </w:trPr>
        <w:tc>
          <w:tcPr>
            <w:tcW w:w="525" w:type="dxa"/>
            <w:vMerge/>
            <w:shd w:val="clear" w:color="auto" w:fill="0066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K21120</w:t>
            </w:r>
          </w:p>
        </w:tc>
        <w:tc>
          <w:tcPr>
            <w:tcW w:w="1939" w:type="dxa"/>
            <w:tcMar>
              <w:left w:w="28" w:type="dxa"/>
              <w:right w:w="28" w:type="dxa"/>
            </w:tcMar>
            <w:vAlign w:val="center"/>
          </w:tcPr>
          <w:p w:rsidR="009E60DE" w:rsidRPr="00B21D16" w:rsidRDefault="009E60DE" w:rsidP="007450A4">
            <w:pPr>
              <w:widowControl/>
              <w:spacing w:line="28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线性代数</w:t>
            </w:r>
            <w:r w:rsidRPr="00B21D16">
              <w:rPr>
                <w:rFonts w:ascii="仿宋" w:eastAsia="仿宋" w:hAnsi="仿宋" w:hint="eastAsia"/>
                <w:color w:val="000000" w:themeColor="text1"/>
                <w:kern w:val="0"/>
                <w:sz w:val="15"/>
                <w:szCs w:val="15"/>
              </w:rPr>
              <w:t>B</w:t>
            </w:r>
          </w:p>
        </w:tc>
        <w:tc>
          <w:tcPr>
            <w:tcW w:w="350"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2.0</w:t>
            </w:r>
          </w:p>
        </w:tc>
        <w:tc>
          <w:tcPr>
            <w:tcW w:w="336"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322"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S</w:t>
            </w:r>
          </w:p>
        </w:tc>
        <w:tc>
          <w:tcPr>
            <w:tcW w:w="349"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336"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336"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36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80"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80"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6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p>
        </w:tc>
      </w:tr>
      <w:tr w:rsidR="009E60DE" w:rsidRPr="00B21D16" w:rsidTr="007450A4">
        <w:trPr>
          <w:cantSplit/>
          <w:trHeight w:val="340"/>
        </w:trPr>
        <w:tc>
          <w:tcPr>
            <w:tcW w:w="525" w:type="dxa"/>
            <w:vMerge/>
            <w:shd w:val="clear" w:color="auto" w:fill="0066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K21140</w:t>
            </w:r>
          </w:p>
        </w:tc>
        <w:tc>
          <w:tcPr>
            <w:tcW w:w="1939" w:type="dxa"/>
            <w:tcMar>
              <w:left w:w="28" w:type="dxa"/>
              <w:right w:w="28" w:type="dxa"/>
            </w:tcMar>
            <w:vAlign w:val="center"/>
          </w:tcPr>
          <w:p w:rsidR="009E60DE" w:rsidRPr="00B21D16" w:rsidRDefault="009E60DE" w:rsidP="007450A4">
            <w:pPr>
              <w:widowControl/>
              <w:spacing w:line="28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概率论与数理统计</w:t>
            </w:r>
            <w:r w:rsidRPr="00B21D16">
              <w:rPr>
                <w:rFonts w:ascii="仿宋" w:eastAsia="仿宋" w:hAnsi="仿宋" w:hint="eastAsia"/>
                <w:color w:val="000000" w:themeColor="text1"/>
                <w:kern w:val="0"/>
                <w:sz w:val="15"/>
                <w:szCs w:val="15"/>
              </w:rPr>
              <w:t>A</w:t>
            </w:r>
          </w:p>
        </w:tc>
        <w:tc>
          <w:tcPr>
            <w:tcW w:w="350"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4.0</w:t>
            </w:r>
          </w:p>
        </w:tc>
        <w:tc>
          <w:tcPr>
            <w:tcW w:w="336"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64</w:t>
            </w:r>
          </w:p>
        </w:tc>
        <w:tc>
          <w:tcPr>
            <w:tcW w:w="322"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S</w:t>
            </w:r>
          </w:p>
        </w:tc>
        <w:tc>
          <w:tcPr>
            <w:tcW w:w="349"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64</w:t>
            </w:r>
          </w:p>
        </w:tc>
        <w:tc>
          <w:tcPr>
            <w:tcW w:w="336"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336"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36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80"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64</w:t>
            </w:r>
          </w:p>
        </w:tc>
        <w:tc>
          <w:tcPr>
            <w:tcW w:w="280"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6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p>
        </w:tc>
      </w:tr>
      <w:tr w:rsidR="009E60DE" w:rsidRPr="00B21D16" w:rsidTr="007450A4">
        <w:trPr>
          <w:cantSplit/>
          <w:trHeight w:val="340"/>
        </w:trPr>
        <w:tc>
          <w:tcPr>
            <w:tcW w:w="525" w:type="dxa"/>
            <w:vMerge/>
            <w:shd w:val="clear" w:color="auto" w:fill="0066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H27040</w:t>
            </w:r>
          </w:p>
        </w:tc>
        <w:tc>
          <w:tcPr>
            <w:tcW w:w="1939" w:type="dxa"/>
            <w:tcMar>
              <w:left w:w="28" w:type="dxa"/>
              <w:right w:w="28" w:type="dxa"/>
            </w:tcMar>
            <w:vAlign w:val="center"/>
          </w:tcPr>
          <w:p w:rsidR="009E60DE" w:rsidRPr="00B21D16" w:rsidRDefault="009E60DE" w:rsidP="007450A4">
            <w:pPr>
              <w:widowControl/>
              <w:spacing w:line="280" w:lineRule="exact"/>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ACCESS数据库设计</w:t>
            </w:r>
          </w:p>
        </w:tc>
        <w:tc>
          <w:tcPr>
            <w:tcW w:w="350"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1.5</w:t>
            </w:r>
          </w:p>
        </w:tc>
        <w:tc>
          <w:tcPr>
            <w:tcW w:w="336"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24</w:t>
            </w:r>
          </w:p>
        </w:tc>
        <w:tc>
          <w:tcPr>
            <w:tcW w:w="322"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S</w:t>
            </w:r>
          </w:p>
        </w:tc>
        <w:tc>
          <w:tcPr>
            <w:tcW w:w="349"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24</w:t>
            </w:r>
          </w:p>
        </w:tc>
        <w:tc>
          <w:tcPr>
            <w:tcW w:w="336"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336"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36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24</w:t>
            </w:r>
          </w:p>
        </w:tc>
        <w:tc>
          <w:tcPr>
            <w:tcW w:w="280"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80"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6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p>
        </w:tc>
      </w:tr>
      <w:tr w:rsidR="009E60DE" w:rsidRPr="00B21D16" w:rsidTr="007450A4">
        <w:trPr>
          <w:cantSplit/>
          <w:trHeight w:val="340"/>
        </w:trPr>
        <w:tc>
          <w:tcPr>
            <w:tcW w:w="525" w:type="dxa"/>
            <w:vMerge/>
            <w:shd w:val="clear" w:color="auto" w:fill="0066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H27080</w:t>
            </w:r>
          </w:p>
        </w:tc>
        <w:tc>
          <w:tcPr>
            <w:tcW w:w="1939" w:type="dxa"/>
            <w:tcMar>
              <w:left w:w="28" w:type="dxa"/>
              <w:right w:w="28" w:type="dxa"/>
            </w:tcMar>
            <w:vAlign w:val="center"/>
          </w:tcPr>
          <w:p w:rsidR="009E60DE" w:rsidRPr="00B21D16" w:rsidRDefault="009E60DE" w:rsidP="007450A4">
            <w:pPr>
              <w:widowControl/>
              <w:spacing w:line="28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ACCESS数据库设计实验</w:t>
            </w:r>
          </w:p>
        </w:tc>
        <w:tc>
          <w:tcPr>
            <w:tcW w:w="350"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1.0</w:t>
            </w:r>
          </w:p>
        </w:tc>
        <w:tc>
          <w:tcPr>
            <w:tcW w:w="336"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24</w:t>
            </w:r>
          </w:p>
        </w:tc>
        <w:tc>
          <w:tcPr>
            <w:tcW w:w="322"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49"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336"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336"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24</w:t>
            </w:r>
          </w:p>
        </w:tc>
        <w:tc>
          <w:tcPr>
            <w:tcW w:w="36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24</w:t>
            </w:r>
          </w:p>
        </w:tc>
        <w:tc>
          <w:tcPr>
            <w:tcW w:w="280"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80"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6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p>
        </w:tc>
      </w:tr>
      <w:tr w:rsidR="009E60DE" w:rsidRPr="00B21D16" w:rsidTr="007450A4">
        <w:trPr>
          <w:cantSplit/>
          <w:trHeight w:val="340"/>
        </w:trPr>
        <w:tc>
          <w:tcPr>
            <w:tcW w:w="525" w:type="dxa"/>
            <w:vMerge/>
            <w:shd w:val="clear" w:color="auto" w:fill="0066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M21010</w:t>
            </w:r>
          </w:p>
        </w:tc>
        <w:tc>
          <w:tcPr>
            <w:tcW w:w="1939" w:type="dxa"/>
            <w:tcMar>
              <w:left w:w="28" w:type="dxa"/>
              <w:right w:w="28" w:type="dxa"/>
            </w:tcMar>
            <w:vAlign w:val="center"/>
          </w:tcPr>
          <w:p w:rsidR="009E60DE" w:rsidRPr="00B21D16" w:rsidRDefault="009E60DE" w:rsidP="007450A4">
            <w:pPr>
              <w:spacing w:line="28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人力资源管理专业导论</w:t>
            </w:r>
          </w:p>
        </w:tc>
        <w:tc>
          <w:tcPr>
            <w:tcW w:w="350"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1.0</w:t>
            </w:r>
          </w:p>
        </w:tc>
        <w:tc>
          <w:tcPr>
            <w:tcW w:w="336"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322"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336"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294"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p>
        </w:tc>
        <w:tc>
          <w:tcPr>
            <w:tcW w:w="26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p>
        </w:tc>
      </w:tr>
      <w:tr w:rsidR="009E60DE" w:rsidRPr="00B21D16" w:rsidTr="007450A4">
        <w:trPr>
          <w:cantSplit/>
          <w:trHeight w:val="340"/>
        </w:trPr>
        <w:tc>
          <w:tcPr>
            <w:tcW w:w="525" w:type="dxa"/>
            <w:vMerge/>
            <w:shd w:val="clear" w:color="auto" w:fill="0066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M22050</w:t>
            </w:r>
          </w:p>
        </w:tc>
        <w:tc>
          <w:tcPr>
            <w:tcW w:w="1939" w:type="dxa"/>
            <w:tcMar>
              <w:left w:w="28" w:type="dxa"/>
              <w:right w:w="28" w:type="dxa"/>
            </w:tcMar>
            <w:vAlign w:val="center"/>
          </w:tcPr>
          <w:p w:rsidR="009E60DE" w:rsidRPr="00B21D16" w:rsidRDefault="009E60DE" w:rsidP="007450A4">
            <w:pPr>
              <w:spacing w:line="28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管理学原理⊙</w:t>
            </w:r>
          </w:p>
        </w:tc>
        <w:tc>
          <w:tcPr>
            <w:tcW w:w="350"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36"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22"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49"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36"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294"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340"/>
        </w:trPr>
        <w:tc>
          <w:tcPr>
            <w:tcW w:w="525" w:type="dxa"/>
            <w:vMerge/>
            <w:shd w:val="clear" w:color="auto" w:fill="0066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M21060</w:t>
            </w:r>
          </w:p>
        </w:tc>
        <w:tc>
          <w:tcPr>
            <w:tcW w:w="1939" w:type="dxa"/>
            <w:tcMar>
              <w:left w:w="28" w:type="dxa"/>
              <w:right w:w="28" w:type="dxa"/>
            </w:tcMar>
            <w:vAlign w:val="center"/>
          </w:tcPr>
          <w:p w:rsidR="009E60DE" w:rsidRPr="00B21D16" w:rsidRDefault="009E60DE" w:rsidP="007450A4">
            <w:pPr>
              <w:spacing w:line="28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企业管理</w:t>
            </w:r>
          </w:p>
        </w:tc>
        <w:tc>
          <w:tcPr>
            <w:tcW w:w="350"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36"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22"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49"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336"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8　</w:t>
            </w:r>
          </w:p>
        </w:tc>
        <w:tc>
          <w:tcPr>
            <w:tcW w:w="336"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280"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227"/>
        </w:trPr>
        <w:tc>
          <w:tcPr>
            <w:tcW w:w="525" w:type="dxa"/>
            <w:vMerge w:val="restart"/>
            <w:shd w:val="clear" w:color="auto" w:fill="0066FF"/>
            <w:textDirection w:val="tbRlV"/>
            <w:vAlign w:val="center"/>
          </w:tcPr>
          <w:p w:rsidR="009E60DE" w:rsidRPr="00B21D16" w:rsidRDefault="009E60DE" w:rsidP="007450A4">
            <w:pPr>
              <w:widowControl/>
              <w:spacing w:line="160" w:lineRule="exact"/>
              <w:ind w:left="113" w:right="113"/>
              <w:jc w:val="center"/>
              <w:rPr>
                <w:rFonts w:ascii="仿宋" w:eastAsia="仿宋" w:hAnsi="仿宋"/>
                <w:color w:val="000000" w:themeColor="text1"/>
                <w:sz w:val="15"/>
                <w:szCs w:val="15"/>
              </w:rPr>
            </w:pPr>
            <w:r w:rsidRPr="00B21D16">
              <w:rPr>
                <w:rFonts w:ascii="仿宋" w:eastAsia="仿宋" w:hAnsi="仿宋" w:hint="eastAsia"/>
                <w:b/>
                <w:color w:val="000000" w:themeColor="text1"/>
                <w:sz w:val="15"/>
                <w:szCs w:val="15"/>
              </w:rPr>
              <w:lastRenderedPageBreak/>
              <w:t>学科基础课程（蔚蓝）</w:t>
            </w:r>
          </w:p>
        </w:tc>
        <w:tc>
          <w:tcPr>
            <w:tcW w:w="581" w:type="dxa"/>
            <w:vMerge w:val="restart"/>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学科基础课</w:t>
            </w:r>
          </w:p>
        </w:tc>
        <w:tc>
          <w:tcPr>
            <w:tcW w:w="728" w:type="dxa"/>
            <w:vMerge w:val="restart"/>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必修课</w:t>
            </w:r>
          </w:p>
        </w:tc>
        <w:tc>
          <w:tcPr>
            <w:tcW w:w="714" w:type="dxa"/>
            <w:vAlign w:val="center"/>
          </w:tcPr>
          <w:p w:rsidR="009E60DE" w:rsidRPr="00B21D16" w:rsidRDefault="009E60DE" w:rsidP="007450A4">
            <w:pPr>
              <w:widowControl/>
              <w:spacing w:line="306"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M22070</w:t>
            </w:r>
          </w:p>
        </w:tc>
        <w:tc>
          <w:tcPr>
            <w:tcW w:w="1939" w:type="dxa"/>
            <w:tcMar>
              <w:left w:w="28" w:type="dxa"/>
              <w:right w:w="28" w:type="dxa"/>
            </w:tcMar>
            <w:vAlign w:val="center"/>
          </w:tcPr>
          <w:p w:rsidR="009E60DE" w:rsidRPr="00B21D16" w:rsidRDefault="009E60DE" w:rsidP="007450A4">
            <w:pPr>
              <w:spacing w:line="306"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经济学原理</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227"/>
        </w:trPr>
        <w:tc>
          <w:tcPr>
            <w:tcW w:w="525" w:type="dxa"/>
            <w:vMerge/>
            <w:shd w:val="clear" w:color="auto" w:fill="0066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306"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M21070</w:t>
            </w:r>
          </w:p>
        </w:tc>
        <w:tc>
          <w:tcPr>
            <w:tcW w:w="1939" w:type="dxa"/>
            <w:tcMar>
              <w:left w:w="28" w:type="dxa"/>
              <w:right w:w="28" w:type="dxa"/>
            </w:tcMar>
            <w:vAlign w:val="center"/>
          </w:tcPr>
          <w:p w:rsidR="009E60DE" w:rsidRPr="00B21D16" w:rsidRDefault="009E60DE" w:rsidP="007450A4">
            <w:pPr>
              <w:spacing w:line="306"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社会科学研究方法</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227"/>
        </w:trPr>
        <w:tc>
          <w:tcPr>
            <w:tcW w:w="525" w:type="dxa"/>
            <w:vMerge/>
            <w:shd w:val="clear" w:color="auto" w:fill="0066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306"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M21080</w:t>
            </w:r>
          </w:p>
        </w:tc>
        <w:tc>
          <w:tcPr>
            <w:tcW w:w="1939" w:type="dxa"/>
            <w:tcMar>
              <w:left w:w="28" w:type="dxa"/>
              <w:right w:w="28" w:type="dxa"/>
            </w:tcMar>
            <w:vAlign w:val="center"/>
          </w:tcPr>
          <w:p w:rsidR="009E60DE" w:rsidRPr="00B21D16" w:rsidRDefault="009E60DE" w:rsidP="007450A4">
            <w:pPr>
              <w:spacing w:line="306"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心理学概论</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2.5</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8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rPr>
                <w:rFonts w:ascii="仿宋" w:eastAsia="仿宋" w:hAnsi="仿宋" w:cs="宋体"/>
                <w:color w:val="000000" w:themeColor="text1"/>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227"/>
        </w:trPr>
        <w:tc>
          <w:tcPr>
            <w:tcW w:w="525" w:type="dxa"/>
            <w:vMerge/>
            <w:shd w:val="clear" w:color="auto" w:fill="0066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306"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M21090</w:t>
            </w:r>
          </w:p>
        </w:tc>
        <w:tc>
          <w:tcPr>
            <w:tcW w:w="1939" w:type="dxa"/>
            <w:tcMar>
              <w:left w:w="28" w:type="dxa"/>
              <w:right w:w="28" w:type="dxa"/>
            </w:tcMar>
            <w:vAlign w:val="center"/>
          </w:tcPr>
          <w:p w:rsidR="009E60DE" w:rsidRPr="00B21D16" w:rsidRDefault="009E60DE" w:rsidP="007450A4">
            <w:pPr>
              <w:spacing w:line="306"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组织行为学⊙</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8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rPr>
                <w:rFonts w:ascii="仿宋" w:eastAsia="仿宋" w:hAnsi="仿宋" w:cs="宋体"/>
                <w:color w:val="000000" w:themeColor="text1"/>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rPr>
                <w:rFonts w:ascii="仿宋" w:eastAsia="仿宋" w:hAnsi="仿宋" w:cs="宋体"/>
                <w:color w:val="000000" w:themeColor="text1"/>
              </w:rPr>
            </w:pP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227"/>
        </w:trPr>
        <w:tc>
          <w:tcPr>
            <w:tcW w:w="525" w:type="dxa"/>
            <w:vMerge/>
            <w:shd w:val="clear" w:color="auto" w:fill="0066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306"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M21100</w:t>
            </w:r>
          </w:p>
        </w:tc>
        <w:tc>
          <w:tcPr>
            <w:tcW w:w="1939" w:type="dxa"/>
            <w:tcMar>
              <w:left w:w="28" w:type="dxa"/>
              <w:right w:w="28" w:type="dxa"/>
            </w:tcMar>
            <w:vAlign w:val="center"/>
          </w:tcPr>
          <w:p w:rsidR="009E60DE" w:rsidRPr="00B21D16" w:rsidRDefault="009E60DE" w:rsidP="007450A4">
            <w:pPr>
              <w:spacing w:line="306"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统计学基础</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2.5</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8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227"/>
        </w:trPr>
        <w:tc>
          <w:tcPr>
            <w:tcW w:w="525" w:type="dxa"/>
            <w:vMerge/>
            <w:shd w:val="clear" w:color="auto" w:fill="0066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306"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M21110</w:t>
            </w:r>
          </w:p>
        </w:tc>
        <w:tc>
          <w:tcPr>
            <w:tcW w:w="1939" w:type="dxa"/>
            <w:tcMar>
              <w:left w:w="28" w:type="dxa"/>
              <w:right w:w="28" w:type="dxa"/>
            </w:tcMar>
            <w:vAlign w:val="center"/>
          </w:tcPr>
          <w:p w:rsidR="009E60DE" w:rsidRPr="00B21D16" w:rsidRDefault="009E60DE" w:rsidP="007450A4">
            <w:pPr>
              <w:spacing w:line="306"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劳动经济学</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227"/>
        </w:trPr>
        <w:tc>
          <w:tcPr>
            <w:tcW w:w="525" w:type="dxa"/>
            <w:vMerge/>
            <w:shd w:val="clear" w:color="auto" w:fill="0066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spacing w:line="306" w:lineRule="exact"/>
              <w:rPr>
                <w:rFonts w:ascii="仿宋" w:eastAsia="仿宋" w:hAnsi="仿宋" w:cs="宋体"/>
                <w:b/>
                <w:color w:val="000000" w:themeColor="text1"/>
                <w:spacing w:val="-6"/>
                <w:sz w:val="15"/>
                <w:szCs w:val="15"/>
              </w:rPr>
            </w:pPr>
            <w:r w:rsidRPr="00B21D16">
              <w:rPr>
                <w:rFonts w:ascii="仿宋" w:eastAsia="仿宋" w:hAnsi="仿宋" w:cs="宋体" w:hint="eastAsia"/>
                <w:color w:val="000000" w:themeColor="text1"/>
                <w:spacing w:val="-6"/>
                <w:kern w:val="0"/>
                <w:sz w:val="15"/>
                <w:szCs w:val="15"/>
              </w:rPr>
              <w:t>M22150</w:t>
            </w:r>
          </w:p>
        </w:tc>
        <w:tc>
          <w:tcPr>
            <w:tcW w:w="1939" w:type="dxa"/>
            <w:tcMar>
              <w:left w:w="28" w:type="dxa"/>
              <w:right w:w="28" w:type="dxa"/>
            </w:tcMar>
            <w:vAlign w:val="center"/>
          </w:tcPr>
          <w:p w:rsidR="009E60DE" w:rsidRPr="00B21D16" w:rsidRDefault="009E60DE" w:rsidP="007450A4">
            <w:pPr>
              <w:spacing w:line="306"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公共关系学</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2.0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36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6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r>
      <w:tr w:rsidR="009E60DE" w:rsidRPr="00B21D16" w:rsidTr="007450A4">
        <w:trPr>
          <w:cantSplit/>
          <w:trHeight w:val="227"/>
        </w:trPr>
        <w:tc>
          <w:tcPr>
            <w:tcW w:w="525" w:type="dxa"/>
            <w:vMerge/>
            <w:shd w:val="clear" w:color="auto" w:fill="0066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306"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kern w:val="0"/>
                <w:sz w:val="15"/>
                <w:szCs w:val="15"/>
              </w:rPr>
              <w:t>M21120</w:t>
            </w:r>
          </w:p>
        </w:tc>
        <w:tc>
          <w:tcPr>
            <w:tcW w:w="1939" w:type="dxa"/>
            <w:tcMar>
              <w:left w:w="28" w:type="dxa"/>
              <w:right w:w="28" w:type="dxa"/>
            </w:tcMar>
            <w:vAlign w:val="center"/>
          </w:tcPr>
          <w:p w:rsidR="009E60DE" w:rsidRPr="00B21D16" w:rsidRDefault="009E60DE" w:rsidP="007450A4">
            <w:pPr>
              <w:widowControl/>
              <w:spacing w:line="306" w:lineRule="exact"/>
              <w:rPr>
                <w:rFonts w:ascii="仿宋" w:eastAsia="仿宋" w:hAnsi="仿宋" w:cs="宋体"/>
                <w:color w:val="000000" w:themeColor="text1"/>
                <w:sz w:val="15"/>
                <w:szCs w:val="15"/>
              </w:rPr>
            </w:pPr>
            <w:r w:rsidRPr="00B21D16">
              <w:rPr>
                <w:rFonts w:ascii="仿宋" w:eastAsia="仿宋" w:hAnsi="仿宋" w:cs="宋体" w:hint="eastAsia"/>
                <w:color w:val="000000" w:themeColor="text1"/>
                <w:kern w:val="0"/>
                <w:sz w:val="15"/>
                <w:szCs w:val="15"/>
              </w:rPr>
              <w:t>人力资源管理概论</w:t>
            </w:r>
          </w:p>
        </w:tc>
        <w:tc>
          <w:tcPr>
            <w:tcW w:w="35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cs="宋体" w:hint="eastAsia"/>
                <w:color w:val="000000" w:themeColor="text1"/>
                <w:kern w:val="0"/>
                <w:sz w:val="15"/>
                <w:szCs w:val="15"/>
              </w:rPr>
              <w:t>3.0</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cs="宋体" w:hint="eastAsia"/>
                <w:color w:val="000000" w:themeColor="text1"/>
                <w:kern w:val="0"/>
                <w:sz w:val="15"/>
                <w:szCs w:val="15"/>
              </w:rPr>
              <w:t>48</w:t>
            </w:r>
          </w:p>
        </w:tc>
        <w:tc>
          <w:tcPr>
            <w:tcW w:w="322"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kern w:val="0"/>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227"/>
        </w:trPr>
        <w:tc>
          <w:tcPr>
            <w:tcW w:w="525" w:type="dxa"/>
            <w:vMerge/>
            <w:shd w:val="clear" w:color="auto" w:fill="0066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spacing w:line="306"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M21130</w:t>
            </w:r>
          </w:p>
        </w:tc>
        <w:tc>
          <w:tcPr>
            <w:tcW w:w="1939" w:type="dxa"/>
            <w:tcMar>
              <w:left w:w="28" w:type="dxa"/>
              <w:right w:w="28" w:type="dxa"/>
            </w:tcMar>
            <w:vAlign w:val="center"/>
          </w:tcPr>
          <w:p w:rsidR="009E60DE" w:rsidRPr="00B21D16" w:rsidRDefault="009E60DE" w:rsidP="007450A4">
            <w:pPr>
              <w:spacing w:line="306"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劳动关系与劳动法⊙</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2.5</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8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40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227"/>
        </w:trPr>
        <w:tc>
          <w:tcPr>
            <w:tcW w:w="525" w:type="dxa"/>
            <w:vMerge/>
            <w:shd w:val="clear" w:color="auto" w:fill="0066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306"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M21150</w:t>
            </w:r>
          </w:p>
        </w:tc>
        <w:tc>
          <w:tcPr>
            <w:tcW w:w="1939" w:type="dxa"/>
            <w:tcMar>
              <w:left w:w="28" w:type="dxa"/>
              <w:right w:w="28" w:type="dxa"/>
            </w:tcMar>
            <w:vAlign w:val="center"/>
          </w:tcPr>
          <w:p w:rsidR="009E60DE" w:rsidRPr="00B21D16" w:rsidRDefault="009E60DE" w:rsidP="007450A4">
            <w:pPr>
              <w:widowControl/>
              <w:spacing w:line="306" w:lineRule="exact"/>
              <w:rPr>
                <w:rFonts w:ascii="仿宋" w:eastAsia="仿宋" w:hAnsi="仿宋" w:cs="宋体"/>
                <w:color w:val="000000" w:themeColor="text1"/>
                <w:sz w:val="15"/>
                <w:szCs w:val="15"/>
              </w:rPr>
            </w:pPr>
            <w:r w:rsidRPr="00B21D16">
              <w:rPr>
                <w:rFonts w:ascii="仿宋" w:eastAsia="仿宋" w:hAnsi="仿宋" w:cs="宋体" w:hint="eastAsia"/>
                <w:color w:val="000000" w:themeColor="text1"/>
                <w:kern w:val="0"/>
                <w:sz w:val="15"/>
                <w:szCs w:val="15"/>
              </w:rPr>
              <w:t>组织与工作设计</w:t>
            </w:r>
            <w:r w:rsidRPr="00B21D16">
              <w:rPr>
                <w:rFonts w:ascii="仿宋" w:eastAsia="仿宋" w:hAnsi="仿宋" w:hint="eastAsia"/>
                <w:color w:val="000000" w:themeColor="text1"/>
                <w:sz w:val="15"/>
                <w:szCs w:val="15"/>
              </w:rPr>
              <w:t>⊙</w:t>
            </w:r>
          </w:p>
        </w:tc>
        <w:tc>
          <w:tcPr>
            <w:tcW w:w="35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cs="宋体" w:hint="eastAsia"/>
                <w:color w:val="000000" w:themeColor="text1"/>
                <w:kern w:val="0"/>
                <w:sz w:val="15"/>
                <w:szCs w:val="15"/>
              </w:rPr>
              <w:t>2.0</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cs="宋体" w:hint="eastAsia"/>
                <w:color w:val="000000" w:themeColor="text1"/>
                <w:kern w:val="0"/>
                <w:sz w:val="15"/>
                <w:szCs w:val="15"/>
              </w:rPr>
              <w:t>32</w:t>
            </w:r>
          </w:p>
        </w:tc>
        <w:tc>
          <w:tcPr>
            <w:tcW w:w="322"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kern w:val="0"/>
                <w:sz w:val="15"/>
                <w:szCs w:val="15"/>
              </w:rPr>
              <w:t>S</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rPr>
                <w:rFonts w:ascii="仿宋" w:eastAsia="仿宋" w:hAnsi="仿宋"/>
                <w:color w:val="000000" w:themeColor="text1"/>
                <w:sz w:val="15"/>
                <w:szCs w:val="15"/>
              </w:rPr>
            </w:pPr>
            <w:r w:rsidRPr="00B21D16">
              <w:rPr>
                <w:rFonts w:ascii="仿宋" w:eastAsia="仿宋" w:hAnsi="仿宋" w:hint="eastAsia"/>
                <w:color w:val="000000" w:themeColor="text1"/>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227"/>
        </w:trPr>
        <w:tc>
          <w:tcPr>
            <w:tcW w:w="525" w:type="dxa"/>
            <w:vMerge/>
            <w:shd w:val="clear" w:color="auto" w:fill="0066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spacing w:line="306" w:lineRule="exact"/>
              <w:jc w:val="center"/>
              <w:rPr>
                <w:rFonts w:ascii="仿宋" w:eastAsia="仿宋" w:hAnsi="仿宋"/>
                <w:color w:val="000000" w:themeColor="text1"/>
                <w:spacing w:val="-6"/>
                <w:sz w:val="15"/>
                <w:szCs w:val="15"/>
              </w:rPr>
            </w:pPr>
            <w:r w:rsidRPr="00B21D16">
              <w:rPr>
                <w:rFonts w:ascii="仿宋" w:eastAsia="仿宋" w:hAnsi="仿宋" w:cs="宋体" w:hint="eastAsia"/>
                <w:color w:val="000000" w:themeColor="text1"/>
                <w:spacing w:val="-6"/>
                <w:kern w:val="0"/>
                <w:sz w:val="15"/>
                <w:szCs w:val="15"/>
              </w:rPr>
              <w:t>M22100</w:t>
            </w:r>
          </w:p>
        </w:tc>
        <w:tc>
          <w:tcPr>
            <w:tcW w:w="1939" w:type="dxa"/>
            <w:tcMar>
              <w:left w:w="28" w:type="dxa"/>
              <w:right w:w="28" w:type="dxa"/>
            </w:tcMar>
            <w:vAlign w:val="center"/>
          </w:tcPr>
          <w:p w:rsidR="009E60DE" w:rsidRPr="00B21D16" w:rsidRDefault="009E60DE" w:rsidP="007450A4">
            <w:pPr>
              <w:spacing w:line="306"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海洋管理概论</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c>
          <w:tcPr>
            <w:tcW w:w="36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32</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6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r>
      <w:tr w:rsidR="009E60DE" w:rsidRPr="00B21D16" w:rsidTr="007450A4">
        <w:trPr>
          <w:cantSplit/>
          <w:trHeight w:val="227"/>
        </w:trPr>
        <w:tc>
          <w:tcPr>
            <w:tcW w:w="525" w:type="dxa"/>
            <w:vMerge/>
            <w:shd w:val="clear" w:color="auto" w:fill="0066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817FF4" w:rsidRDefault="009E60DE" w:rsidP="007450A4">
            <w:pPr>
              <w:spacing w:line="306" w:lineRule="exact"/>
              <w:jc w:val="center"/>
              <w:rPr>
                <w:rFonts w:ascii="仿宋" w:eastAsia="仿宋" w:hAnsi="仿宋" w:cs="宋体"/>
                <w:color w:val="FF0000"/>
                <w:spacing w:val="-6"/>
                <w:kern w:val="0"/>
                <w:sz w:val="15"/>
                <w:szCs w:val="15"/>
              </w:rPr>
            </w:pPr>
            <w:r w:rsidRPr="00817FF4">
              <w:rPr>
                <w:rFonts w:ascii="仿宋" w:eastAsia="仿宋" w:hAnsi="仿宋" w:cs="宋体" w:hint="eastAsia"/>
                <w:color w:val="FF0000"/>
                <w:spacing w:val="-6"/>
                <w:kern w:val="0"/>
                <w:sz w:val="15"/>
                <w:szCs w:val="15"/>
              </w:rPr>
              <w:t>M21160</w:t>
            </w:r>
          </w:p>
        </w:tc>
        <w:tc>
          <w:tcPr>
            <w:tcW w:w="1939" w:type="dxa"/>
            <w:tcMar>
              <w:left w:w="28" w:type="dxa"/>
              <w:right w:w="28" w:type="dxa"/>
            </w:tcMar>
            <w:vAlign w:val="center"/>
          </w:tcPr>
          <w:p w:rsidR="009E60DE" w:rsidRPr="00817FF4" w:rsidRDefault="009E60DE" w:rsidP="007450A4">
            <w:pPr>
              <w:spacing w:line="306" w:lineRule="exact"/>
              <w:rPr>
                <w:rFonts w:ascii="仿宋" w:eastAsia="仿宋" w:hAnsi="仿宋" w:cs="宋体"/>
                <w:color w:val="FF0000"/>
                <w:kern w:val="0"/>
                <w:sz w:val="15"/>
                <w:szCs w:val="15"/>
              </w:rPr>
            </w:pPr>
            <w:r w:rsidRPr="00817FF4">
              <w:rPr>
                <w:rFonts w:ascii="仿宋" w:eastAsia="仿宋" w:hAnsi="仿宋" w:hint="eastAsia"/>
                <w:color w:val="FF0000"/>
                <w:sz w:val="15"/>
                <w:szCs w:val="15"/>
              </w:rPr>
              <w:t>公共事业管理</w:t>
            </w:r>
            <w:r w:rsidR="00B21D16" w:rsidRPr="00817FF4">
              <w:rPr>
                <w:rFonts w:ascii="仿宋" w:eastAsia="仿宋" w:hAnsi="仿宋" w:hint="eastAsia"/>
                <w:color w:val="FF0000"/>
                <w:sz w:val="15"/>
                <w:szCs w:val="15"/>
              </w:rPr>
              <w:t>A</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2.0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32</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32</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36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kern w:val="0"/>
                <w:sz w:val="15"/>
                <w:szCs w:val="15"/>
              </w:rPr>
              <w:t>32</w:t>
            </w: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6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r>
      <w:tr w:rsidR="009E60DE" w:rsidRPr="00B21D16" w:rsidTr="007450A4">
        <w:trPr>
          <w:cantSplit/>
          <w:trHeight w:val="227"/>
        </w:trPr>
        <w:tc>
          <w:tcPr>
            <w:tcW w:w="525" w:type="dxa"/>
            <w:vMerge/>
            <w:shd w:val="clear" w:color="auto" w:fill="0066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3381" w:type="dxa"/>
            <w:gridSpan w:val="3"/>
            <w:vAlign w:val="center"/>
          </w:tcPr>
          <w:p w:rsidR="009E60DE" w:rsidRPr="00B21D16" w:rsidRDefault="009E60DE" w:rsidP="007450A4">
            <w:pPr>
              <w:widowControl/>
              <w:spacing w:line="306" w:lineRule="exact"/>
              <w:jc w:val="center"/>
              <w:rPr>
                <w:rFonts w:ascii="仿宋" w:eastAsia="仿宋" w:hAnsi="仿宋"/>
                <w:b/>
                <w:bCs/>
                <w:color w:val="000000" w:themeColor="text1"/>
                <w:sz w:val="15"/>
                <w:szCs w:val="15"/>
              </w:rPr>
            </w:pPr>
            <w:r w:rsidRPr="00B21D16">
              <w:rPr>
                <w:rFonts w:ascii="仿宋" w:eastAsia="仿宋" w:hAnsi="仿宋" w:hint="eastAsia"/>
                <w:b/>
                <w:bCs/>
                <w:color w:val="000000" w:themeColor="text1"/>
                <w:sz w:val="15"/>
                <w:szCs w:val="15"/>
              </w:rPr>
              <w:t>小计</w:t>
            </w:r>
          </w:p>
        </w:tc>
        <w:tc>
          <w:tcPr>
            <w:tcW w:w="35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pacing w:val="-6"/>
                <w:w w:val="95"/>
                <w:sz w:val="15"/>
                <w:szCs w:val="15"/>
              </w:rPr>
            </w:pPr>
            <w:r w:rsidRPr="00B21D16">
              <w:rPr>
                <w:rFonts w:ascii="仿宋" w:eastAsia="仿宋" w:hAnsi="仿宋" w:hint="eastAsia"/>
                <w:b/>
                <w:color w:val="000000" w:themeColor="text1"/>
                <w:spacing w:val="-6"/>
                <w:w w:val="95"/>
                <w:sz w:val="15"/>
                <w:szCs w:val="15"/>
              </w:rPr>
              <w:t>51.5</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832</w:t>
            </w:r>
          </w:p>
        </w:tc>
        <w:tc>
          <w:tcPr>
            <w:tcW w:w="322"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bCs/>
                <w:color w:val="000000" w:themeColor="text1"/>
                <w:sz w:val="15"/>
                <w:szCs w:val="15"/>
              </w:rPr>
            </w:pPr>
          </w:p>
        </w:tc>
        <w:tc>
          <w:tcPr>
            <w:tcW w:w="349"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768</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40</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24</w:t>
            </w:r>
          </w:p>
        </w:tc>
        <w:tc>
          <w:tcPr>
            <w:tcW w:w="36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160</w:t>
            </w: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296</w:t>
            </w: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pacing w:val="-6"/>
                <w:sz w:val="15"/>
                <w:szCs w:val="15"/>
              </w:rPr>
            </w:pPr>
            <w:r w:rsidRPr="00B21D16">
              <w:rPr>
                <w:rFonts w:ascii="仿宋" w:eastAsia="仿宋" w:hAnsi="仿宋" w:hint="eastAsia"/>
                <w:b/>
                <w:color w:val="000000" w:themeColor="text1"/>
                <w:spacing w:val="-6"/>
                <w:sz w:val="15"/>
                <w:szCs w:val="15"/>
              </w:rPr>
              <w:t>112</w:t>
            </w: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128</w:t>
            </w: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pacing w:val="-6"/>
                <w:sz w:val="15"/>
                <w:szCs w:val="15"/>
              </w:rPr>
            </w:pPr>
            <w:r w:rsidRPr="00B21D16">
              <w:rPr>
                <w:rFonts w:ascii="仿宋" w:eastAsia="仿宋" w:hAnsi="仿宋" w:hint="eastAsia"/>
                <w:b/>
                <w:color w:val="000000" w:themeColor="text1"/>
                <w:spacing w:val="-6"/>
                <w:sz w:val="15"/>
                <w:szCs w:val="15"/>
              </w:rPr>
              <w:t>104</w:t>
            </w: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32</w:t>
            </w: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p>
        </w:tc>
        <w:tc>
          <w:tcPr>
            <w:tcW w:w="26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p>
        </w:tc>
      </w:tr>
      <w:tr w:rsidR="009E60DE" w:rsidRPr="00B21D16" w:rsidTr="007450A4">
        <w:trPr>
          <w:cantSplit/>
          <w:trHeight w:val="227"/>
        </w:trPr>
        <w:tc>
          <w:tcPr>
            <w:tcW w:w="525" w:type="dxa"/>
            <w:vMerge w:val="restart"/>
            <w:shd w:val="clear" w:color="auto" w:fill="0000FF"/>
            <w:textDirection w:val="tbRlV"/>
            <w:vAlign w:val="center"/>
          </w:tcPr>
          <w:p w:rsidR="009E60DE" w:rsidRPr="00B21D16" w:rsidRDefault="009E60DE" w:rsidP="007450A4">
            <w:pPr>
              <w:widowControl/>
              <w:spacing w:line="160" w:lineRule="exact"/>
              <w:ind w:left="113" w:right="113"/>
              <w:jc w:val="center"/>
              <w:rPr>
                <w:rFonts w:ascii="仿宋" w:eastAsia="仿宋" w:hAnsi="仿宋"/>
                <w:b/>
                <w:color w:val="000000" w:themeColor="text1"/>
                <w:sz w:val="15"/>
                <w:szCs w:val="15"/>
              </w:rPr>
            </w:pPr>
            <w:bookmarkStart w:id="0" w:name="_GoBack" w:colFirst="0" w:colLast="0"/>
            <w:r w:rsidRPr="00B21D16">
              <w:rPr>
                <w:rFonts w:ascii="仿宋" w:eastAsia="仿宋" w:hAnsi="仿宋" w:hint="eastAsia"/>
                <w:b/>
                <w:color w:val="000000" w:themeColor="text1"/>
                <w:sz w:val="15"/>
                <w:szCs w:val="15"/>
              </w:rPr>
              <w:t>专业课程（湛蓝）</w:t>
            </w:r>
          </w:p>
          <w:p w:rsidR="009E60DE" w:rsidRPr="00B21D16" w:rsidRDefault="009E60DE" w:rsidP="007450A4">
            <w:pPr>
              <w:spacing w:line="160" w:lineRule="exact"/>
              <w:ind w:left="113" w:right="113"/>
              <w:jc w:val="center"/>
              <w:rPr>
                <w:rFonts w:ascii="仿宋" w:eastAsia="仿宋" w:hAnsi="仿宋"/>
                <w:b/>
                <w:color w:val="000000" w:themeColor="text1"/>
                <w:sz w:val="15"/>
                <w:szCs w:val="15"/>
              </w:rPr>
            </w:pPr>
          </w:p>
        </w:tc>
        <w:tc>
          <w:tcPr>
            <w:tcW w:w="581" w:type="dxa"/>
            <w:vMerge w:val="restart"/>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专业必修课</w:t>
            </w:r>
          </w:p>
        </w:tc>
        <w:tc>
          <w:tcPr>
            <w:tcW w:w="728" w:type="dxa"/>
            <w:vMerge w:val="restart"/>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必修课</w:t>
            </w:r>
          </w:p>
        </w:tc>
        <w:tc>
          <w:tcPr>
            <w:tcW w:w="714" w:type="dxa"/>
            <w:vAlign w:val="center"/>
          </w:tcPr>
          <w:p w:rsidR="009E60DE" w:rsidRPr="00B21D16" w:rsidRDefault="009E60DE" w:rsidP="007450A4">
            <w:pPr>
              <w:widowControl/>
              <w:spacing w:line="306"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M31010</w:t>
            </w:r>
          </w:p>
        </w:tc>
        <w:tc>
          <w:tcPr>
            <w:tcW w:w="1939" w:type="dxa"/>
            <w:tcMar>
              <w:left w:w="28" w:type="dxa"/>
              <w:right w:w="28" w:type="dxa"/>
            </w:tcMar>
            <w:vAlign w:val="center"/>
          </w:tcPr>
          <w:p w:rsidR="009E60DE" w:rsidRPr="00B21D16" w:rsidRDefault="009E60DE" w:rsidP="007450A4">
            <w:pPr>
              <w:widowControl/>
              <w:spacing w:line="306"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招聘与人才测评</w:t>
            </w:r>
            <w:r w:rsidRPr="00B21D16">
              <w:rPr>
                <w:rFonts w:ascii="仿宋" w:eastAsia="仿宋" w:hAnsi="仿宋" w:hint="eastAsia"/>
                <w:color w:val="000000" w:themeColor="text1"/>
                <w:sz w:val="15"/>
                <w:szCs w:val="15"/>
              </w:rPr>
              <w:t>⊙◇</w:t>
            </w:r>
          </w:p>
        </w:tc>
        <w:tc>
          <w:tcPr>
            <w:tcW w:w="35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2.5</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40</w:t>
            </w:r>
          </w:p>
        </w:tc>
        <w:tc>
          <w:tcPr>
            <w:tcW w:w="322"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cs="宋体" w:hint="eastAsia"/>
                <w:color w:val="000000" w:themeColor="text1"/>
                <w:kern w:val="0"/>
                <w:sz w:val="15"/>
                <w:szCs w:val="15"/>
              </w:rPr>
              <w:t>S</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rPr>
                <w:rFonts w:ascii="仿宋" w:eastAsia="仿宋" w:hAnsi="仿宋" w:cs="宋体"/>
                <w:color w:val="000000" w:themeColor="text1"/>
              </w:rPr>
            </w:pPr>
            <w:r w:rsidRPr="00B21D16">
              <w:rPr>
                <w:rFonts w:ascii="仿宋" w:eastAsia="仿宋" w:hAnsi="仿宋" w:hint="eastAsia"/>
                <w:color w:val="000000" w:themeColor="text1"/>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bookmarkEnd w:id="0"/>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306"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M31020</w:t>
            </w:r>
          </w:p>
        </w:tc>
        <w:tc>
          <w:tcPr>
            <w:tcW w:w="1939" w:type="dxa"/>
            <w:tcMar>
              <w:left w:w="28" w:type="dxa"/>
              <w:right w:w="28" w:type="dxa"/>
            </w:tcMar>
            <w:vAlign w:val="center"/>
          </w:tcPr>
          <w:p w:rsidR="009E60DE" w:rsidRPr="00B21D16" w:rsidRDefault="009E60DE" w:rsidP="007450A4">
            <w:pPr>
              <w:widowControl/>
              <w:spacing w:line="306"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培训与人力资源开发</w:t>
            </w:r>
            <w:r w:rsidRPr="00B21D16">
              <w:rPr>
                <w:rFonts w:ascii="仿宋" w:eastAsia="仿宋" w:hAnsi="仿宋" w:hint="eastAsia"/>
                <w:color w:val="000000" w:themeColor="text1"/>
                <w:sz w:val="15"/>
                <w:szCs w:val="15"/>
              </w:rPr>
              <w:t>⊙◇</w:t>
            </w:r>
          </w:p>
        </w:tc>
        <w:tc>
          <w:tcPr>
            <w:tcW w:w="35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2.0</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322"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cs="宋体" w:hint="eastAsia"/>
                <w:color w:val="000000" w:themeColor="text1"/>
                <w:kern w:val="0"/>
                <w:sz w:val="15"/>
                <w:szCs w:val="15"/>
              </w:rPr>
              <w:t>S</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rPr>
                <w:rFonts w:ascii="仿宋" w:eastAsia="仿宋" w:hAnsi="仿宋" w:cs="宋体"/>
                <w:color w:val="000000" w:themeColor="text1"/>
              </w:rPr>
            </w:pPr>
            <w:r w:rsidRPr="00B21D16">
              <w:rPr>
                <w:rFonts w:ascii="仿宋" w:eastAsia="仿宋" w:hAnsi="仿宋" w:hint="eastAsia"/>
                <w:color w:val="000000" w:themeColor="text1"/>
                <w:sz w:val="15"/>
                <w:szCs w:val="15"/>
              </w:rPr>
              <w:t>32</w:t>
            </w:r>
            <w:r w:rsidRPr="00B21D16">
              <w:rPr>
                <w:rFonts w:ascii="仿宋" w:eastAsia="仿宋" w:hAnsi="仿宋" w:hint="eastAsia"/>
                <w:color w:val="000000" w:themeColor="text1"/>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306"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M31030</w:t>
            </w:r>
          </w:p>
        </w:tc>
        <w:tc>
          <w:tcPr>
            <w:tcW w:w="1939" w:type="dxa"/>
            <w:tcMar>
              <w:left w:w="28" w:type="dxa"/>
              <w:right w:w="28" w:type="dxa"/>
            </w:tcMar>
            <w:vAlign w:val="center"/>
          </w:tcPr>
          <w:p w:rsidR="009E60DE" w:rsidRPr="00B21D16" w:rsidRDefault="009E60DE" w:rsidP="007450A4">
            <w:pPr>
              <w:widowControl/>
              <w:spacing w:line="306"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绩效管理</w:t>
            </w:r>
            <w:r w:rsidRPr="00B21D16">
              <w:rPr>
                <w:rFonts w:ascii="仿宋" w:eastAsia="仿宋" w:hAnsi="仿宋" w:hint="eastAsia"/>
                <w:color w:val="000000" w:themeColor="text1"/>
                <w:sz w:val="15"/>
                <w:szCs w:val="15"/>
              </w:rPr>
              <w:t>⊙</w:t>
            </w:r>
          </w:p>
        </w:tc>
        <w:tc>
          <w:tcPr>
            <w:tcW w:w="35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2.5</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40</w:t>
            </w:r>
          </w:p>
        </w:tc>
        <w:tc>
          <w:tcPr>
            <w:tcW w:w="322"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cs="宋体" w:hint="eastAsia"/>
                <w:color w:val="000000" w:themeColor="text1"/>
                <w:kern w:val="0"/>
                <w:sz w:val="15"/>
                <w:szCs w:val="15"/>
              </w:rPr>
              <w:t>S</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306"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M31040</w:t>
            </w:r>
          </w:p>
        </w:tc>
        <w:tc>
          <w:tcPr>
            <w:tcW w:w="1939" w:type="dxa"/>
            <w:tcMar>
              <w:left w:w="28" w:type="dxa"/>
              <w:right w:w="28" w:type="dxa"/>
            </w:tcMar>
            <w:vAlign w:val="center"/>
          </w:tcPr>
          <w:p w:rsidR="009E60DE" w:rsidRPr="00B21D16" w:rsidRDefault="009E60DE" w:rsidP="007450A4">
            <w:pPr>
              <w:widowControl/>
              <w:spacing w:line="306"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薪酬与福利</w:t>
            </w:r>
            <w:r w:rsidRPr="00B21D16">
              <w:rPr>
                <w:rFonts w:ascii="仿宋" w:eastAsia="仿宋" w:hAnsi="仿宋" w:hint="eastAsia"/>
                <w:color w:val="000000" w:themeColor="text1"/>
                <w:sz w:val="15"/>
                <w:szCs w:val="15"/>
              </w:rPr>
              <w:t>⊙</w:t>
            </w:r>
          </w:p>
        </w:tc>
        <w:tc>
          <w:tcPr>
            <w:tcW w:w="35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2.5</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40</w:t>
            </w:r>
          </w:p>
        </w:tc>
        <w:tc>
          <w:tcPr>
            <w:tcW w:w="322"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cs="宋体" w:hint="eastAsia"/>
                <w:color w:val="000000" w:themeColor="text1"/>
                <w:kern w:val="0"/>
                <w:sz w:val="15"/>
                <w:szCs w:val="15"/>
              </w:rPr>
              <w:t>S</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rPr>
                <w:rFonts w:ascii="仿宋" w:eastAsia="仿宋" w:hAnsi="仿宋" w:cs="宋体"/>
                <w:color w:val="000000" w:themeColor="text1"/>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306"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M31050</w:t>
            </w:r>
          </w:p>
        </w:tc>
        <w:tc>
          <w:tcPr>
            <w:tcW w:w="1939" w:type="dxa"/>
            <w:tcMar>
              <w:left w:w="28" w:type="dxa"/>
              <w:right w:w="28" w:type="dxa"/>
            </w:tcMar>
            <w:vAlign w:val="center"/>
          </w:tcPr>
          <w:p w:rsidR="009E60DE" w:rsidRPr="00B21D16" w:rsidRDefault="009E60DE" w:rsidP="007450A4">
            <w:pPr>
              <w:widowControl/>
              <w:spacing w:line="306"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职业生涯规划与管理</w:t>
            </w:r>
          </w:p>
        </w:tc>
        <w:tc>
          <w:tcPr>
            <w:tcW w:w="35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2.0</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322"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8</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32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rPr>
                <w:rFonts w:ascii="仿宋" w:eastAsia="仿宋" w:hAnsi="仿宋" w:cs="宋体"/>
                <w:color w:val="000000" w:themeColor="text1"/>
              </w:rPr>
            </w:pPr>
            <w:r w:rsidRPr="00B21D16">
              <w:rPr>
                <w:rFonts w:ascii="仿宋" w:eastAsia="仿宋" w:hAnsi="仿宋" w:hint="eastAsia"/>
                <w:color w:val="000000" w:themeColor="text1"/>
              </w:rPr>
              <w:t xml:space="preserve">　</w:t>
            </w:r>
          </w:p>
        </w:tc>
        <w:tc>
          <w:tcPr>
            <w:tcW w:w="294" w:type="dxa"/>
            <w:tcMar>
              <w:left w:w="28" w:type="dxa"/>
              <w:right w:w="28" w:type="dxa"/>
            </w:tcMar>
            <w:vAlign w:val="center"/>
          </w:tcPr>
          <w:p w:rsidR="009E60DE" w:rsidRPr="00B21D16" w:rsidRDefault="009E60DE" w:rsidP="007450A4">
            <w:pPr>
              <w:spacing w:line="306" w:lineRule="exact"/>
              <w:rPr>
                <w:rFonts w:ascii="仿宋" w:eastAsia="仿宋" w:hAnsi="仿宋" w:cs="宋体"/>
                <w:color w:val="000000" w:themeColor="text1"/>
              </w:rPr>
            </w:pPr>
            <w:r w:rsidRPr="00B21D16">
              <w:rPr>
                <w:rFonts w:ascii="仿宋" w:eastAsia="仿宋" w:hAnsi="仿宋" w:hint="eastAsia"/>
                <w:color w:val="000000" w:themeColor="text1"/>
              </w:rPr>
              <w:t xml:space="preserve">　</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spacing w:line="306" w:lineRule="exact"/>
              <w:jc w:val="center"/>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kern w:val="0"/>
                <w:sz w:val="15"/>
                <w:szCs w:val="15"/>
              </w:rPr>
              <w:t>M31060</w:t>
            </w:r>
          </w:p>
        </w:tc>
        <w:tc>
          <w:tcPr>
            <w:tcW w:w="1939" w:type="dxa"/>
            <w:tcMar>
              <w:left w:w="28" w:type="dxa"/>
              <w:right w:w="28" w:type="dxa"/>
            </w:tcMar>
            <w:vAlign w:val="center"/>
          </w:tcPr>
          <w:p w:rsidR="009E60DE" w:rsidRPr="00B21D16" w:rsidRDefault="009E60DE" w:rsidP="007450A4">
            <w:pPr>
              <w:spacing w:line="306" w:lineRule="exact"/>
              <w:rPr>
                <w:rFonts w:ascii="仿宋" w:eastAsia="仿宋" w:hAnsi="仿宋" w:cs="宋体"/>
                <w:color w:val="000000" w:themeColor="text1"/>
                <w:sz w:val="15"/>
                <w:szCs w:val="15"/>
              </w:rPr>
            </w:pPr>
            <w:r w:rsidRPr="00B21D16">
              <w:rPr>
                <w:rFonts w:ascii="仿宋" w:eastAsia="仿宋" w:hAnsi="仿宋" w:cs="宋体" w:hint="eastAsia"/>
                <w:color w:val="000000" w:themeColor="text1"/>
                <w:kern w:val="0"/>
                <w:sz w:val="15"/>
                <w:szCs w:val="15"/>
              </w:rPr>
              <w:t>人力资源专业英语</w:t>
            </w:r>
            <w:r w:rsidRPr="00B21D16">
              <w:rPr>
                <w:rFonts w:ascii="仿宋" w:eastAsia="仿宋" w:hAnsi="仿宋" w:hint="eastAsia"/>
                <w:color w:val="000000" w:themeColor="text1"/>
                <w:sz w:val="15"/>
                <w:szCs w:val="15"/>
              </w:rPr>
              <w:t>**</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cs="宋体" w:hint="eastAsia"/>
                <w:color w:val="000000" w:themeColor="text1"/>
                <w:kern w:val="0"/>
                <w:sz w:val="15"/>
                <w:szCs w:val="15"/>
              </w:rPr>
              <w:t>32</w:t>
            </w:r>
          </w:p>
        </w:tc>
        <w:tc>
          <w:tcPr>
            <w:tcW w:w="322"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kern w:val="0"/>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8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94" w:type="dxa"/>
            <w:tcMar>
              <w:left w:w="28" w:type="dxa"/>
              <w:right w:w="28" w:type="dxa"/>
            </w:tcMar>
            <w:vAlign w:val="center"/>
          </w:tcPr>
          <w:p w:rsidR="009E60DE" w:rsidRPr="00B21D16" w:rsidRDefault="009E60DE" w:rsidP="007450A4">
            <w:pPr>
              <w:spacing w:line="306" w:lineRule="exact"/>
              <w:rPr>
                <w:rFonts w:ascii="仿宋" w:eastAsia="仿宋" w:hAnsi="仿宋"/>
                <w:color w:val="000000" w:themeColor="text1"/>
                <w:sz w:val="15"/>
                <w:szCs w:val="15"/>
              </w:rPr>
            </w:pPr>
            <w:r w:rsidRPr="00B21D16">
              <w:rPr>
                <w:rFonts w:ascii="仿宋" w:eastAsia="仿宋" w:hAnsi="仿宋" w:hint="eastAsia"/>
                <w:color w:val="000000" w:themeColor="text1"/>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480D1B" w:rsidRDefault="009E60DE" w:rsidP="00480D1B">
            <w:pPr>
              <w:spacing w:line="306" w:lineRule="exact"/>
              <w:jc w:val="center"/>
              <w:rPr>
                <w:rFonts w:ascii="仿宋" w:eastAsia="仿宋" w:hAnsi="仿宋" w:cs="宋体"/>
                <w:color w:val="000000" w:themeColor="text1"/>
                <w:spacing w:val="-6"/>
                <w:kern w:val="0"/>
                <w:sz w:val="15"/>
                <w:szCs w:val="15"/>
                <w:highlight w:val="yellow"/>
              </w:rPr>
            </w:pPr>
            <w:r w:rsidRPr="00480D1B">
              <w:rPr>
                <w:rFonts w:ascii="仿宋" w:eastAsia="仿宋" w:hAnsi="仿宋" w:cs="宋体" w:hint="eastAsia"/>
                <w:color w:val="000000" w:themeColor="text1"/>
                <w:spacing w:val="-6"/>
                <w:kern w:val="0"/>
                <w:sz w:val="15"/>
                <w:szCs w:val="15"/>
                <w:highlight w:val="yellow"/>
              </w:rPr>
              <w:t>M30</w:t>
            </w:r>
            <w:r w:rsidR="00480D1B" w:rsidRPr="00480D1B">
              <w:rPr>
                <w:rFonts w:ascii="仿宋" w:eastAsia="仿宋" w:hAnsi="仿宋" w:cs="宋体" w:hint="eastAsia"/>
                <w:color w:val="000000" w:themeColor="text1"/>
                <w:spacing w:val="-6"/>
                <w:kern w:val="0"/>
                <w:sz w:val="15"/>
                <w:szCs w:val="15"/>
                <w:highlight w:val="yellow"/>
              </w:rPr>
              <w:t>22</w:t>
            </w:r>
            <w:r w:rsidRPr="00480D1B">
              <w:rPr>
                <w:rFonts w:ascii="仿宋" w:eastAsia="仿宋" w:hAnsi="仿宋" w:cs="宋体" w:hint="eastAsia"/>
                <w:color w:val="000000" w:themeColor="text1"/>
                <w:spacing w:val="-6"/>
                <w:kern w:val="0"/>
                <w:sz w:val="15"/>
                <w:szCs w:val="15"/>
                <w:highlight w:val="yellow"/>
              </w:rPr>
              <w:t>0</w:t>
            </w:r>
          </w:p>
        </w:tc>
        <w:tc>
          <w:tcPr>
            <w:tcW w:w="1939" w:type="dxa"/>
            <w:tcMar>
              <w:left w:w="28" w:type="dxa"/>
              <w:right w:w="28" w:type="dxa"/>
            </w:tcMar>
            <w:vAlign w:val="center"/>
          </w:tcPr>
          <w:p w:rsidR="009E60DE" w:rsidRPr="00480D1B" w:rsidRDefault="009E60DE" w:rsidP="007450A4">
            <w:pPr>
              <w:spacing w:line="306" w:lineRule="exact"/>
              <w:rPr>
                <w:rFonts w:ascii="仿宋" w:eastAsia="仿宋" w:hAnsi="仿宋" w:cs="宋体"/>
                <w:color w:val="000000" w:themeColor="text1"/>
                <w:spacing w:val="-6"/>
                <w:kern w:val="0"/>
                <w:sz w:val="15"/>
                <w:szCs w:val="15"/>
                <w:highlight w:val="yellow"/>
              </w:rPr>
            </w:pPr>
            <w:r w:rsidRPr="00480D1B">
              <w:rPr>
                <w:rFonts w:ascii="仿宋" w:eastAsia="仿宋" w:hAnsi="仿宋" w:cs="宋体" w:hint="eastAsia"/>
                <w:color w:val="000000" w:themeColor="text1"/>
                <w:spacing w:val="-6"/>
                <w:kern w:val="0"/>
                <w:sz w:val="15"/>
                <w:szCs w:val="15"/>
                <w:highlight w:val="yellow"/>
              </w:rPr>
              <w:t>创业法律与政策（创新创业课）</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1.0</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16</w:t>
            </w:r>
          </w:p>
        </w:tc>
        <w:tc>
          <w:tcPr>
            <w:tcW w:w="322"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rPr>
                <w:rFonts w:ascii="仿宋" w:eastAsia="仿宋" w:hAnsi="仿宋"/>
                <w:color w:val="000000" w:themeColor="text1"/>
              </w:rPr>
            </w:pP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r>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p>
        </w:tc>
        <w:tc>
          <w:tcPr>
            <w:tcW w:w="3381" w:type="dxa"/>
            <w:gridSpan w:val="3"/>
            <w:vAlign w:val="center"/>
          </w:tcPr>
          <w:p w:rsidR="009E60DE" w:rsidRPr="00B21D16" w:rsidRDefault="009E60DE" w:rsidP="007450A4">
            <w:pPr>
              <w:widowControl/>
              <w:spacing w:line="306" w:lineRule="exact"/>
              <w:jc w:val="center"/>
              <w:rPr>
                <w:rFonts w:ascii="仿宋" w:eastAsia="仿宋" w:hAnsi="仿宋"/>
                <w:b/>
                <w:bCs/>
                <w:color w:val="000000" w:themeColor="text1"/>
                <w:sz w:val="15"/>
                <w:szCs w:val="15"/>
              </w:rPr>
            </w:pPr>
            <w:r w:rsidRPr="00B21D16">
              <w:rPr>
                <w:rFonts w:ascii="仿宋" w:eastAsia="仿宋" w:hAnsi="仿宋" w:hint="eastAsia"/>
                <w:b/>
                <w:bCs/>
                <w:color w:val="000000" w:themeColor="text1"/>
                <w:sz w:val="15"/>
                <w:szCs w:val="15"/>
              </w:rPr>
              <w:t>小计</w:t>
            </w:r>
          </w:p>
        </w:tc>
        <w:tc>
          <w:tcPr>
            <w:tcW w:w="35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pacing w:val="-6"/>
                <w:w w:val="95"/>
                <w:sz w:val="15"/>
                <w:szCs w:val="15"/>
              </w:rPr>
            </w:pPr>
            <w:r w:rsidRPr="00B21D16">
              <w:rPr>
                <w:rFonts w:ascii="仿宋" w:eastAsia="仿宋" w:hAnsi="仿宋" w:hint="eastAsia"/>
                <w:b/>
                <w:color w:val="000000" w:themeColor="text1"/>
                <w:spacing w:val="-6"/>
                <w:w w:val="95"/>
                <w:sz w:val="15"/>
                <w:szCs w:val="15"/>
              </w:rPr>
              <w:t>14.5</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232</w:t>
            </w:r>
          </w:p>
        </w:tc>
        <w:tc>
          <w:tcPr>
            <w:tcW w:w="322"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bCs/>
                <w:color w:val="000000" w:themeColor="text1"/>
                <w:sz w:val="15"/>
                <w:szCs w:val="15"/>
              </w:rPr>
            </w:pPr>
          </w:p>
        </w:tc>
        <w:tc>
          <w:tcPr>
            <w:tcW w:w="349"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216</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16</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color w:val="000000" w:themeColor="text1"/>
                <w:sz w:val="15"/>
                <w:szCs w:val="15"/>
              </w:rPr>
              <w:t>64</w:t>
            </w: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40</w:t>
            </w: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72</w:t>
            </w: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56</w:t>
            </w:r>
          </w:p>
        </w:tc>
        <w:tc>
          <w:tcPr>
            <w:tcW w:w="26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p>
        </w:tc>
      </w:tr>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val="restart"/>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专业特色课</w:t>
            </w:r>
          </w:p>
        </w:tc>
        <w:tc>
          <w:tcPr>
            <w:tcW w:w="728" w:type="dxa"/>
            <w:vMerge w:val="restart"/>
            <w:textDirection w:val="tbRlV"/>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选修课</w:t>
            </w:r>
          </w:p>
        </w:tc>
        <w:tc>
          <w:tcPr>
            <w:tcW w:w="714" w:type="dxa"/>
            <w:vAlign w:val="center"/>
          </w:tcPr>
          <w:p w:rsidR="009E60DE" w:rsidRPr="00B21D16" w:rsidRDefault="009E60DE" w:rsidP="007450A4">
            <w:pPr>
              <w:widowControl/>
              <w:spacing w:line="306" w:lineRule="exact"/>
              <w:jc w:val="center"/>
              <w:rPr>
                <w:rFonts w:ascii="仿宋" w:eastAsia="仿宋" w:hAnsi="仿宋"/>
                <w:color w:val="000000" w:themeColor="text1"/>
                <w:spacing w:val="-6"/>
                <w:sz w:val="15"/>
                <w:szCs w:val="15"/>
              </w:rPr>
            </w:pPr>
            <w:r w:rsidRPr="00B21D16">
              <w:rPr>
                <w:rFonts w:ascii="仿宋" w:eastAsia="仿宋" w:hAnsi="仿宋" w:cs="宋体" w:hint="eastAsia"/>
                <w:color w:val="000000" w:themeColor="text1"/>
                <w:spacing w:val="-6"/>
                <w:kern w:val="0"/>
                <w:sz w:val="15"/>
                <w:szCs w:val="15"/>
              </w:rPr>
              <w:t>M31080</w:t>
            </w:r>
          </w:p>
        </w:tc>
        <w:tc>
          <w:tcPr>
            <w:tcW w:w="1939" w:type="dxa"/>
            <w:tcMar>
              <w:left w:w="28" w:type="dxa"/>
              <w:right w:w="28" w:type="dxa"/>
            </w:tcMar>
            <w:vAlign w:val="center"/>
          </w:tcPr>
          <w:p w:rsidR="009E60DE" w:rsidRPr="00B21D16" w:rsidRDefault="009E60DE" w:rsidP="007450A4">
            <w:pPr>
              <w:widowControl/>
              <w:spacing w:line="306"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海洋企业员工流动管理</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24</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8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294" w:type="dxa"/>
            <w:tcMar>
              <w:left w:w="28" w:type="dxa"/>
              <w:right w:w="28" w:type="dxa"/>
            </w:tcMar>
            <w:vAlign w:val="center"/>
          </w:tcPr>
          <w:p w:rsidR="009E60DE" w:rsidRPr="00B21D16" w:rsidRDefault="009E60DE" w:rsidP="007450A4">
            <w:pPr>
              <w:spacing w:line="306" w:lineRule="exact"/>
              <w:rPr>
                <w:rFonts w:ascii="仿宋" w:eastAsia="仿宋" w:hAnsi="仿宋" w:cs="宋体"/>
                <w:color w:val="000000" w:themeColor="text1"/>
                <w:kern w:val="0"/>
                <w:sz w:val="15"/>
                <w:szCs w:val="15"/>
              </w:rPr>
            </w:pP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r>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306" w:lineRule="exact"/>
              <w:jc w:val="center"/>
              <w:rPr>
                <w:rFonts w:ascii="仿宋" w:eastAsia="仿宋" w:hAnsi="仿宋"/>
                <w:color w:val="000000" w:themeColor="text1"/>
                <w:spacing w:val="-6"/>
                <w:sz w:val="15"/>
                <w:szCs w:val="15"/>
              </w:rPr>
            </w:pPr>
            <w:r w:rsidRPr="00B21D16">
              <w:rPr>
                <w:rFonts w:ascii="仿宋" w:eastAsia="仿宋" w:hAnsi="仿宋" w:cs="宋体" w:hint="eastAsia"/>
                <w:color w:val="000000" w:themeColor="text1"/>
                <w:spacing w:val="-6"/>
                <w:kern w:val="0"/>
                <w:sz w:val="15"/>
                <w:szCs w:val="15"/>
              </w:rPr>
              <w:t>M31090</w:t>
            </w:r>
          </w:p>
        </w:tc>
        <w:tc>
          <w:tcPr>
            <w:tcW w:w="1939" w:type="dxa"/>
            <w:tcMar>
              <w:left w:w="28" w:type="dxa"/>
              <w:right w:w="28" w:type="dxa"/>
            </w:tcMar>
            <w:vAlign w:val="center"/>
          </w:tcPr>
          <w:p w:rsidR="009E60DE" w:rsidRPr="00B21D16" w:rsidRDefault="009E60DE" w:rsidP="007450A4">
            <w:pPr>
              <w:widowControl/>
              <w:spacing w:line="306"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航海心理学</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C</w:t>
            </w:r>
          </w:p>
        </w:tc>
        <w:tc>
          <w:tcPr>
            <w:tcW w:w="349" w:type="dxa"/>
            <w:tcMar>
              <w:left w:w="28" w:type="dxa"/>
              <w:right w:w="28" w:type="dxa"/>
            </w:tcMa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24</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8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r>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306" w:lineRule="exact"/>
              <w:jc w:val="center"/>
              <w:rPr>
                <w:rFonts w:ascii="仿宋" w:eastAsia="仿宋" w:hAnsi="仿宋"/>
                <w:color w:val="000000" w:themeColor="text1"/>
                <w:spacing w:val="-6"/>
                <w:sz w:val="15"/>
                <w:szCs w:val="15"/>
              </w:rPr>
            </w:pPr>
            <w:r w:rsidRPr="00B21D16">
              <w:rPr>
                <w:rFonts w:ascii="仿宋" w:eastAsia="仿宋" w:hAnsi="仿宋" w:cs="宋体" w:hint="eastAsia"/>
                <w:color w:val="000000" w:themeColor="text1"/>
                <w:spacing w:val="-6"/>
                <w:kern w:val="0"/>
                <w:sz w:val="15"/>
                <w:szCs w:val="15"/>
              </w:rPr>
              <w:t>M31100</w:t>
            </w:r>
          </w:p>
        </w:tc>
        <w:tc>
          <w:tcPr>
            <w:tcW w:w="1939" w:type="dxa"/>
            <w:tcMar>
              <w:left w:w="28" w:type="dxa"/>
              <w:right w:w="28" w:type="dxa"/>
            </w:tcMar>
            <w:vAlign w:val="center"/>
          </w:tcPr>
          <w:p w:rsidR="009E60DE" w:rsidRPr="00B21D16" w:rsidRDefault="009E60DE" w:rsidP="007450A4">
            <w:pPr>
              <w:widowControl/>
              <w:spacing w:line="306"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船员劳动权益与社会保障</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C</w:t>
            </w:r>
          </w:p>
        </w:tc>
        <w:tc>
          <w:tcPr>
            <w:tcW w:w="349" w:type="dxa"/>
            <w:tcMar>
              <w:left w:w="28" w:type="dxa"/>
              <w:right w:w="28" w:type="dxa"/>
            </w:tcMa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24</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8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32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r>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306" w:lineRule="exact"/>
              <w:jc w:val="center"/>
              <w:rPr>
                <w:rFonts w:ascii="仿宋" w:eastAsia="仿宋" w:hAnsi="仿宋"/>
                <w:color w:val="000000" w:themeColor="text1"/>
                <w:spacing w:val="-6"/>
                <w:sz w:val="15"/>
                <w:szCs w:val="15"/>
              </w:rPr>
            </w:pPr>
            <w:r w:rsidRPr="00B21D16">
              <w:rPr>
                <w:rFonts w:ascii="仿宋" w:eastAsia="仿宋" w:hAnsi="仿宋" w:cs="宋体" w:hint="eastAsia"/>
                <w:color w:val="000000" w:themeColor="text1"/>
                <w:spacing w:val="-6"/>
                <w:kern w:val="0"/>
                <w:sz w:val="15"/>
                <w:szCs w:val="15"/>
              </w:rPr>
              <w:t>M31110</w:t>
            </w:r>
          </w:p>
        </w:tc>
        <w:tc>
          <w:tcPr>
            <w:tcW w:w="1939" w:type="dxa"/>
            <w:tcMar>
              <w:left w:w="28" w:type="dxa"/>
              <w:right w:w="28" w:type="dxa"/>
            </w:tcMar>
            <w:vAlign w:val="center"/>
          </w:tcPr>
          <w:p w:rsidR="009E60DE" w:rsidRPr="00B21D16" w:rsidRDefault="009E60DE" w:rsidP="007450A4">
            <w:pPr>
              <w:widowControl/>
              <w:spacing w:line="306"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海洋公共部门人力资源管理</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C</w:t>
            </w:r>
          </w:p>
        </w:tc>
        <w:tc>
          <w:tcPr>
            <w:tcW w:w="349" w:type="dxa"/>
            <w:tcMar>
              <w:left w:w="28" w:type="dxa"/>
              <w:right w:w="28" w:type="dxa"/>
            </w:tcMa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24</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8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32　</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r>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spacing w:line="306"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M30050</w:t>
            </w:r>
          </w:p>
        </w:tc>
        <w:tc>
          <w:tcPr>
            <w:tcW w:w="1939" w:type="dxa"/>
            <w:tcMar>
              <w:left w:w="28" w:type="dxa"/>
              <w:right w:w="28" w:type="dxa"/>
            </w:tcMar>
            <w:vAlign w:val="center"/>
          </w:tcPr>
          <w:p w:rsidR="009E60DE" w:rsidRPr="00B21D16" w:rsidRDefault="009E60DE" w:rsidP="007450A4">
            <w:pPr>
              <w:spacing w:line="306"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国际海洋法</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2.0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0</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36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sz w:val="15"/>
                <w:szCs w:val="15"/>
              </w:rPr>
            </w:pP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sz w:val="15"/>
                <w:szCs w:val="15"/>
              </w:rPr>
            </w:pPr>
          </w:p>
        </w:tc>
      </w:tr>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2653" w:type="dxa"/>
            <w:gridSpan w:val="2"/>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至少应选修学分及学时</w:t>
            </w:r>
          </w:p>
        </w:tc>
        <w:tc>
          <w:tcPr>
            <w:tcW w:w="35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8.0</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128</w:t>
            </w:r>
          </w:p>
        </w:tc>
        <w:tc>
          <w:tcPr>
            <w:tcW w:w="322"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p>
        </w:tc>
        <w:tc>
          <w:tcPr>
            <w:tcW w:w="349"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96</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32</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32</w:t>
            </w: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32</w:t>
            </w: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32</w:t>
            </w: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32</w:t>
            </w:r>
          </w:p>
        </w:tc>
        <w:tc>
          <w:tcPr>
            <w:tcW w:w="26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p>
        </w:tc>
      </w:tr>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val="restart"/>
            <w:textDirection w:val="tbRlV"/>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专业任选课</w:t>
            </w:r>
          </w:p>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28" w:type="dxa"/>
            <w:vMerge w:val="restart"/>
            <w:textDirection w:val="tbRlV"/>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选修课</w:t>
            </w:r>
          </w:p>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spacing w:line="306"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M30180</w:t>
            </w:r>
          </w:p>
        </w:tc>
        <w:tc>
          <w:tcPr>
            <w:tcW w:w="1939" w:type="dxa"/>
            <w:tcMar>
              <w:left w:w="28" w:type="dxa"/>
              <w:right w:w="28" w:type="dxa"/>
            </w:tcMar>
            <w:vAlign w:val="center"/>
          </w:tcPr>
          <w:p w:rsidR="009E60DE" w:rsidRPr="00B21D16" w:rsidRDefault="009E60DE" w:rsidP="007450A4">
            <w:pPr>
              <w:spacing w:line="306" w:lineRule="exact"/>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办公自动化</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2.0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48</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0</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48</w:t>
            </w:r>
          </w:p>
        </w:tc>
        <w:tc>
          <w:tcPr>
            <w:tcW w:w="36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kern w:val="0"/>
                <w:sz w:val="15"/>
                <w:szCs w:val="15"/>
              </w:rPr>
              <w:t>48</w:t>
            </w: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6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r>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spacing w:line="306" w:lineRule="exact"/>
              <w:jc w:val="center"/>
              <w:rPr>
                <w:rFonts w:ascii="仿宋" w:eastAsia="仿宋" w:hAnsi="仿宋" w:cs="宋体"/>
                <w:color w:val="000000" w:themeColor="text1"/>
                <w:spacing w:val="-6"/>
                <w:kern w:val="0"/>
                <w:sz w:val="15"/>
                <w:szCs w:val="15"/>
              </w:rPr>
            </w:pPr>
            <w:r w:rsidRPr="00B21D16">
              <w:rPr>
                <w:rFonts w:ascii="仿宋" w:eastAsia="仿宋" w:hAnsi="仿宋" w:cs="宋体"/>
                <w:color w:val="000000" w:themeColor="text1"/>
                <w:spacing w:val="-6"/>
                <w:kern w:val="0"/>
                <w:sz w:val="15"/>
                <w:szCs w:val="15"/>
              </w:rPr>
              <w:t>M31150</w:t>
            </w:r>
          </w:p>
        </w:tc>
        <w:tc>
          <w:tcPr>
            <w:tcW w:w="1939" w:type="dxa"/>
            <w:tcMar>
              <w:left w:w="28" w:type="dxa"/>
              <w:right w:w="28" w:type="dxa"/>
            </w:tcMar>
            <w:vAlign w:val="center"/>
          </w:tcPr>
          <w:p w:rsidR="009E60DE" w:rsidRPr="00B21D16" w:rsidRDefault="009E60DE" w:rsidP="007450A4">
            <w:pPr>
              <w:spacing w:line="306"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国际人力资源管理</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cs="宋体" w:hint="eastAsia"/>
                <w:color w:val="000000" w:themeColor="text1"/>
                <w:kern w:val="0"/>
                <w:sz w:val="15"/>
                <w:szCs w:val="15"/>
              </w:rPr>
              <w:t>2.0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cs="宋体" w:hint="eastAsia"/>
                <w:color w:val="000000" w:themeColor="text1"/>
                <w:kern w:val="0"/>
                <w:sz w:val="15"/>
                <w:szCs w:val="15"/>
              </w:rPr>
              <w:t>32</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kern w:val="0"/>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 xml:space="preserve">32　</w:t>
            </w:r>
          </w:p>
        </w:tc>
        <w:tc>
          <w:tcPr>
            <w:tcW w:w="26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r>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14" w:type="dxa"/>
            <w:vAlign w:val="center"/>
          </w:tcPr>
          <w:p w:rsidR="009E60DE" w:rsidRPr="00817FF4" w:rsidRDefault="009E60DE" w:rsidP="007450A4">
            <w:pPr>
              <w:spacing w:line="306" w:lineRule="exact"/>
              <w:jc w:val="center"/>
              <w:rPr>
                <w:rFonts w:ascii="仿宋" w:eastAsia="仿宋" w:hAnsi="仿宋"/>
                <w:color w:val="FF0000"/>
                <w:spacing w:val="-6"/>
                <w:sz w:val="15"/>
                <w:szCs w:val="15"/>
              </w:rPr>
            </w:pPr>
            <w:r w:rsidRPr="00817FF4">
              <w:rPr>
                <w:rFonts w:ascii="仿宋" w:eastAsia="仿宋" w:hAnsi="仿宋" w:cs="宋体" w:hint="eastAsia"/>
                <w:color w:val="FF0000"/>
                <w:spacing w:val="-6"/>
                <w:kern w:val="0"/>
                <w:sz w:val="15"/>
                <w:szCs w:val="15"/>
              </w:rPr>
              <w:t>M31250</w:t>
            </w:r>
          </w:p>
        </w:tc>
        <w:tc>
          <w:tcPr>
            <w:tcW w:w="1939" w:type="dxa"/>
            <w:tcMar>
              <w:left w:w="28" w:type="dxa"/>
              <w:right w:w="28" w:type="dxa"/>
            </w:tcMar>
            <w:vAlign w:val="center"/>
          </w:tcPr>
          <w:p w:rsidR="009E60DE" w:rsidRPr="00817FF4" w:rsidRDefault="009E60DE" w:rsidP="007450A4">
            <w:pPr>
              <w:spacing w:line="306" w:lineRule="exact"/>
              <w:rPr>
                <w:rFonts w:ascii="仿宋" w:eastAsia="仿宋" w:hAnsi="仿宋"/>
                <w:color w:val="FF0000"/>
                <w:sz w:val="15"/>
                <w:szCs w:val="15"/>
              </w:rPr>
            </w:pPr>
            <w:r w:rsidRPr="00817FF4">
              <w:rPr>
                <w:rFonts w:ascii="仿宋" w:eastAsia="仿宋" w:hAnsi="仿宋" w:hint="eastAsia"/>
                <w:color w:val="FF0000"/>
                <w:sz w:val="15"/>
                <w:szCs w:val="15"/>
              </w:rPr>
              <w:t>行政公文写作</w:t>
            </w:r>
            <w:r w:rsidR="00B21D16" w:rsidRPr="00817FF4">
              <w:rPr>
                <w:rFonts w:ascii="仿宋" w:eastAsia="仿宋" w:hAnsi="仿宋" w:hint="eastAsia"/>
                <w:color w:val="FF0000"/>
                <w:sz w:val="15"/>
                <w:szCs w:val="15"/>
              </w:rPr>
              <w:t>B</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2.0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c>
          <w:tcPr>
            <w:tcW w:w="36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32</w:t>
            </w: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c>
          <w:tcPr>
            <w:tcW w:w="26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r>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14" w:type="dxa"/>
            <w:vAlign w:val="center"/>
          </w:tcPr>
          <w:p w:rsidR="009E60DE" w:rsidRPr="00817FF4" w:rsidRDefault="009E60DE" w:rsidP="007450A4">
            <w:pPr>
              <w:spacing w:line="306" w:lineRule="exact"/>
              <w:rPr>
                <w:rFonts w:ascii="仿宋" w:eastAsia="仿宋" w:hAnsi="仿宋" w:cs="宋体"/>
                <w:color w:val="FF0000"/>
                <w:spacing w:val="-6"/>
                <w:sz w:val="15"/>
                <w:szCs w:val="15"/>
              </w:rPr>
            </w:pPr>
            <w:r w:rsidRPr="00817FF4">
              <w:rPr>
                <w:rFonts w:ascii="仿宋" w:eastAsia="仿宋" w:hAnsi="仿宋" w:cs="宋体" w:hint="eastAsia"/>
                <w:color w:val="FF0000"/>
                <w:spacing w:val="-6"/>
                <w:sz w:val="15"/>
                <w:szCs w:val="15"/>
              </w:rPr>
              <w:t>M</w:t>
            </w:r>
            <w:r w:rsidRPr="00817FF4">
              <w:rPr>
                <w:rFonts w:ascii="仿宋" w:eastAsia="仿宋" w:hAnsi="仿宋" w:cs="宋体" w:hint="eastAsia"/>
                <w:color w:val="FF0000"/>
                <w:spacing w:val="-6"/>
                <w:kern w:val="0"/>
                <w:sz w:val="15"/>
                <w:szCs w:val="15"/>
              </w:rPr>
              <w:t>31260</w:t>
            </w:r>
          </w:p>
        </w:tc>
        <w:tc>
          <w:tcPr>
            <w:tcW w:w="1939" w:type="dxa"/>
            <w:tcMar>
              <w:left w:w="28" w:type="dxa"/>
              <w:right w:w="28" w:type="dxa"/>
            </w:tcMar>
            <w:vAlign w:val="center"/>
          </w:tcPr>
          <w:p w:rsidR="009E60DE" w:rsidRPr="00817FF4" w:rsidRDefault="009E60DE" w:rsidP="007450A4">
            <w:pPr>
              <w:spacing w:line="306" w:lineRule="exact"/>
              <w:rPr>
                <w:rFonts w:ascii="仿宋" w:eastAsia="仿宋" w:hAnsi="仿宋" w:cs="宋体"/>
                <w:color w:val="FF0000"/>
                <w:sz w:val="15"/>
                <w:szCs w:val="15"/>
              </w:rPr>
            </w:pPr>
            <w:r w:rsidRPr="00817FF4">
              <w:rPr>
                <w:rFonts w:ascii="仿宋" w:eastAsia="仿宋" w:hAnsi="仿宋" w:hint="eastAsia"/>
                <w:color w:val="FF0000"/>
                <w:sz w:val="15"/>
                <w:szCs w:val="15"/>
              </w:rPr>
              <w:t>经济法学</w:t>
            </w:r>
            <w:r w:rsidR="00B21D16" w:rsidRPr="00817FF4">
              <w:rPr>
                <w:rFonts w:ascii="仿宋" w:eastAsia="仿宋" w:hAnsi="仿宋" w:hint="eastAsia"/>
                <w:color w:val="FF0000"/>
                <w:sz w:val="15"/>
                <w:szCs w:val="15"/>
              </w:rPr>
              <w:t>B</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48</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8</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36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48</w:t>
            </w: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6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r>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14" w:type="dxa"/>
            <w:vAlign w:val="center"/>
          </w:tcPr>
          <w:p w:rsidR="009E60DE" w:rsidRPr="00817FF4" w:rsidRDefault="009E60DE" w:rsidP="007450A4">
            <w:pPr>
              <w:spacing w:line="306" w:lineRule="exact"/>
              <w:jc w:val="center"/>
              <w:rPr>
                <w:rFonts w:ascii="仿宋" w:eastAsia="仿宋" w:hAnsi="仿宋" w:cs="宋体"/>
                <w:color w:val="FF0000"/>
                <w:spacing w:val="-6"/>
                <w:kern w:val="0"/>
                <w:sz w:val="15"/>
                <w:szCs w:val="15"/>
              </w:rPr>
            </w:pPr>
            <w:r w:rsidRPr="00817FF4">
              <w:rPr>
                <w:rFonts w:ascii="仿宋" w:eastAsia="仿宋" w:hAnsi="仿宋" w:cs="宋体" w:hint="eastAsia"/>
                <w:color w:val="FF0000"/>
                <w:spacing w:val="-6"/>
                <w:kern w:val="0"/>
                <w:sz w:val="15"/>
                <w:szCs w:val="15"/>
              </w:rPr>
              <w:t>M31270</w:t>
            </w:r>
          </w:p>
        </w:tc>
        <w:tc>
          <w:tcPr>
            <w:tcW w:w="1939" w:type="dxa"/>
            <w:tcMar>
              <w:left w:w="28" w:type="dxa"/>
              <w:right w:w="28" w:type="dxa"/>
            </w:tcMar>
            <w:vAlign w:val="center"/>
          </w:tcPr>
          <w:p w:rsidR="009E60DE" w:rsidRPr="00817FF4" w:rsidRDefault="009E60DE" w:rsidP="007450A4">
            <w:pPr>
              <w:spacing w:line="306" w:lineRule="exact"/>
              <w:rPr>
                <w:rFonts w:ascii="仿宋" w:eastAsia="仿宋" w:hAnsi="仿宋" w:cs="宋体"/>
                <w:color w:val="FF0000"/>
                <w:kern w:val="0"/>
                <w:sz w:val="15"/>
                <w:szCs w:val="15"/>
              </w:rPr>
            </w:pPr>
            <w:r w:rsidRPr="00817FF4">
              <w:rPr>
                <w:rFonts w:ascii="仿宋" w:eastAsia="仿宋" w:hAnsi="仿宋" w:hint="eastAsia"/>
                <w:color w:val="FF0000"/>
                <w:sz w:val="15"/>
                <w:szCs w:val="15"/>
              </w:rPr>
              <w:t>社会保障概论</w:t>
            </w:r>
            <w:r w:rsidR="00B21D16" w:rsidRPr="00817FF4">
              <w:rPr>
                <w:rFonts w:ascii="仿宋" w:eastAsia="仿宋" w:hAnsi="仿宋" w:hint="eastAsia"/>
                <w:color w:val="FF0000"/>
                <w:sz w:val="15"/>
                <w:szCs w:val="15"/>
              </w:rPr>
              <w:t>B</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 xml:space="preserve">2.5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40</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8</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cs="宋体" w:hint="eastAsia"/>
                <w:color w:val="000000" w:themeColor="text1"/>
                <w:kern w:val="0"/>
                <w:sz w:val="15"/>
                <w:szCs w:val="15"/>
              </w:rPr>
              <w:t>40</w:t>
            </w: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p>
        </w:tc>
        <w:tc>
          <w:tcPr>
            <w:tcW w:w="26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p>
        </w:tc>
      </w:tr>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306"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M31180</w:t>
            </w:r>
          </w:p>
        </w:tc>
        <w:tc>
          <w:tcPr>
            <w:tcW w:w="1939" w:type="dxa"/>
            <w:tcMar>
              <w:left w:w="28" w:type="dxa"/>
              <w:right w:w="28" w:type="dxa"/>
            </w:tcMar>
            <w:vAlign w:val="center"/>
          </w:tcPr>
          <w:p w:rsidR="009E60DE" w:rsidRPr="00B21D16" w:rsidRDefault="009E60DE" w:rsidP="007450A4">
            <w:pPr>
              <w:widowControl/>
              <w:spacing w:line="306"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人力资源规划</w:t>
            </w:r>
          </w:p>
        </w:tc>
        <w:tc>
          <w:tcPr>
            <w:tcW w:w="35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2.0</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322"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28</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4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rPr>
                <w:rFonts w:ascii="仿宋" w:eastAsia="仿宋" w:hAnsi="仿宋"/>
                <w:color w:val="000000" w:themeColor="text1"/>
                <w:sz w:val="15"/>
                <w:szCs w:val="15"/>
              </w:rPr>
            </w:pPr>
            <w:r w:rsidRPr="00B21D16">
              <w:rPr>
                <w:rFonts w:ascii="仿宋" w:eastAsia="仿宋" w:hAnsi="仿宋" w:hint="eastAsia"/>
                <w:color w:val="000000" w:themeColor="text1"/>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32　</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227"/>
        </w:trPr>
        <w:tc>
          <w:tcPr>
            <w:tcW w:w="525" w:type="dxa"/>
            <w:vMerge/>
            <w:shd w:val="clear" w:color="auto" w:fill="0000FF"/>
            <w:textDirection w:val="tbRlV"/>
          </w:tcPr>
          <w:p w:rsidR="009E60DE" w:rsidRPr="00B21D16" w:rsidRDefault="009E60DE" w:rsidP="007450A4">
            <w:pPr>
              <w:spacing w:line="160" w:lineRule="exact"/>
              <w:ind w:left="113" w:right="113"/>
              <w:jc w:val="center"/>
              <w:rPr>
                <w:rFonts w:ascii="仿宋" w:eastAsia="仿宋" w:hAnsi="仿宋"/>
                <w:b/>
                <w:color w:val="000000" w:themeColor="text1"/>
                <w:sz w:val="15"/>
                <w:szCs w:val="15"/>
              </w:rPr>
            </w:pPr>
          </w:p>
        </w:tc>
        <w:tc>
          <w:tcPr>
            <w:tcW w:w="581" w:type="dxa"/>
            <w:vMerge/>
            <w:textDirection w:val="tbRlV"/>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28" w:type="dxa"/>
            <w:vMerge/>
            <w:textDirection w:val="tbRlV"/>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306"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M31200</w:t>
            </w:r>
          </w:p>
        </w:tc>
        <w:tc>
          <w:tcPr>
            <w:tcW w:w="1939" w:type="dxa"/>
            <w:tcMar>
              <w:left w:w="28" w:type="dxa"/>
              <w:right w:w="28" w:type="dxa"/>
            </w:tcMar>
            <w:vAlign w:val="center"/>
          </w:tcPr>
          <w:p w:rsidR="009E60DE" w:rsidRPr="00B21D16" w:rsidRDefault="009E60DE" w:rsidP="007450A4">
            <w:pPr>
              <w:spacing w:line="306"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海洋企业战略管理**</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rPr>
                <w:rFonts w:ascii="仿宋" w:eastAsia="仿宋" w:hAnsi="仿宋" w:cs="宋体"/>
                <w:color w:val="000000" w:themeColor="text1"/>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32　</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306"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M30150</w:t>
            </w:r>
          </w:p>
        </w:tc>
        <w:tc>
          <w:tcPr>
            <w:tcW w:w="1939" w:type="dxa"/>
            <w:tcMar>
              <w:left w:w="28" w:type="dxa"/>
              <w:right w:w="28" w:type="dxa"/>
            </w:tcMar>
            <w:vAlign w:val="center"/>
          </w:tcPr>
          <w:p w:rsidR="009E60DE" w:rsidRPr="00B21D16" w:rsidRDefault="009E60DE" w:rsidP="007450A4">
            <w:pPr>
              <w:widowControl/>
              <w:spacing w:line="306"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航海概论</w:t>
            </w:r>
          </w:p>
        </w:tc>
        <w:tc>
          <w:tcPr>
            <w:tcW w:w="35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2.0</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322"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r>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306"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M30290</w:t>
            </w:r>
          </w:p>
        </w:tc>
        <w:tc>
          <w:tcPr>
            <w:tcW w:w="1939" w:type="dxa"/>
            <w:tcMar>
              <w:left w:w="28" w:type="dxa"/>
              <w:right w:w="28" w:type="dxa"/>
            </w:tcMar>
            <w:vAlign w:val="center"/>
          </w:tcPr>
          <w:p w:rsidR="009E60DE" w:rsidRPr="00B21D16" w:rsidRDefault="009E60DE" w:rsidP="007450A4">
            <w:pPr>
              <w:widowControl/>
              <w:spacing w:line="306"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船用通导设备</w:t>
            </w:r>
          </w:p>
        </w:tc>
        <w:tc>
          <w:tcPr>
            <w:tcW w:w="35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2.0</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322"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32　</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r>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306"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M30170</w:t>
            </w:r>
          </w:p>
        </w:tc>
        <w:tc>
          <w:tcPr>
            <w:tcW w:w="1939" w:type="dxa"/>
            <w:tcMar>
              <w:left w:w="28" w:type="dxa"/>
              <w:right w:w="28" w:type="dxa"/>
            </w:tcMar>
            <w:vAlign w:val="center"/>
          </w:tcPr>
          <w:p w:rsidR="009E60DE" w:rsidRPr="00B21D16" w:rsidRDefault="009E60DE" w:rsidP="007450A4">
            <w:pPr>
              <w:spacing w:line="306"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海权概论</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2.0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8</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32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rPr>
            </w:pPr>
            <w:r w:rsidRPr="00B21D16">
              <w:rPr>
                <w:rFonts w:ascii="仿宋" w:eastAsia="仿宋" w:hAnsi="仿宋" w:hint="eastAsia"/>
                <w:color w:val="000000" w:themeColor="text1"/>
              </w:rPr>
              <w:t xml:space="preserve">　</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spacing w:line="306" w:lineRule="exact"/>
              <w:jc w:val="center"/>
              <w:rPr>
                <w:rFonts w:ascii="仿宋" w:eastAsia="仿宋" w:hAnsi="仿宋"/>
                <w:color w:val="000000" w:themeColor="text1"/>
                <w:spacing w:val="-6"/>
                <w:sz w:val="15"/>
                <w:szCs w:val="15"/>
              </w:rPr>
            </w:pPr>
            <w:r w:rsidRPr="00B21D16">
              <w:rPr>
                <w:rFonts w:ascii="仿宋" w:eastAsia="仿宋" w:hAnsi="仿宋" w:cs="宋体" w:hint="eastAsia"/>
                <w:color w:val="000000" w:themeColor="text1"/>
                <w:spacing w:val="-6"/>
                <w:kern w:val="0"/>
                <w:sz w:val="15"/>
                <w:szCs w:val="15"/>
              </w:rPr>
              <w:t>M31210</w:t>
            </w:r>
          </w:p>
        </w:tc>
        <w:tc>
          <w:tcPr>
            <w:tcW w:w="1939" w:type="dxa"/>
            <w:tcMar>
              <w:left w:w="28" w:type="dxa"/>
              <w:right w:w="28" w:type="dxa"/>
            </w:tcMar>
            <w:vAlign w:val="center"/>
          </w:tcPr>
          <w:p w:rsidR="009E60DE" w:rsidRPr="00B21D16" w:rsidRDefault="009E60DE" w:rsidP="007450A4">
            <w:pPr>
              <w:spacing w:line="306" w:lineRule="exact"/>
              <w:rPr>
                <w:rFonts w:ascii="仿宋" w:eastAsia="仿宋" w:hAnsi="仿宋"/>
                <w:color w:val="000000" w:themeColor="text1"/>
                <w:sz w:val="15"/>
                <w:szCs w:val="15"/>
              </w:rPr>
            </w:pPr>
            <w:r w:rsidRPr="00B21D16">
              <w:rPr>
                <w:rFonts w:ascii="仿宋" w:eastAsia="仿宋" w:hAnsi="仿宋" w:cs="宋体" w:hint="eastAsia"/>
                <w:color w:val="000000" w:themeColor="text1"/>
                <w:kern w:val="0"/>
                <w:sz w:val="15"/>
                <w:szCs w:val="15"/>
              </w:rPr>
              <w:t>领导科学</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cs="宋体" w:hint="eastAsia"/>
                <w:color w:val="000000" w:themeColor="text1"/>
                <w:kern w:val="0"/>
                <w:sz w:val="15"/>
                <w:szCs w:val="15"/>
              </w:rPr>
              <w:t>2.0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cs="宋体" w:hint="eastAsia"/>
                <w:color w:val="000000" w:themeColor="text1"/>
                <w:kern w:val="0"/>
                <w:sz w:val="15"/>
                <w:szCs w:val="15"/>
              </w:rPr>
              <w:t>32</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kern w:val="0"/>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28</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4　</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227"/>
        </w:trPr>
        <w:tc>
          <w:tcPr>
            <w:tcW w:w="525" w:type="dxa"/>
            <w:vMerge/>
            <w:shd w:val="clear" w:color="auto" w:fill="0000FF"/>
            <w:textDirection w:val="tbRlV"/>
            <w:vAlign w:val="center"/>
          </w:tcPr>
          <w:p w:rsidR="009E60DE" w:rsidRPr="00B21D16" w:rsidRDefault="009E60DE" w:rsidP="007450A4">
            <w:pPr>
              <w:widowControl/>
              <w:spacing w:line="160" w:lineRule="exact"/>
              <w:ind w:left="113" w:right="113"/>
              <w:jc w:val="center"/>
              <w:rPr>
                <w:rFonts w:ascii="仿宋" w:eastAsia="仿宋" w:hAnsi="仿宋"/>
                <w:color w:val="000000" w:themeColor="text1"/>
                <w:sz w:val="15"/>
                <w:szCs w:val="15"/>
              </w:rPr>
            </w:pPr>
          </w:p>
        </w:tc>
        <w:tc>
          <w:tcPr>
            <w:tcW w:w="581" w:type="dxa"/>
            <w:vMerge/>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p>
        </w:tc>
        <w:tc>
          <w:tcPr>
            <w:tcW w:w="728" w:type="dxa"/>
            <w:vMerge/>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306"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M32060</w:t>
            </w:r>
          </w:p>
        </w:tc>
        <w:tc>
          <w:tcPr>
            <w:tcW w:w="1939" w:type="dxa"/>
            <w:tcMar>
              <w:left w:w="28" w:type="dxa"/>
              <w:right w:w="28" w:type="dxa"/>
            </w:tcMar>
            <w:vAlign w:val="center"/>
          </w:tcPr>
          <w:p w:rsidR="009E60DE" w:rsidRPr="00B21D16" w:rsidRDefault="009E60DE" w:rsidP="007450A4">
            <w:pPr>
              <w:spacing w:line="306"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渔政管理学</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8</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227"/>
        </w:trPr>
        <w:tc>
          <w:tcPr>
            <w:tcW w:w="525" w:type="dxa"/>
            <w:vMerge/>
            <w:shd w:val="clear" w:color="auto" w:fill="0000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306"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M32070</w:t>
            </w:r>
          </w:p>
        </w:tc>
        <w:tc>
          <w:tcPr>
            <w:tcW w:w="1939" w:type="dxa"/>
            <w:tcMar>
              <w:left w:w="28" w:type="dxa"/>
              <w:right w:w="28" w:type="dxa"/>
            </w:tcMar>
            <w:vAlign w:val="center"/>
          </w:tcPr>
          <w:p w:rsidR="009E60DE" w:rsidRPr="00B21D16" w:rsidRDefault="009E60DE" w:rsidP="007450A4">
            <w:pPr>
              <w:spacing w:line="306"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渔港监督管理</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2.0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8</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r>
      <w:tr w:rsidR="009E60DE" w:rsidRPr="00B21D16" w:rsidTr="007450A4">
        <w:trPr>
          <w:cantSplit/>
          <w:trHeight w:val="227"/>
        </w:trPr>
        <w:tc>
          <w:tcPr>
            <w:tcW w:w="525" w:type="dxa"/>
            <w:vMerge/>
            <w:shd w:val="clear" w:color="auto" w:fill="0000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14" w:type="dxa"/>
            <w:vAlign w:val="center"/>
          </w:tcPr>
          <w:p w:rsidR="009E60DE" w:rsidRPr="00817FF4" w:rsidRDefault="009E60DE" w:rsidP="007450A4">
            <w:pPr>
              <w:spacing w:line="306" w:lineRule="exact"/>
              <w:jc w:val="center"/>
              <w:rPr>
                <w:rFonts w:ascii="仿宋" w:eastAsia="仿宋" w:hAnsi="仿宋" w:cs="宋体"/>
                <w:b/>
                <w:color w:val="FF0000"/>
                <w:spacing w:val="-6"/>
                <w:sz w:val="15"/>
                <w:szCs w:val="15"/>
              </w:rPr>
            </w:pPr>
            <w:r w:rsidRPr="00817FF4">
              <w:rPr>
                <w:rFonts w:ascii="仿宋" w:eastAsia="仿宋" w:hAnsi="仿宋" w:cs="宋体" w:hint="eastAsia"/>
                <w:color w:val="FF0000"/>
                <w:spacing w:val="-6"/>
                <w:kern w:val="0"/>
                <w:sz w:val="15"/>
                <w:szCs w:val="15"/>
              </w:rPr>
              <w:t>M31310</w:t>
            </w:r>
          </w:p>
        </w:tc>
        <w:tc>
          <w:tcPr>
            <w:tcW w:w="1939" w:type="dxa"/>
            <w:tcMar>
              <w:left w:w="28" w:type="dxa"/>
              <w:right w:w="28" w:type="dxa"/>
            </w:tcMar>
            <w:vAlign w:val="center"/>
          </w:tcPr>
          <w:p w:rsidR="009E60DE" w:rsidRPr="00817FF4" w:rsidRDefault="009E60DE" w:rsidP="007450A4">
            <w:pPr>
              <w:spacing w:line="306" w:lineRule="exact"/>
              <w:rPr>
                <w:rFonts w:ascii="仿宋" w:eastAsia="仿宋" w:hAnsi="仿宋" w:cs="宋体"/>
                <w:color w:val="FF0000"/>
                <w:sz w:val="15"/>
                <w:szCs w:val="15"/>
              </w:rPr>
            </w:pPr>
            <w:r w:rsidRPr="00817FF4">
              <w:rPr>
                <w:rFonts w:ascii="仿宋" w:eastAsia="仿宋" w:hAnsi="仿宋" w:hint="eastAsia"/>
                <w:color w:val="FF0000"/>
                <w:sz w:val="15"/>
                <w:szCs w:val="15"/>
              </w:rPr>
              <w:t>海洋经济学</w:t>
            </w:r>
            <w:r w:rsidR="00545C14" w:rsidRPr="00817FF4">
              <w:rPr>
                <w:rFonts w:ascii="仿宋" w:eastAsia="仿宋" w:hAnsi="仿宋" w:hint="eastAsia"/>
                <w:color w:val="FF0000"/>
                <w:sz w:val="15"/>
                <w:szCs w:val="15"/>
              </w:rPr>
              <w:t>B</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3.0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8</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c>
          <w:tcPr>
            <w:tcW w:w="36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48</w:t>
            </w: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c>
          <w:tcPr>
            <w:tcW w:w="26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r>
      <w:tr w:rsidR="009E60DE" w:rsidRPr="00B21D16" w:rsidTr="007450A4">
        <w:trPr>
          <w:cantSplit/>
          <w:trHeight w:val="227"/>
        </w:trPr>
        <w:tc>
          <w:tcPr>
            <w:tcW w:w="525" w:type="dxa"/>
            <w:vMerge/>
            <w:shd w:val="clear" w:color="auto" w:fill="0000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spacing w:line="306" w:lineRule="exact"/>
              <w:jc w:val="center"/>
              <w:rPr>
                <w:rFonts w:ascii="仿宋" w:eastAsia="仿宋" w:hAnsi="仿宋" w:cs="宋体"/>
                <w:b/>
                <w:color w:val="000000" w:themeColor="text1"/>
                <w:spacing w:val="-6"/>
                <w:sz w:val="15"/>
                <w:szCs w:val="15"/>
              </w:rPr>
            </w:pPr>
            <w:r w:rsidRPr="00B21D16">
              <w:rPr>
                <w:rFonts w:ascii="仿宋" w:eastAsia="仿宋" w:hAnsi="仿宋" w:cs="宋体" w:hint="eastAsia"/>
                <w:color w:val="000000" w:themeColor="text1"/>
                <w:spacing w:val="-6"/>
                <w:kern w:val="0"/>
                <w:sz w:val="15"/>
                <w:szCs w:val="15"/>
              </w:rPr>
              <w:t>M32160</w:t>
            </w:r>
          </w:p>
        </w:tc>
        <w:tc>
          <w:tcPr>
            <w:tcW w:w="1939" w:type="dxa"/>
            <w:tcMar>
              <w:left w:w="28" w:type="dxa"/>
              <w:right w:w="28" w:type="dxa"/>
            </w:tcMar>
            <w:vAlign w:val="center"/>
          </w:tcPr>
          <w:p w:rsidR="009E60DE" w:rsidRPr="00B21D16" w:rsidRDefault="009E60DE" w:rsidP="007450A4">
            <w:pPr>
              <w:spacing w:line="306"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文献检索</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r>
      <w:tr w:rsidR="009E60DE" w:rsidRPr="00B21D16" w:rsidTr="007450A4">
        <w:trPr>
          <w:cantSplit/>
          <w:trHeight w:val="227"/>
        </w:trPr>
        <w:tc>
          <w:tcPr>
            <w:tcW w:w="525" w:type="dxa"/>
            <w:vMerge/>
            <w:shd w:val="clear" w:color="auto" w:fill="0000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3381" w:type="dxa"/>
            <w:gridSpan w:val="3"/>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hint="eastAsia"/>
                <w:b/>
                <w:color w:val="000000" w:themeColor="text1"/>
                <w:sz w:val="15"/>
                <w:szCs w:val="15"/>
              </w:rPr>
              <w:t>至少应选修学分及学时</w:t>
            </w:r>
          </w:p>
        </w:tc>
        <w:tc>
          <w:tcPr>
            <w:tcW w:w="35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10</w:t>
            </w:r>
          </w:p>
        </w:tc>
        <w:tc>
          <w:tcPr>
            <w:tcW w:w="336" w:type="dxa"/>
            <w:tcBorders>
              <w:bottom w:val="single" w:sz="4" w:space="0" w:color="auto"/>
            </w:tcBorders>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160</w:t>
            </w:r>
          </w:p>
        </w:tc>
        <w:tc>
          <w:tcPr>
            <w:tcW w:w="322" w:type="dxa"/>
            <w:tcBorders>
              <w:bottom w:val="single" w:sz="4" w:space="0" w:color="auto"/>
            </w:tcBorders>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p>
        </w:tc>
        <w:tc>
          <w:tcPr>
            <w:tcW w:w="349" w:type="dxa"/>
            <w:tcBorders>
              <w:bottom w:val="single" w:sz="4" w:space="0" w:color="auto"/>
            </w:tcBorders>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p>
        </w:tc>
        <w:tc>
          <w:tcPr>
            <w:tcW w:w="336" w:type="dxa"/>
            <w:tcBorders>
              <w:bottom w:val="single" w:sz="4" w:space="0" w:color="auto"/>
            </w:tcBorders>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p>
        </w:tc>
        <w:tc>
          <w:tcPr>
            <w:tcW w:w="336" w:type="dxa"/>
            <w:tcBorders>
              <w:bottom w:val="single" w:sz="4" w:space="0" w:color="auto"/>
            </w:tcBorders>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p>
        </w:tc>
        <w:tc>
          <w:tcPr>
            <w:tcW w:w="364" w:type="dxa"/>
            <w:tcBorders>
              <w:bottom w:val="single" w:sz="4" w:space="0" w:color="auto"/>
            </w:tcBorders>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p>
        </w:tc>
        <w:tc>
          <w:tcPr>
            <w:tcW w:w="294" w:type="dxa"/>
            <w:tcBorders>
              <w:bottom w:val="single" w:sz="4" w:space="0" w:color="auto"/>
            </w:tcBorders>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p>
        </w:tc>
        <w:tc>
          <w:tcPr>
            <w:tcW w:w="294" w:type="dxa"/>
            <w:tcBorders>
              <w:bottom w:val="single" w:sz="4" w:space="0" w:color="auto"/>
            </w:tcBorders>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p>
        </w:tc>
        <w:tc>
          <w:tcPr>
            <w:tcW w:w="280" w:type="dxa"/>
            <w:tcBorders>
              <w:bottom w:val="single" w:sz="4" w:space="0" w:color="auto"/>
            </w:tcBorders>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p>
        </w:tc>
        <w:tc>
          <w:tcPr>
            <w:tcW w:w="294" w:type="dxa"/>
            <w:tcBorders>
              <w:bottom w:val="single" w:sz="4" w:space="0" w:color="auto"/>
            </w:tcBorders>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280" w:type="dxa"/>
            <w:tcBorders>
              <w:bottom w:val="single" w:sz="4" w:space="0" w:color="auto"/>
            </w:tcBorders>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294" w:type="dxa"/>
            <w:tcBorders>
              <w:bottom w:val="single" w:sz="4" w:space="0" w:color="auto"/>
            </w:tcBorders>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294" w:type="dxa"/>
            <w:tcBorders>
              <w:bottom w:val="single" w:sz="4" w:space="0" w:color="auto"/>
            </w:tcBorders>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266" w:type="dxa"/>
            <w:tcBorders>
              <w:bottom w:val="single" w:sz="4" w:space="0" w:color="auto"/>
            </w:tcBorders>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p>
        </w:tc>
      </w:tr>
      <w:tr w:rsidR="009E60DE" w:rsidRPr="00B21D16" w:rsidTr="007450A4">
        <w:trPr>
          <w:cantSplit/>
          <w:trHeight w:val="227"/>
        </w:trPr>
        <w:tc>
          <w:tcPr>
            <w:tcW w:w="4487" w:type="dxa"/>
            <w:gridSpan w:val="5"/>
            <w:shd w:val="clear" w:color="auto" w:fill="FFFFFF"/>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课内应修学分、学时与平均周学时</w:t>
            </w:r>
          </w:p>
        </w:tc>
        <w:tc>
          <w:tcPr>
            <w:tcW w:w="350" w:type="dxa"/>
            <w:shd w:val="clear" w:color="auto" w:fill="auto"/>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pacing w:val="-10"/>
                <w:w w:val="90"/>
                <w:sz w:val="15"/>
                <w:szCs w:val="15"/>
              </w:rPr>
            </w:pPr>
            <w:r w:rsidRPr="00B21D16">
              <w:rPr>
                <w:rFonts w:ascii="仿宋" w:eastAsia="仿宋" w:hAnsi="仿宋" w:hint="eastAsia"/>
                <w:b/>
                <w:color w:val="000000" w:themeColor="text1"/>
                <w:spacing w:val="-10"/>
                <w:w w:val="90"/>
                <w:sz w:val="15"/>
                <w:szCs w:val="15"/>
              </w:rPr>
              <w:t>132.5</w:t>
            </w:r>
          </w:p>
        </w:tc>
        <w:tc>
          <w:tcPr>
            <w:tcW w:w="336" w:type="dxa"/>
            <w:shd w:val="clear" w:color="auto" w:fill="FFFFFF"/>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pacing w:val="-10"/>
                <w:w w:val="90"/>
                <w:sz w:val="15"/>
                <w:szCs w:val="15"/>
              </w:rPr>
            </w:pPr>
            <w:r w:rsidRPr="00B21D16">
              <w:rPr>
                <w:rFonts w:ascii="仿宋" w:eastAsia="仿宋" w:hAnsi="仿宋" w:hint="eastAsia"/>
                <w:b/>
                <w:color w:val="000000" w:themeColor="text1"/>
                <w:spacing w:val="-10"/>
                <w:w w:val="90"/>
                <w:sz w:val="15"/>
                <w:szCs w:val="15"/>
              </w:rPr>
              <w:t>2196</w:t>
            </w:r>
          </w:p>
        </w:tc>
        <w:tc>
          <w:tcPr>
            <w:tcW w:w="322" w:type="dxa"/>
            <w:shd w:val="clear" w:color="auto" w:fill="FFFFFF"/>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p>
        </w:tc>
        <w:tc>
          <w:tcPr>
            <w:tcW w:w="349" w:type="dxa"/>
            <w:shd w:val="clear" w:color="auto" w:fill="FFFFFF"/>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p>
        </w:tc>
        <w:tc>
          <w:tcPr>
            <w:tcW w:w="336" w:type="dxa"/>
            <w:shd w:val="clear" w:color="auto" w:fill="FFFFFF"/>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p>
        </w:tc>
        <w:tc>
          <w:tcPr>
            <w:tcW w:w="336" w:type="dxa"/>
            <w:shd w:val="clear" w:color="auto" w:fill="FFFFFF"/>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p>
        </w:tc>
        <w:tc>
          <w:tcPr>
            <w:tcW w:w="364" w:type="dxa"/>
            <w:shd w:val="clear" w:color="auto" w:fill="FFFFFF"/>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20</w:t>
            </w:r>
          </w:p>
        </w:tc>
        <w:tc>
          <w:tcPr>
            <w:tcW w:w="294" w:type="dxa"/>
            <w:shd w:val="clear" w:color="auto" w:fill="FFFFFF"/>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23</w:t>
            </w:r>
          </w:p>
        </w:tc>
        <w:tc>
          <w:tcPr>
            <w:tcW w:w="280" w:type="dxa"/>
            <w:shd w:val="clear" w:color="auto" w:fill="FFFFFF"/>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21</w:t>
            </w:r>
          </w:p>
        </w:tc>
        <w:tc>
          <w:tcPr>
            <w:tcW w:w="294" w:type="dxa"/>
            <w:shd w:val="clear" w:color="auto" w:fill="FFFFFF"/>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17</w:t>
            </w:r>
          </w:p>
        </w:tc>
        <w:tc>
          <w:tcPr>
            <w:tcW w:w="280" w:type="dxa"/>
            <w:shd w:val="clear" w:color="auto" w:fill="FFFFFF"/>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14</w:t>
            </w:r>
          </w:p>
        </w:tc>
        <w:tc>
          <w:tcPr>
            <w:tcW w:w="294" w:type="dxa"/>
            <w:shd w:val="clear" w:color="auto" w:fill="FFFFFF"/>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12</w:t>
            </w:r>
          </w:p>
        </w:tc>
        <w:tc>
          <w:tcPr>
            <w:tcW w:w="294" w:type="dxa"/>
            <w:shd w:val="clear" w:color="auto" w:fill="FFFFFF"/>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8</w:t>
            </w:r>
          </w:p>
        </w:tc>
        <w:tc>
          <w:tcPr>
            <w:tcW w:w="266" w:type="dxa"/>
            <w:shd w:val="clear" w:color="auto" w:fill="FFFFFF"/>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0</w:t>
            </w:r>
          </w:p>
        </w:tc>
      </w:tr>
      <w:tr w:rsidR="009E60DE" w:rsidRPr="00B21D16" w:rsidTr="007450A4">
        <w:trPr>
          <w:cantSplit/>
          <w:trHeight w:val="312"/>
        </w:trPr>
        <w:tc>
          <w:tcPr>
            <w:tcW w:w="525" w:type="dxa"/>
            <w:vMerge w:val="restart"/>
            <w:shd w:val="clear" w:color="auto" w:fill="000066"/>
            <w:textDirection w:val="tbRlV"/>
            <w:vAlign w:val="center"/>
          </w:tcPr>
          <w:p w:rsidR="009E60DE" w:rsidRPr="00B21D16" w:rsidRDefault="009E60DE" w:rsidP="007450A4">
            <w:pPr>
              <w:widowControl/>
              <w:spacing w:line="16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lastRenderedPageBreak/>
              <w:t>专业集中实践与创新创业教育（深蓝）</w:t>
            </w:r>
          </w:p>
        </w:tc>
        <w:tc>
          <w:tcPr>
            <w:tcW w:w="581" w:type="dxa"/>
            <w:vMerge w:val="restart"/>
            <w:textDirection w:val="tbRlV"/>
            <w:vAlign w:val="center"/>
          </w:tcPr>
          <w:p w:rsidR="009E60DE" w:rsidRPr="00B21D16" w:rsidRDefault="009E60DE" w:rsidP="007450A4">
            <w:pPr>
              <w:widowControl/>
              <w:spacing w:line="22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课程类别</w:t>
            </w:r>
          </w:p>
        </w:tc>
        <w:tc>
          <w:tcPr>
            <w:tcW w:w="728" w:type="dxa"/>
            <w:vMerge w:val="restart"/>
            <w:textDirection w:val="tbRlV"/>
            <w:vAlign w:val="center"/>
          </w:tcPr>
          <w:p w:rsidR="009E60DE" w:rsidRPr="00B21D16" w:rsidRDefault="009E60DE" w:rsidP="007450A4">
            <w:pPr>
              <w:widowControl/>
              <w:spacing w:line="22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修读要求</w:t>
            </w:r>
          </w:p>
        </w:tc>
        <w:tc>
          <w:tcPr>
            <w:tcW w:w="714" w:type="dxa"/>
            <w:vMerge w:val="restart"/>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课程</w:t>
            </w:r>
          </w:p>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编号</w:t>
            </w:r>
          </w:p>
        </w:tc>
        <w:tc>
          <w:tcPr>
            <w:tcW w:w="1939" w:type="dxa"/>
            <w:vMerge w:val="restart"/>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课程名称</w:t>
            </w:r>
          </w:p>
        </w:tc>
        <w:tc>
          <w:tcPr>
            <w:tcW w:w="350" w:type="dxa"/>
            <w:vMerge w:val="restart"/>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学分</w:t>
            </w:r>
          </w:p>
        </w:tc>
        <w:tc>
          <w:tcPr>
            <w:tcW w:w="336" w:type="dxa"/>
            <w:vMerge w:val="restart"/>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周数</w:t>
            </w:r>
          </w:p>
        </w:tc>
        <w:tc>
          <w:tcPr>
            <w:tcW w:w="322" w:type="dxa"/>
            <w:vMerge w:val="restart"/>
            <w:tcMar>
              <w:left w:w="28" w:type="dxa"/>
              <w:right w:w="28" w:type="dxa"/>
            </w:tcMar>
            <w:textDirection w:val="tbRlV"/>
            <w:vAlign w:val="center"/>
          </w:tcPr>
          <w:p w:rsidR="009E60DE" w:rsidRPr="00B21D16" w:rsidRDefault="009E60DE" w:rsidP="007450A4">
            <w:pPr>
              <w:widowControl/>
              <w:spacing w:line="27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考核方式</w:t>
            </w:r>
          </w:p>
        </w:tc>
        <w:tc>
          <w:tcPr>
            <w:tcW w:w="1385" w:type="dxa"/>
            <w:gridSpan w:val="4"/>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学时分配</w:t>
            </w:r>
          </w:p>
        </w:tc>
        <w:tc>
          <w:tcPr>
            <w:tcW w:w="2296" w:type="dxa"/>
            <w:gridSpan w:val="8"/>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开课学期与教学周数</w:t>
            </w:r>
          </w:p>
        </w:tc>
      </w:tr>
      <w:tr w:rsidR="009E60DE" w:rsidRPr="00B21D16" w:rsidTr="007450A4">
        <w:trPr>
          <w:cantSplit/>
          <w:trHeight w:val="1050"/>
        </w:trPr>
        <w:tc>
          <w:tcPr>
            <w:tcW w:w="525" w:type="dxa"/>
            <w:vMerge/>
            <w:shd w:val="clear" w:color="auto" w:fill="000066"/>
          </w:tcPr>
          <w:p w:rsidR="009E60DE" w:rsidRPr="00B21D16" w:rsidRDefault="009E60DE" w:rsidP="007450A4">
            <w:pPr>
              <w:widowControl/>
              <w:spacing w:line="160" w:lineRule="exact"/>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center"/>
              <w:rPr>
                <w:rFonts w:ascii="仿宋" w:eastAsia="仿宋" w:hAnsi="仿宋"/>
                <w:b/>
                <w:color w:val="000000" w:themeColor="text1"/>
                <w:sz w:val="15"/>
                <w:szCs w:val="15"/>
              </w:rPr>
            </w:pPr>
          </w:p>
        </w:tc>
        <w:tc>
          <w:tcPr>
            <w:tcW w:w="728" w:type="dxa"/>
            <w:vMerge/>
            <w:vAlign w:val="center"/>
          </w:tcPr>
          <w:p w:rsidR="009E60DE" w:rsidRPr="00B21D16" w:rsidRDefault="009E60DE" w:rsidP="007450A4">
            <w:pPr>
              <w:widowControl/>
              <w:spacing w:line="220" w:lineRule="exact"/>
              <w:jc w:val="center"/>
              <w:rPr>
                <w:rFonts w:ascii="仿宋" w:eastAsia="仿宋" w:hAnsi="仿宋"/>
                <w:b/>
                <w:color w:val="000000" w:themeColor="text1"/>
                <w:sz w:val="15"/>
                <w:szCs w:val="15"/>
              </w:rPr>
            </w:pPr>
          </w:p>
        </w:tc>
        <w:tc>
          <w:tcPr>
            <w:tcW w:w="714" w:type="dxa"/>
            <w:vMerge/>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1939" w:type="dxa"/>
            <w:vMerge/>
            <w:tcMar>
              <w:left w:w="28" w:type="dxa"/>
              <w:right w:w="28" w:type="dxa"/>
            </w:tcMar>
            <w:vAlign w:val="center"/>
          </w:tcPr>
          <w:p w:rsidR="009E60DE" w:rsidRPr="00B21D16" w:rsidRDefault="009E60DE" w:rsidP="007450A4">
            <w:pPr>
              <w:widowControl/>
              <w:spacing w:line="270" w:lineRule="exact"/>
              <w:rPr>
                <w:rFonts w:ascii="仿宋" w:eastAsia="仿宋" w:hAnsi="仿宋"/>
                <w:b/>
                <w:color w:val="000000" w:themeColor="text1"/>
                <w:sz w:val="15"/>
                <w:szCs w:val="15"/>
              </w:rPr>
            </w:pPr>
          </w:p>
        </w:tc>
        <w:tc>
          <w:tcPr>
            <w:tcW w:w="350" w:type="dxa"/>
            <w:vMerge/>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336" w:type="dxa"/>
            <w:vMerge/>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322" w:type="dxa"/>
            <w:vMerge/>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349" w:type="dxa"/>
            <w:tcMar>
              <w:left w:w="28" w:type="dxa"/>
              <w:right w:w="28" w:type="dxa"/>
            </w:tcMar>
            <w:textDirection w:val="tbRlV"/>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毕业论文(设计)</w:t>
            </w:r>
          </w:p>
        </w:tc>
        <w:tc>
          <w:tcPr>
            <w:tcW w:w="336" w:type="dxa"/>
            <w:tcMar>
              <w:left w:w="28" w:type="dxa"/>
              <w:right w:w="28" w:type="dxa"/>
            </w:tcMar>
            <w:textDirection w:val="tbRlV"/>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教学实习</w:t>
            </w:r>
          </w:p>
        </w:tc>
        <w:tc>
          <w:tcPr>
            <w:tcW w:w="336" w:type="dxa"/>
            <w:tcMar>
              <w:left w:w="28" w:type="dxa"/>
              <w:right w:w="28" w:type="dxa"/>
            </w:tcMar>
            <w:textDirection w:val="tbRlV"/>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生产实习</w:t>
            </w:r>
          </w:p>
        </w:tc>
        <w:tc>
          <w:tcPr>
            <w:tcW w:w="364" w:type="dxa"/>
            <w:tcMar>
              <w:left w:w="28" w:type="dxa"/>
              <w:right w:w="28" w:type="dxa"/>
            </w:tcMar>
            <w:textDirection w:val="tbRlV"/>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专业实习</w:t>
            </w: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一</w:t>
            </w:r>
          </w:p>
          <w:p w:rsidR="009E60DE" w:rsidRPr="00B21D16" w:rsidRDefault="009E60DE" w:rsidP="007450A4">
            <w:pPr>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学期</w:t>
            </w: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二</w:t>
            </w:r>
          </w:p>
          <w:p w:rsidR="009E60DE" w:rsidRPr="00B21D16" w:rsidRDefault="009E60DE" w:rsidP="007450A4">
            <w:pPr>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学期</w:t>
            </w: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三</w:t>
            </w:r>
          </w:p>
          <w:p w:rsidR="009E60DE" w:rsidRPr="00B21D16" w:rsidRDefault="009E60DE" w:rsidP="007450A4">
            <w:pPr>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学期</w:t>
            </w: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四</w:t>
            </w:r>
          </w:p>
          <w:p w:rsidR="009E60DE" w:rsidRPr="00B21D16" w:rsidRDefault="009E60DE" w:rsidP="007450A4">
            <w:pPr>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学期</w:t>
            </w: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五</w:t>
            </w:r>
          </w:p>
          <w:p w:rsidR="009E60DE" w:rsidRPr="00B21D16" w:rsidRDefault="009E60DE" w:rsidP="007450A4">
            <w:pPr>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学期</w:t>
            </w: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六</w:t>
            </w:r>
          </w:p>
          <w:p w:rsidR="009E60DE" w:rsidRPr="00B21D16" w:rsidRDefault="009E60DE" w:rsidP="007450A4">
            <w:pPr>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学期</w:t>
            </w: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七</w:t>
            </w:r>
          </w:p>
          <w:p w:rsidR="009E60DE" w:rsidRPr="00B21D16" w:rsidRDefault="009E60DE" w:rsidP="007450A4">
            <w:pPr>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学期</w:t>
            </w:r>
          </w:p>
        </w:tc>
        <w:tc>
          <w:tcPr>
            <w:tcW w:w="26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八</w:t>
            </w:r>
          </w:p>
          <w:p w:rsidR="009E60DE" w:rsidRPr="00B21D16" w:rsidRDefault="009E60DE" w:rsidP="007450A4">
            <w:pPr>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w:t>
            </w:r>
          </w:p>
          <w:p w:rsidR="009E60DE" w:rsidRPr="00B21D16" w:rsidRDefault="009E60DE" w:rsidP="007450A4">
            <w:pPr>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期</w:t>
            </w:r>
          </w:p>
        </w:tc>
      </w:tr>
      <w:tr w:rsidR="009E60DE" w:rsidRPr="00B21D16" w:rsidTr="007450A4">
        <w:trPr>
          <w:cantSplit/>
          <w:trHeight w:val="312"/>
        </w:trPr>
        <w:tc>
          <w:tcPr>
            <w:tcW w:w="525" w:type="dxa"/>
            <w:vMerge/>
            <w:shd w:val="clear" w:color="auto" w:fill="000066"/>
            <w:vAlign w:val="center"/>
          </w:tcPr>
          <w:p w:rsidR="009E60DE" w:rsidRPr="00B21D16" w:rsidRDefault="009E60DE" w:rsidP="007450A4">
            <w:pPr>
              <w:widowControl/>
              <w:spacing w:line="160" w:lineRule="exact"/>
              <w:jc w:val="center"/>
              <w:rPr>
                <w:rFonts w:ascii="仿宋" w:eastAsia="仿宋" w:hAnsi="仿宋"/>
                <w:color w:val="000000" w:themeColor="text1"/>
                <w:sz w:val="15"/>
                <w:szCs w:val="15"/>
              </w:rPr>
            </w:pPr>
          </w:p>
        </w:tc>
        <w:tc>
          <w:tcPr>
            <w:tcW w:w="581" w:type="dxa"/>
            <w:vMerge w:val="restart"/>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专业集中实践与创新创业教育课</w:t>
            </w:r>
          </w:p>
        </w:tc>
        <w:tc>
          <w:tcPr>
            <w:tcW w:w="728" w:type="dxa"/>
            <w:vMerge w:val="restart"/>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必修课</w:t>
            </w:r>
          </w:p>
        </w:tc>
        <w:tc>
          <w:tcPr>
            <w:tcW w:w="714" w:type="dxa"/>
            <w:vAlign w:val="center"/>
          </w:tcPr>
          <w:p w:rsidR="009E60DE" w:rsidRPr="00B21D16" w:rsidRDefault="009E60DE" w:rsidP="007450A4">
            <w:pPr>
              <w:widowControl/>
              <w:spacing w:line="270"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M41120</w:t>
            </w:r>
          </w:p>
        </w:tc>
        <w:tc>
          <w:tcPr>
            <w:tcW w:w="1939" w:type="dxa"/>
            <w:tcMar>
              <w:left w:w="28" w:type="dxa"/>
              <w:right w:w="28" w:type="dxa"/>
            </w:tcMar>
            <w:vAlign w:val="center"/>
          </w:tcPr>
          <w:p w:rsidR="009E60DE" w:rsidRPr="00B21D16" w:rsidRDefault="009E60DE" w:rsidP="007450A4">
            <w:pPr>
              <w:widowControl/>
              <w:spacing w:line="270"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创新创业实践</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030" w:type="dxa"/>
            <w:gridSpan w:val="7"/>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26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000066"/>
            <w:vAlign w:val="center"/>
          </w:tcPr>
          <w:p w:rsidR="009E60DE" w:rsidRPr="00B21D16" w:rsidRDefault="009E60DE" w:rsidP="007450A4">
            <w:pPr>
              <w:widowControl/>
              <w:spacing w:line="160" w:lineRule="exact"/>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M41010</w:t>
            </w:r>
          </w:p>
        </w:tc>
        <w:tc>
          <w:tcPr>
            <w:tcW w:w="1939" w:type="dxa"/>
            <w:tcMar>
              <w:left w:w="28" w:type="dxa"/>
              <w:right w:w="28" w:type="dxa"/>
            </w:tcMar>
            <w:vAlign w:val="center"/>
          </w:tcPr>
          <w:p w:rsidR="009E60DE" w:rsidRPr="00B21D16" w:rsidRDefault="009E60DE" w:rsidP="007450A4">
            <w:pPr>
              <w:widowControl/>
              <w:spacing w:line="270"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社会科学研究方法课程实践</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49"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w:t>
            </w:r>
          </w:p>
        </w:tc>
        <w:tc>
          <w:tcPr>
            <w:tcW w:w="33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270" w:lineRule="exact"/>
              <w:rPr>
                <w:rFonts w:ascii="仿宋" w:eastAsia="仿宋" w:hAnsi="仿宋" w:cs="宋体"/>
                <w:color w:val="000000" w:themeColor="text1"/>
              </w:rPr>
            </w:pPr>
            <w:r w:rsidRPr="00B21D16">
              <w:rPr>
                <w:rFonts w:ascii="仿宋" w:eastAsia="仿宋" w:hAnsi="仿宋" w:hint="eastAsia"/>
                <w:color w:val="000000" w:themeColor="text1"/>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w:t>
            </w:r>
          </w:p>
        </w:tc>
        <w:tc>
          <w:tcPr>
            <w:tcW w:w="280"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312"/>
        </w:trPr>
        <w:tc>
          <w:tcPr>
            <w:tcW w:w="525" w:type="dxa"/>
            <w:vMerge/>
            <w:shd w:val="clear" w:color="auto" w:fill="000066"/>
            <w:vAlign w:val="center"/>
          </w:tcPr>
          <w:p w:rsidR="009E60DE" w:rsidRPr="00B21D16" w:rsidRDefault="009E60DE" w:rsidP="007450A4">
            <w:pPr>
              <w:widowControl/>
              <w:spacing w:line="160" w:lineRule="exact"/>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M41020</w:t>
            </w:r>
          </w:p>
        </w:tc>
        <w:tc>
          <w:tcPr>
            <w:tcW w:w="1939" w:type="dxa"/>
            <w:tcMar>
              <w:left w:w="28" w:type="dxa"/>
              <w:right w:w="28" w:type="dxa"/>
            </w:tcMar>
            <w:vAlign w:val="center"/>
          </w:tcPr>
          <w:p w:rsidR="009E60DE" w:rsidRPr="00B21D16" w:rsidRDefault="009E60DE" w:rsidP="007450A4">
            <w:pPr>
              <w:widowControl/>
              <w:spacing w:line="270"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专业软件应用技能训练</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49"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w:t>
            </w:r>
          </w:p>
        </w:tc>
        <w:tc>
          <w:tcPr>
            <w:tcW w:w="33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270" w:lineRule="exact"/>
              <w:rPr>
                <w:rFonts w:ascii="仿宋" w:eastAsia="仿宋" w:hAnsi="仿宋" w:cs="宋体"/>
                <w:color w:val="000000" w:themeColor="text1"/>
              </w:rPr>
            </w:pPr>
            <w:r w:rsidRPr="00B21D16">
              <w:rPr>
                <w:rFonts w:ascii="仿宋" w:eastAsia="仿宋" w:hAnsi="仿宋" w:hint="eastAsia"/>
                <w:color w:val="000000" w:themeColor="text1"/>
              </w:rPr>
              <w:t xml:space="preserve">　</w:t>
            </w:r>
          </w:p>
        </w:tc>
        <w:tc>
          <w:tcPr>
            <w:tcW w:w="280"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1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312"/>
        </w:trPr>
        <w:tc>
          <w:tcPr>
            <w:tcW w:w="525" w:type="dxa"/>
            <w:vMerge/>
            <w:shd w:val="clear" w:color="auto" w:fill="000066"/>
            <w:vAlign w:val="center"/>
          </w:tcPr>
          <w:p w:rsidR="009E60DE" w:rsidRPr="00B21D16" w:rsidRDefault="009E60DE" w:rsidP="007450A4">
            <w:pPr>
              <w:widowControl/>
              <w:spacing w:line="160" w:lineRule="exact"/>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M41030</w:t>
            </w:r>
          </w:p>
        </w:tc>
        <w:tc>
          <w:tcPr>
            <w:tcW w:w="1939" w:type="dxa"/>
            <w:tcMar>
              <w:left w:w="28" w:type="dxa"/>
              <w:right w:w="28" w:type="dxa"/>
            </w:tcMar>
            <w:vAlign w:val="center"/>
          </w:tcPr>
          <w:p w:rsidR="009E60DE" w:rsidRPr="00B21D16" w:rsidRDefault="009E60DE" w:rsidP="007450A4">
            <w:pPr>
              <w:widowControl/>
              <w:spacing w:line="270"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模拟招聘实践</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49"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w:t>
            </w:r>
          </w:p>
        </w:tc>
        <w:tc>
          <w:tcPr>
            <w:tcW w:w="33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270" w:lineRule="exact"/>
              <w:rPr>
                <w:rFonts w:ascii="仿宋" w:eastAsia="仿宋" w:hAnsi="仿宋" w:cs="宋体"/>
                <w:color w:val="000000" w:themeColor="text1"/>
              </w:rPr>
            </w:pPr>
            <w:r w:rsidRPr="00B21D16">
              <w:rPr>
                <w:rFonts w:ascii="仿宋" w:eastAsia="仿宋" w:hAnsi="仿宋" w:hint="eastAsia"/>
                <w:color w:val="000000" w:themeColor="text1"/>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312"/>
        </w:trPr>
        <w:tc>
          <w:tcPr>
            <w:tcW w:w="525" w:type="dxa"/>
            <w:vMerge/>
            <w:shd w:val="clear" w:color="auto" w:fill="000066"/>
            <w:vAlign w:val="center"/>
          </w:tcPr>
          <w:p w:rsidR="009E60DE" w:rsidRPr="00B21D16" w:rsidRDefault="009E60DE" w:rsidP="007450A4">
            <w:pPr>
              <w:widowControl/>
              <w:spacing w:line="160" w:lineRule="exact"/>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M41040</w:t>
            </w:r>
          </w:p>
        </w:tc>
        <w:tc>
          <w:tcPr>
            <w:tcW w:w="1939" w:type="dxa"/>
            <w:tcMar>
              <w:left w:w="28" w:type="dxa"/>
              <w:right w:w="28" w:type="dxa"/>
            </w:tcMar>
            <w:vAlign w:val="center"/>
          </w:tcPr>
          <w:p w:rsidR="009E60DE" w:rsidRPr="00B21D16" w:rsidRDefault="009E60DE" w:rsidP="007450A4">
            <w:pPr>
              <w:widowControl/>
              <w:spacing w:line="270"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人员素质测评方法实践</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49"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w:t>
            </w:r>
          </w:p>
        </w:tc>
        <w:tc>
          <w:tcPr>
            <w:tcW w:w="33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270" w:lineRule="exact"/>
              <w:rPr>
                <w:rFonts w:ascii="仿宋" w:eastAsia="仿宋" w:hAnsi="仿宋" w:cs="宋体"/>
                <w:color w:val="000000" w:themeColor="text1"/>
              </w:rPr>
            </w:pPr>
            <w:r w:rsidRPr="00B21D16">
              <w:rPr>
                <w:rFonts w:ascii="仿宋" w:eastAsia="仿宋" w:hAnsi="仿宋" w:hint="eastAsia"/>
                <w:color w:val="000000" w:themeColor="text1"/>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312"/>
        </w:trPr>
        <w:tc>
          <w:tcPr>
            <w:tcW w:w="525" w:type="dxa"/>
            <w:vMerge/>
            <w:shd w:val="clear" w:color="auto" w:fill="000066"/>
            <w:vAlign w:val="center"/>
          </w:tcPr>
          <w:p w:rsidR="009E60DE" w:rsidRPr="00B21D16" w:rsidRDefault="009E60DE" w:rsidP="007450A4">
            <w:pPr>
              <w:widowControl/>
              <w:spacing w:line="160" w:lineRule="exact"/>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M41050</w:t>
            </w:r>
          </w:p>
        </w:tc>
        <w:tc>
          <w:tcPr>
            <w:tcW w:w="1939" w:type="dxa"/>
            <w:tcMar>
              <w:left w:w="28" w:type="dxa"/>
              <w:right w:w="28" w:type="dxa"/>
            </w:tcMar>
            <w:vAlign w:val="center"/>
          </w:tcPr>
          <w:p w:rsidR="009E60DE" w:rsidRPr="00B21D16" w:rsidRDefault="009E60DE" w:rsidP="007450A4">
            <w:pPr>
              <w:widowControl/>
              <w:spacing w:line="270"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企业绩效评估方案设计</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49"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w:t>
            </w:r>
          </w:p>
        </w:tc>
        <w:tc>
          <w:tcPr>
            <w:tcW w:w="33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312"/>
        </w:trPr>
        <w:tc>
          <w:tcPr>
            <w:tcW w:w="525" w:type="dxa"/>
            <w:vMerge/>
            <w:shd w:val="clear" w:color="auto" w:fill="000066"/>
            <w:vAlign w:val="center"/>
          </w:tcPr>
          <w:p w:rsidR="009E60DE" w:rsidRPr="00B21D16" w:rsidRDefault="009E60DE" w:rsidP="007450A4">
            <w:pPr>
              <w:widowControl/>
              <w:spacing w:line="160" w:lineRule="exact"/>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M41060</w:t>
            </w:r>
          </w:p>
        </w:tc>
        <w:tc>
          <w:tcPr>
            <w:tcW w:w="1939" w:type="dxa"/>
            <w:tcMar>
              <w:left w:w="28" w:type="dxa"/>
              <w:right w:w="28" w:type="dxa"/>
            </w:tcMar>
            <w:vAlign w:val="center"/>
          </w:tcPr>
          <w:p w:rsidR="009E60DE" w:rsidRPr="00B21D16" w:rsidRDefault="009E60DE" w:rsidP="007450A4">
            <w:pPr>
              <w:widowControl/>
              <w:spacing w:line="270"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员工培训方案设计</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49"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w:t>
            </w:r>
          </w:p>
        </w:tc>
        <w:tc>
          <w:tcPr>
            <w:tcW w:w="33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s="宋体"/>
                <w:color w:val="000000" w:themeColor="text1"/>
              </w:rPr>
            </w:pPr>
            <w:r w:rsidRPr="00B21D16">
              <w:rPr>
                <w:rFonts w:ascii="仿宋" w:eastAsia="仿宋" w:hAnsi="仿宋" w:hint="eastAsia"/>
                <w:color w:val="000000" w:themeColor="text1"/>
                <w:sz w:val="15"/>
                <w:szCs w:val="15"/>
              </w:rPr>
              <w:t>1</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312"/>
        </w:trPr>
        <w:tc>
          <w:tcPr>
            <w:tcW w:w="525" w:type="dxa"/>
            <w:vMerge/>
            <w:shd w:val="clear" w:color="auto" w:fill="000066"/>
            <w:vAlign w:val="center"/>
          </w:tcPr>
          <w:p w:rsidR="009E60DE" w:rsidRPr="00B21D16" w:rsidRDefault="009E60DE" w:rsidP="007450A4">
            <w:pPr>
              <w:widowControl/>
              <w:spacing w:line="160" w:lineRule="exact"/>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M41070</w:t>
            </w:r>
          </w:p>
        </w:tc>
        <w:tc>
          <w:tcPr>
            <w:tcW w:w="1939" w:type="dxa"/>
            <w:tcMar>
              <w:left w:w="28" w:type="dxa"/>
              <w:right w:w="28" w:type="dxa"/>
            </w:tcMar>
            <w:vAlign w:val="center"/>
          </w:tcPr>
          <w:p w:rsidR="009E60DE" w:rsidRPr="00B21D16" w:rsidRDefault="009E60DE" w:rsidP="007450A4">
            <w:pPr>
              <w:widowControl/>
              <w:spacing w:line="270"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企业薪酬制度设计</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49"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w:t>
            </w:r>
          </w:p>
        </w:tc>
        <w:tc>
          <w:tcPr>
            <w:tcW w:w="33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270" w:lineRule="exact"/>
              <w:rPr>
                <w:rFonts w:ascii="仿宋" w:eastAsia="仿宋" w:hAnsi="仿宋" w:cs="宋体"/>
                <w:color w:val="000000" w:themeColor="text1"/>
              </w:rPr>
            </w:pPr>
            <w:r w:rsidRPr="00B21D16">
              <w:rPr>
                <w:rFonts w:ascii="仿宋" w:eastAsia="仿宋" w:hAnsi="仿宋" w:hint="eastAsia"/>
                <w:color w:val="000000" w:themeColor="text1"/>
              </w:rPr>
              <w:t xml:space="preserve">　</w:t>
            </w:r>
          </w:p>
        </w:tc>
        <w:tc>
          <w:tcPr>
            <w:tcW w:w="294" w:type="dxa"/>
            <w:tcMar>
              <w:left w:w="28" w:type="dxa"/>
              <w:right w:w="28" w:type="dxa"/>
            </w:tcMar>
            <w:vAlign w:val="center"/>
          </w:tcPr>
          <w:p w:rsidR="009E60DE" w:rsidRPr="00B21D16" w:rsidRDefault="009E60DE" w:rsidP="007450A4">
            <w:pPr>
              <w:spacing w:line="270" w:lineRule="exact"/>
              <w:rPr>
                <w:rFonts w:ascii="仿宋" w:eastAsia="仿宋" w:hAnsi="仿宋" w:cs="宋体"/>
                <w:color w:val="000000" w:themeColor="text1"/>
              </w:rPr>
            </w:pPr>
            <w:r w:rsidRPr="00B21D16">
              <w:rPr>
                <w:rFonts w:ascii="仿宋" w:eastAsia="仿宋" w:hAnsi="仿宋" w:hint="eastAsia"/>
                <w:color w:val="000000" w:themeColor="text1"/>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w:t>
            </w:r>
          </w:p>
        </w:tc>
        <w:tc>
          <w:tcPr>
            <w:tcW w:w="26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312"/>
        </w:trPr>
        <w:tc>
          <w:tcPr>
            <w:tcW w:w="525" w:type="dxa"/>
            <w:vMerge/>
            <w:shd w:val="clear" w:color="auto" w:fill="000066"/>
            <w:vAlign w:val="center"/>
          </w:tcPr>
          <w:p w:rsidR="009E60DE" w:rsidRPr="00B21D16" w:rsidRDefault="009E60DE" w:rsidP="007450A4">
            <w:pPr>
              <w:widowControl/>
              <w:spacing w:line="160" w:lineRule="exact"/>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M41080</w:t>
            </w:r>
          </w:p>
        </w:tc>
        <w:tc>
          <w:tcPr>
            <w:tcW w:w="1939" w:type="dxa"/>
            <w:tcMar>
              <w:left w:w="28" w:type="dxa"/>
              <w:right w:w="28" w:type="dxa"/>
            </w:tcMar>
            <w:vAlign w:val="center"/>
          </w:tcPr>
          <w:p w:rsidR="009E60DE" w:rsidRPr="00B21D16" w:rsidRDefault="009E60DE" w:rsidP="007450A4">
            <w:pPr>
              <w:widowControl/>
              <w:spacing w:line="270"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职业生涯设计实践</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49"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w:t>
            </w:r>
          </w:p>
        </w:tc>
        <w:tc>
          <w:tcPr>
            <w:tcW w:w="33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1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270" w:lineRule="exact"/>
              <w:rPr>
                <w:rFonts w:ascii="仿宋" w:eastAsia="仿宋" w:hAnsi="仿宋" w:cs="宋体"/>
                <w:color w:val="000000" w:themeColor="text1"/>
              </w:rPr>
            </w:pPr>
            <w:r w:rsidRPr="00B21D16">
              <w:rPr>
                <w:rFonts w:ascii="仿宋" w:eastAsia="仿宋" w:hAnsi="仿宋" w:hint="eastAsia"/>
                <w:color w:val="000000" w:themeColor="text1"/>
              </w:rPr>
              <w:t xml:space="preserve">　</w:t>
            </w:r>
          </w:p>
        </w:tc>
        <w:tc>
          <w:tcPr>
            <w:tcW w:w="294" w:type="dxa"/>
            <w:tcMar>
              <w:left w:w="28" w:type="dxa"/>
              <w:right w:w="28" w:type="dxa"/>
            </w:tcMar>
            <w:vAlign w:val="center"/>
          </w:tcPr>
          <w:p w:rsidR="009E60DE" w:rsidRPr="00B21D16" w:rsidRDefault="009E60DE" w:rsidP="007450A4">
            <w:pPr>
              <w:spacing w:line="270" w:lineRule="exact"/>
              <w:rPr>
                <w:rFonts w:ascii="仿宋" w:eastAsia="仿宋" w:hAnsi="仿宋" w:cs="宋体"/>
                <w:color w:val="000000" w:themeColor="text1"/>
              </w:rPr>
            </w:pPr>
            <w:r w:rsidRPr="00B21D16">
              <w:rPr>
                <w:rFonts w:ascii="仿宋" w:eastAsia="仿宋" w:hAnsi="仿宋" w:hint="eastAsia"/>
                <w:color w:val="000000" w:themeColor="text1"/>
              </w:rPr>
              <w:t xml:space="preserve">　</w:t>
            </w:r>
          </w:p>
        </w:tc>
        <w:tc>
          <w:tcPr>
            <w:tcW w:w="26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312"/>
        </w:trPr>
        <w:tc>
          <w:tcPr>
            <w:tcW w:w="525" w:type="dxa"/>
            <w:vMerge/>
            <w:shd w:val="clear" w:color="auto" w:fill="000066"/>
            <w:vAlign w:val="center"/>
          </w:tcPr>
          <w:p w:rsidR="009E60DE" w:rsidRPr="00B21D16" w:rsidRDefault="009E60DE" w:rsidP="007450A4">
            <w:pPr>
              <w:widowControl/>
              <w:spacing w:line="160" w:lineRule="exact"/>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M41090</w:t>
            </w:r>
          </w:p>
        </w:tc>
        <w:tc>
          <w:tcPr>
            <w:tcW w:w="1939" w:type="dxa"/>
            <w:tcMar>
              <w:left w:w="28" w:type="dxa"/>
              <w:right w:w="28" w:type="dxa"/>
            </w:tcMar>
            <w:vAlign w:val="center"/>
          </w:tcPr>
          <w:p w:rsidR="009E60DE" w:rsidRPr="00B21D16" w:rsidRDefault="009E60DE" w:rsidP="007450A4">
            <w:pPr>
              <w:widowControl/>
              <w:spacing w:line="270"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劳动关系管理实务</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49" w:type="dxa"/>
            <w:tcMar>
              <w:left w:w="28" w:type="dxa"/>
              <w:right w:w="28" w:type="dxa"/>
            </w:tcMar>
            <w:vAlign w:val="center"/>
          </w:tcPr>
          <w:p w:rsidR="009E60DE" w:rsidRPr="00B21D16" w:rsidRDefault="009E60DE" w:rsidP="007450A4">
            <w:pPr>
              <w:spacing w:line="27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w:t>
            </w:r>
          </w:p>
        </w:tc>
        <w:tc>
          <w:tcPr>
            <w:tcW w:w="33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1　</w:t>
            </w:r>
          </w:p>
        </w:tc>
        <w:tc>
          <w:tcPr>
            <w:tcW w:w="280"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p>
        </w:tc>
        <w:tc>
          <w:tcPr>
            <w:tcW w:w="26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312"/>
        </w:trPr>
        <w:tc>
          <w:tcPr>
            <w:tcW w:w="525" w:type="dxa"/>
            <w:vMerge/>
            <w:shd w:val="clear" w:color="auto" w:fill="000066"/>
            <w:vAlign w:val="center"/>
          </w:tcPr>
          <w:p w:rsidR="009E60DE" w:rsidRPr="00B21D16" w:rsidRDefault="009E60DE" w:rsidP="007450A4">
            <w:pPr>
              <w:widowControl/>
              <w:spacing w:line="160" w:lineRule="exact"/>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M41100</w:t>
            </w:r>
          </w:p>
        </w:tc>
        <w:tc>
          <w:tcPr>
            <w:tcW w:w="1939" w:type="dxa"/>
            <w:tcMar>
              <w:left w:w="28" w:type="dxa"/>
              <w:right w:w="28" w:type="dxa"/>
            </w:tcMar>
            <w:vAlign w:val="center"/>
          </w:tcPr>
          <w:p w:rsidR="009E60DE" w:rsidRPr="00B21D16" w:rsidRDefault="009E60DE" w:rsidP="007450A4">
            <w:pPr>
              <w:widowControl/>
              <w:spacing w:line="270"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毕业实习</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4.0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4</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49"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w:t>
            </w:r>
          </w:p>
        </w:tc>
      </w:tr>
      <w:tr w:rsidR="009E60DE" w:rsidRPr="00B21D16" w:rsidTr="007450A4">
        <w:trPr>
          <w:cantSplit/>
          <w:trHeight w:val="312"/>
        </w:trPr>
        <w:tc>
          <w:tcPr>
            <w:tcW w:w="525" w:type="dxa"/>
            <w:vMerge/>
            <w:shd w:val="clear" w:color="auto" w:fill="000066"/>
            <w:vAlign w:val="center"/>
          </w:tcPr>
          <w:p w:rsidR="009E60DE" w:rsidRPr="00B21D16" w:rsidRDefault="009E60DE" w:rsidP="007450A4">
            <w:pPr>
              <w:widowControl/>
              <w:spacing w:line="160" w:lineRule="exact"/>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M41110</w:t>
            </w:r>
          </w:p>
        </w:tc>
        <w:tc>
          <w:tcPr>
            <w:tcW w:w="1939" w:type="dxa"/>
            <w:tcMar>
              <w:left w:w="28" w:type="dxa"/>
              <w:right w:w="28" w:type="dxa"/>
            </w:tcMar>
            <w:vAlign w:val="center"/>
          </w:tcPr>
          <w:p w:rsidR="009E60DE" w:rsidRPr="00B21D16" w:rsidRDefault="009E60DE" w:rsidP="007450A4">
            <w:pPr>
              <w:widowControl/>
              <w:spacing w:line="270"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毕业论文</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spacing w:val="-6"/>
                <w:w w:val="99"/>
                <w:kern w:val="0"/>
                <w:sz w:val="15"/>
                <w:szCs w:val="15"/>
              </w:rPr>
            </w:pPr>
            <w:r w:rsidRPr="00B21D16">
              <w:rPr>
                <w:rFonts w:ascii="仿宋" w:eastAsia="仿宋" w:hAnsi="仿宋" w:cs="宋体" w:hint="eastAsia"/>
                <w:color w:val="000000" w:themeColor="text1"/>
                <w:spacing w:val="-6"/>
                <w:w w:val="99"/>
                <w:kern w:val="0"/>
                <w:sz w:val="15"/>
                <w:szCs w:val="15"/>
              </w:rPr>
              <w:t>12.0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12</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49"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12</w:t>
            </w:r>
          </w:p>
        </w:tc>
        <w:tc>
          <w:tcPr>
            <w:tcW w:w="33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12</w:t>
            </w:r>
          </w:p>
        </w:tc>
      </w:tr>
      <w:tr w:rsidR="009E60DE" w:rsidRPr="00B21D16" w:rsidTr="007450A4">
        <w:trPr>
          <w:cantSplit/>
          <w:trHeight w:val="312"/>
        </w:trPr>
        <w:tc>
          <w:tcPr>
            <w:tcW w:w="525" w:type="dxa"/>
            <w:vMerge/>
            <w:shd w:val="clear" w:color="auto" w:fill="000066"/>
            <w:vAlign w:val="center"/>
          </w:tcPr>
          <w:p w:rsidR="009E60DE" w:rsidRPr="00B21D16" w:rsidRDefault="009E60DE" w:rsidP="007450A4">
            <w:pPr>
              <w:widowControl/>
              <w:spacing w:line="160" w:lineRule="exact"/>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160" w:lineRule="exact"/>
              <w:jc w:val="center"/>
              <w:rPr>
                <w:rFonts w:ascii="仿宋" w:eastAsia="仿宋" w:hAnsi="仿宋"/>
                <w:color w:val="000000" w:themeColor="text1"/>
                <w:sz w:val="15"/>
                <w:szCs w:val="15"/>
              </w:rPr>
            </w:pPr>
          </w:p>
        </w:tc>
        <w:tc>
          <w:tcPr>
            <w:tcW w:w="3381" w:type="dxa"/>
            <w:gridSpan w:val="3"/>
            <w:vAlign w:val="center"/>
          </w:tcPr>
          <w:p w:rsidR="009E60DE" w:rsidRPr="00B21D16" w:rsidRDefault="009E60DE" w:rsidP="007450A4">
            <w:pPr>
              <w:widowControl/>
              <w:spacing w:line="270" w:lineRule="exact"/>
              <w:jc w:val="center"/>
              <w:rPr>
                <w:rFonts w:ascii="仿宋" w:eastAsia="仿宋" w:hAnsi="仿宋"/>
                <w:b/>
                <w:bCs/>
                <w:color w:val="000000" w:themeColor="text1"/>
                <w:sz w:val="15"/>
                <w:szCs w:val="15"/>
              </w:rPr>
            </w:pPr>
            <w:r w:rsidRPr="00B21D16">
              <w:rPr>
                <w:rFonts w:ascii="仿宋" w:eastAsia="仿宋" w:hAnsi="仿宋" w:hint="eastAsia"/>
                <w:b/>
                <w:bCs/>
                <w:color w:val="000000" w:themeColor="text1"/>
                <w:sz w:val="15"/>
                <w:szCs w:val="15"/>
              </w:rPr>
              <w:t>小计</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bCs/>
                <w:color w:val="000000" w:themeColor="text1"/>
                <w:sz w:val="15"/>
                <w:szCs w:val="15"/>
              </w:rPr>
            </w:pPr>
            <w:r w:rsidRPr="00B21D16">
              <w:rPr>
                <w:rFonts w:ascii="仿宋" w:eastAsia="仿宋" w:hAnsi="仿宋" w:hint="eastAsia"/>
                <w:b/>
                <w:bCs/>
                <w:color w:val="000000" w:themeColor="text1"/>
                <w:sz w:val="15"/>
                <w:szCs w:val="15"/>
              </w:rPr>
              <w:t>27</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bCs/>
                <w:color w:val="000000" w:themeColor="text1"/>
                <w:sz w:val="15"/>
                <w:szCs w:val="15"/>
              </w:rPr>
            </w:pPr>
            <w:r w:rsidRPr="00B21D16">
              <w:rPr>
                <w:rFonts w:ascii="仿宋" w:eastAsia="仿宋" w:hAnsi="仿宋" w:hint="eastAsia"/>
                <w:b/>
                <w:bCs/>
                <w:color w:val="000000" w:themeColor="text1"/>
                <w:sz w:val="15"/>
                <w:szCs w:val="15"/>
              </w:rPr>
              <w:t>27</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bCs/>
                <w:color w:val="000000" w:themeColor="text1"/>
                <w:sz w:val="15"/>
                <w:szCs w:val="15"/>
              </w:rPr>
            </w:pP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bCs/>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bCs/>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bCs/>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bCs/>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bCs/>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bCs/>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bCs/>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bCs/>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bCs/>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bCs/>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bCs/>
                <w:color w:val="000000" w:themeColor="text1"/>
                <w:sz w:val="15"/>
                <w:szCs w:val="15"/>
              </w:rPr>
            </w:pPr>
          </w:p>
        </w:tc>
        <w:tc>
          <w:tcPr>
            <w:tcW w:w="26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bCs/>
                <w:color w:val="000000" w:themeColor="text1"/>
                <w:sz w:val="15"/>
                <w:szCs w:val="15"/>
              </w:rPr>
            </w:pPr>
          </w:p>
        </w:tc>
      </w:tr>
    </w:tbl>
    <w:p w:rsidR="009E60DE" w:rsidRPr="00B21D16" w:rsidRDefault="009E60DE" w:rsidP="009E60DE">
      <w:pPr>
        <w:spacing w:line="280" w:lineRule="exact"/>
        <w:ind w:left="301" w:hangingChars="200" w:hanging="301"/>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注：课程名称后标注“⊙”的为核心课程；标注“</w:t>
      </w:r>
      <w:r w:rsidRPr="00B21D16">
        <w:rPr>
          <w:rFonts w:ascii="仿宋" w:eastAsia="仿宋" w:hAnsi="仿宋"/>
          <w:b/>
          <w:color w:val="000000" w:themeColor="text1"/>
          <w:sz w:val="15"/>
          <w:szCs w:val="15"/>
        </w:rPr>
        <w:t>*</w:t>
      </w:r>
      <w:r w:rsidRPr="00B21D16">
        <w:rPr>
          <w:rFonts w:ascii="仿宋" w:eastAsia="仿宋" w:hAnsi="仿宋" w:hint="eastAsia"/>
          <w:b/>
          <w:color w:val="000000" w:themeColor="text1"/>
          <w:sz w:val="15"/>
          <w:szCs w:val="15"/>
        </w:rPr>
        <w:t>”号的为全英语教学课程；标注“</w:t>
      </w:r>
      <w:r w:rsidRPr="00B21D16">
        <w:rPr>
          <w:rFonts w:ascii="仿宋" w:eastAsia="仿宋" w:hAnsi="仿宋"/>
          <w:b/>
          <w:color w:val="000000" w:themeColor="text1"/>
          <w:sz w:val="15"/>
          <w:szCs w:val="15"/>
        </w:rPr>
        <w:t>**</w:t>
      </w:r>
      <w:r w:rsidRPr="00B21D16">
        <w:rPr>
          <w:rFonts w:ascii="仿宋" w:eastAsia="仿宋" w:hAnsi="仿宋" w:hint="eastAsia"/>
          <w:b/>
          <w:color w:val="000000" w:themeColor="text1"/>
          <w:sz w:val="15"/>
          <w:szCs w:val="15"/>
        </w:rPr>
        <w:t>”号的为双语教学课程；标注“◇”的为校企联合授课课程。考核方式“</w:t>
      </w:r>
      <w:r w:rsidRPr="00B21D16">
        <w:rPr>
          <w:rFonts w:ascii="仿宋" w:eastAsia="仿宋" w:hAnsi="仿宋"/>
          <w:b/>
          <w:color w:val="000000" w:themeColor="text1"/>
          <w:sz w:val="15"/>
          <w:szCs w:val="15"/>
        </w:rPr>
        <w:t>S</w:t>
      </w:r>
      <w:r w:rsidRPr="00B21D16">
        <w:rPr>
          <w:rFonts w:ascii="仿宋" w:eastAsia="仿宋" w:hAnsi="仿宋" w:hint="eastAsia"/>
          <w:b/>
          <w:color w:val="000000" w:themeColor="text1"/>
          <w:sz w:val="15"/>
          <w:szCs w:val="15"/>
        </w:rPr>
        <w:t>”为考试，“</w:t>
      </w:r>
      <w:r w:rsidRPr="00B21D16">
        <w:rPr>
          <w:rFonts w:ascii="仿宋" w:eastAsia="仿宋" w:hAnsi="仿宋"/>
          <w:b/>
          <w:color w:val="000000" w:themeColor="text1"/>
          <w:sz w:val="15"/>
          <w:szCs w:val="15"/>
        </w:rPr>
        <w:t>C</w:t>
      </w:r>
      <w:r w:rsidRPr="00B21D16">
        <w:rPr>
          <w:rFonts w:ascii="仿宋" w:eastAsia="仿宋" w:hAnsi="仿宋" w:hint="eastAsia"/>
          <w:b/>
          <w:color w:val="000000" w:themeColor="text1"/>
          <w:sz w:val="15"/>
          <w:szCs w:val="15"/>
        </w:rPr>
        <w:t>”为考查。</w:t>
      </w:r>
    </w:p>
    <w:p w:rsidR="009E60DE" w:rsidRPr="00B21D16" w:rsidRDefault="009E60DE" w:rsidP="009E60DE">
      <w:pPr>
        <w:spacing w:line="560" w:lineRule="exact"/>
        <w:ind w:firstLineChars="200" w:firstLine="420"/>
        <w:rPr>
          <w:rFonts w:ascii="仿宋" w:eastAsia="仿宋" w:hAnsi="仿宋"/>
          <w:b/>
          <w:bCs/>
          <w:color w:val="000000" w:themeColor="text1"/>
          <w:sz w:val="24"/>
          <w:szCs w:val="24"/>
        </w:rPr>
      </w:pPr>
      <w:r w:rsidRPr="00B21D16">
        <w:rPr>
          <w:rFonts w:ascii="仿宋" w:eastAsia="仿宋" w:hAnsi="仿宋"/>
          <w:color w:val="000000" w:themeColor="text1"/>
        </w:rPr>
        <w:br w:type="page"/>
      </w:r>
      <w:r w:rsidRPr="00B21D16">
        <w:rPr>
          <w:rFonts w:ascii="仿宋" w:eastAsia="仿宋" w:hAnsi="仿宋" w:hint="eastAsia"/>
          <w:b/>
          <w:color w:val="000000" w:themeColor="text1"/>
          <w:sz w:val="28"/>
          <w:szCs w:val="28"/>
        </w:rPr>
        <w:lastRenderedPageBreak/>
        <w:t>十二、学分学时分配汇总表</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0"/>
        <w:gridCol w:w="1384"/>
        <w:gridCol w:w="1208"/>
        <w:gridCol w:w="1893"/>
        <w:gridCol w:w="1054"/>
        <w:gridCol w:w="1229"/>
        <w:gridCol w:w="1432"/>
      </w:tblGrid>
      <w:tr w:rsidR="009E60DE" w:rsidRPr="00B21D16" w:rsidTr="007450A4">
        <w:trPr>
          <w:trHeight w:val="1134"/>
        </w:trPr>
        <w:tc>
          <w:tcPr>
            <w:tcW w:w="5345" w:type="dxa"/>
            <w:gridSpan w:val="4"/>
            <w:vAlign w:val="center"/>
          </w:tcPr>
          <w:p w:rsidR="009E60DE" w:rsidRPr="00B21D16" w:rsidRDefault="009E60DE" w:rsidP="007450A4">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项目</w:t>
            </w:r>
          </w:p>
        </w:tc>
        <w:tc>
          <w:tcPr>
            <w:tcW w:w="1054" w:type="dxa"/>
            <w:vAlign w:val="center"/>
          </w:tcPr>
          <w:p w:rsidR="009E60DE" w:rsidRPr="00B21D16" w:rsidRDefault="009E60DE" w:rsidP="007450A4">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学分</w:t>
            </w:r>
          </w:p>
        </w:tc>
        <w:tc>
          <w:tcPr>
            <w:tcW w:w="1229" w:type="dxa"/>
            <w:vAlign w:val="center"/>
          </w:tcPr>
          <w:p w:rsidR="009E60DE" w:rsidRPr="00B21D16" w:rsidRDefault="009E60DE" w:rsidP="007450A4">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学时</w:t>
            </w:r>
          </w:p>
        </w:tc>
        <w:tc>
          <w:tcPr>
            <w:tcW w:w="1432" w:type="dxa"/>
            <w:vAlign w:val="center"/>
          </w:tcPr>
          <w:p w:rsidR="009E60DE" w:rsidRPr="00B21D16" w:rsidRDefault="009E60DE" w:rsidP="007450A4">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占课堂教学学分比例％</w:t>
            </w:r>
          </w:p>
        </w:tc>
      </w:tr>
      <w:tr w:rsidR="009E60DE" w:rsidRPr="00B21D16" w:rsidTr="007450A4">
        <w:trPr>
          <w:trHeight w:val="439"/>
        </w:trPr>
        <w:tc>
          <w:tcPr>
            <w:tcW w:w="860" w:type="dxa"/>
            <w:vMerge w:val="restart"/>
            <w:textDirection w:val="tbRlV"/>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课内教学</w:t>
            </w:r>
          </w:p>
        </w:tc>
        <w:tc>
          <w:tcPr>
            <w:tcW w:w="1384" w:type="dxa"/>
            <w:vMerge w:val="restart"/>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课堂教学</w:t>
            </w:r>
          </w:p>
        </w:tc>
        <w:tc>
          <w:tcPr>
            <w:tcW w:w="1208" w:type="dxa"/>
            <w:vMerge w:val="restart"/>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必修课</w:t>
            </w:r>
          </w:p>
        </w:tc>
        <w:tc>
          <w:tcPr>
            <w:tcW w:w="1893" w:type="dxa"/>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公共基础课</w:t>
            </w:r>
          </w:p>
        </w:tc>
        <w:tc>
          <w:tcPr>
            <w:tcW w:w="1054" w:type="dxa"/>
            <w:vAlign w:val="center"/>
          </w:tcPr>
          <w:p w:rsidR="009E60DE" w:rsidRPr="00B21D16" w:rsidRDefault="009E60DE" w:rsidP="007450A4">
            <w:pPr>
              <w:widowControl/>
              <w:adjustRightInd w:val="0"/>
              <w:snapToGrid w:val="0"/>
              <w:spacing w:before="93" w:after="93"/>
              <w:jc w:val="center"/>
              <w:rPr>
                <w:rFonts w:ascii="仿宋" w:eastAsia="仿宋" w:hAnsi="仿宋"/>
                <w:color w:val="000000" w:themeColor="text1"/>
                <w:kern w:val="0"/>
                <w:szCs w:val="21"/>
              </w:rPr>
            </w:pPr>
            <w:r w:rsidRPr="00B21D16">
              <w:rPr>
                <w:rFonts w:ascii="仿宋" w:eastAsia="仿宋" w:hAnsi="仿宋" w:hint="eastAsia"/>
                <w:color w:val="000000" w:themeColor="text1"/>
                <w:kern w:val="0"/>
                <w:szCs w:val="21"/>
              </w:rPr>
              <w:t>33.5</w:t>
            </w:r>
          </w:p>
        </w:tc>
        <w:tc>
          <w:tcPr>
            <w:tcW w:w="1229" w:type="dxa"/>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6</w:t>
            </w:r>
            <w:r w:rsidRPr="00B21D16">
              <w:rPr>
                <w:rFonts w:ascii="仿宋" w:eastAsia="仿宋" w:hAnsi="仿宋" w:hint="eastAsia"/>
                <w:color w:val="000000" w:themeColor="text1"/>
                <w:szCs w:val="21"/>
              </w:rPr>
              <w:t>00</w:t>
            </w:r>
          </w:p>
        </w:tc>
        <w:tc>
          <w:tcPr>
            <w:tcW w:w="1432" w:type="dxa"/>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2</w:t>
            </w:r>
            <w:r w:rsidRPr="00B21D16">
              <w:rPr>
                <w:rFonts w:ascii="仿宋" w:eastAsia="仿宋" w:hAnsi="仿宋"/>
                <w:color w:val="000000" w:themeColor="text1"/>
                <w:szCs w:val="21"/>
              </w:rPr>
              <w:t>6</w:t>
            </w:r>
            <w:r w:rsidRPr="00B21D16">
              <w:rPr>
                <w:rFonts w:ascii="仿宋" w:eastAsia="仿宋" w:hAnsi="仿宋" w:hint="eastAsia"/>
                <w:color w:val="000000" w:themeColor="text1"/>
                <w:szCs w:val="21"/>
              </w:rPr>
              <w:t>.</w:t>
            </w:r>
            <w:r w:rsidRPr="00B21D16">
              <w:rPr>
                <w:rFonts w:ascii="仿宋" w:eastAsia="仿宋" w:hAnsi="仿宋"/>
                <w:color w:val="000000" w:themeColor="text1"/>
                <w:szCs w:val="21"/>
              </w:rPr>
              <w:t>0</w:t>
            </w:r>
          </w:p>
        </w:tc>
      </w:tr>
      <w:tr w:rsidR="009E60DE" w:rsidRPr="00B21D16" w:rsidTr="007450A4">
        <w:trPr>
          <w:trHeight w:val="439"/>
        </w:trPr>
        <w:tc>
          <w:tcPr>
            <w:tcW w:w="860"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1384"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1208"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1893" w:type="dxa"/>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学科基础课</w:t>
            </w:r>
          </w:p>
        </w:tc>
        <w:tc>
          <w:tcPr>
            <w:tcW w:w="1054" w:type="dxa"/>
            <w:vAlign w:val="center"/>
          </w:tcPr>
          <w:p w:rsidR="009E60DE" w:rsidRPr="00B21D16" w:rsidRDefault="009E60DE" w:rsidP="007450A4">
            <w:pPr>
              <w:widowControl/>
              <w:adjustRightInd w:val="0"/>
              <w:snapToGrid w:val="0"/>
              <w:spacing w:before="93" w:after="93"/>
              <w:jc w:val="center"/>
              <w:rPr>
                <w:rFonts w:ascii="仿宋" w:eastAsia="仿宋" w:hAnsi="仿宋"/>
                <w:color w:val="000000" w:themeColor="text1"/>
                <w:kern w:val="0"/>
                <w:szCs w:val="21"/>
              </w:rPr>
            </w:pPr>
            <w:r w:rsidRPr="00B21D16">
              <w:rPr>
                <w:rFonts w:ascii="仿宋" w:eastAsia="仿宋" w:hAnsi="仿宋" w:hint="eastAsia"/>
                <w:color w:val="000000" w:themeColor="text1"/>
                <w:kern w:val="0"/>
                <w:szCs w:val="21"/>
              </w:rPr>
              <w:t>5</w:t>
            </w:r>
            <w:r w:rsidRPr="00B21D16">
              <w:rPr>
                <w:rFonts w:ascii="仿宋" w:eastAsia="仿宋" w:hAnsi="仿宋"/>
                <w:color w:val="000000" w:themeColor="text1"/>
                <w:kern w:val="0"/>
                <w:szCs w:val="21"/>
              </w:rPr>
              <w:t>1</w:t>
            </w:r>
            <w:r w:rsidRPr="00B21D16">
              <w:rPr>
                <w:rFonts w:ascii="仿宋" w:eastAsia="仿宋" w:hAnsi="仿宋" w:hint="eastAsia"/>
                <w:color w:val="000000" w:themeColor="text1"/>
                <w:kern w:val="0"/>
                <w:szCs w:val="21"/>
              </w:rPr>
              <w:t>.5</w:t>
            </w:r>
          </w:p>
        </w:tc>
        <w:tc>
          <w:tcPr>
            <w:tcW w:w="1229" w:type="dxa"/>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8</w:t>
            </w:r>
            <w:r w:rsidRPr="00B21D16">
              <w:rPr>
                <w:rFonts w:ascii="仿宋" w:eastAsia="仿宋" w:hAnsi="仿宋"/>
                <w:color w:val="000000" w:themeColor="text1"/>
                <w:szCs w:val="21"/>
              </w:rPr>
              <w:t>32</w:t>
            </w:r>
          </w:p>
        </w:tc>
        <w:tc>
          <w:tcPr>
            <w:tcW w:w="1432" w:type="dxa"/>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39</w:t>
            </w:r>
            <w:r w:rsidRPr="00B21D16">
              <w:rPr>
                <w:rFonts w:ascii="仿宋" w:eastAsia="仿宋" w:hAnsi="仿宋" w:hint="eastAsia"/>
                <w:color w:val="000000" w:themeColor="text1"/>
                <w:szCs w:val="21"/>
              </w:rPr>
              <w:t>.0</w:t>
            </w:r>
          </w:p>
        </w:tc>
      </w:tr>
      <w:tr w:rsidR="009E60DE" w:rsidRPr="00B21D16" w:rsidTr="007450A4">
        <w:trPr>
          <w:trHeight w:val="439"/>
        </w:trPr>
        <w:tc>
          <w:tcPr>
            <w:tcW w:w="860"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1384"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1208"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1893" w:type="dxa"/>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专业课</w:t>
            </w:r>
          </w:p>
        </w:tc>
        <w:tc>
          <w:tcPr>
            <w:tcW w:w="1054" w:type="dxa"/>
            <w:vAlign w:val="center"/>
          </w:tcPr>
          <w:p w:rsidR="009E60DE" w:rsidRPr="00B21D16" w:rsidRDefault="009E60DE" w:rsidP="007450A4">
            <w:pPr>
              <w:widowControl/>
              <w:adjustRightInd w:val="0"/>
              <w:snapToGrid w:val="0"/>
              <w:spacing w:before="93" w:after="93"/>
              <w:jc w:val="center"/>
              <w:rPr>
                <w:rFonts w:ascii="仿宋" w:eastAsia="仿宋" w:hAnsi="仿宋"/>
                <w:color w:val="000000" w:themeColor="text1"/>
                <w:kern w:val="0"/>
                <w:szCs w:val="21"/>
              </w:rPr>
            </w:pPr>
            <w:r w:rsidRPr="00B21D16">
              <w:rPr>
                <w:rFonts w:ascii="仿宋" w:eastAsia="仿宋" w:hAnsi="仿宋" w:hint="eastAsia"/>
                <w:color w:val="000000" w:themeColor="text1"/>
                <w:kern w:val="0"/>
                <w:szCs w:val="21"/>
              </w:rPr>
              <w:t>1</w:t>
            </w:r>
            <w:r w:rsidRPr="00B21D16">
              <w:rPr>
                <w:rFonts w:ascii="仿宋" w:eastAsia="仿宋" w:hAnsi="仿宋"/>
                <w:color w:val="000000" w:themeColor="text1"/>
                <w:kern w:val="0"/>
                <w:szCs w:val="21"/>
              </w:rPr>
              <w:t>4</w:t>
            </w:r>
            <w:r w:rsidRPr="00B21D16">
              <w:rPr>
                <w:rFonts w:ascii="仿宋" w:eastAsia="仿宋" w:hAnsi="仿宋" w:hint="eastAsia"/>
                <w:color w:val="000000" w:themeColor="text1"/>
                <w:kern w:val="0"/>
                <w:szCs w:val="21"/>
              </w:rPr>
              <w:t>.5</w:t>
            </w:r>
          </w:p>
        </w:tc>
        <w:tc>
          <w:tcPr>
            <w:tcW w:w="1229" w:type="dxa"/>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232</w:t>
            </w:r>
          </w:p>
        </w:tc>
        <w:tc>
          <w:tcPr>
            <w:tcW w:w="1432" w:type="dxa"/>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11</w:t>
            </w:r>
            <w:r w:rsidRPr="00B21D16">
              <w:rPr>
                <w:rFonts w:ascii="仿宋" w:eastAsia="仿宋" w:hAnsi="仿宋" w:hint="eastAsia"/>
                <w:color w:val="000000" w:themeColor="text1"/>
                <w:szCs w:val="21"/>
              </w:rPr>
              <w:t>.</w:t>
            </w:r>
            <w:r w:rsidRPr="00B21D16">
              <w:rPr>
                <w:rFonts w:ascii="仿宋" w:eastAsia="仿宋" w:hAnsi="仿宋"/>
                <w:color w:val="000000" w:themeColor="text1"/>
                <w:szCs w:val="21"/>
              </w:rPr>
              <w:t>0</w:t>
            </w:r>
          </w:p>
        </w:tc>
      </w:tr>
      <w:tr w:rsidR="009E60DE" w:rsidRPr="00B21D16" w:rsidTr="007450A4">
        <w:trPr>
          <w:trHeight w:val="439"/>
        </w:trPr>
        <w:tc>
          <w:tcPr>
            <w:tcW w:w="860"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1384"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1208"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1893" w:type="dxa"/>
            <w:vAlign w:val="center"/>
          </w:tcPr>
          <w:p w:rsidR="009E60DE" w:rsidRPr="00B21D16" w:rsidRDefault="009E60DE" w:rsidP="007450A4">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小计</w:t>
            </w:r>
          </w:p>
        </w:tc>
        <w:tc>
          <w:tcPr>
            <w:tcW w:w="1054" w:type="dxa"/>
            <w:vAlign w:val="center"/>
          </w:tcPr>
          <w:p w:rsidR="009E60DE" w:rsidRPr="00B21D16" w:rsidRDefault="00D42979" w:rsidP="007450A4">
            <w:pPr>
              <w:widowControl/>
              <w:adjustRightInd w:val="0"/>
              <w:snapToGrid w:val="0"/>
              <w:spacing w:before="93" w:after="93"/>
              <w:jc w:val="center"/>
              <w:rPr>
                <w:rFonts w:ascii="仿宋" w:eastAsia="仿宋" w:hAnsi="仿宋"/>
                <w:b/>
                <w:color w:val="FF0000"/>
                <w:kern w:val="0"/>
                <w:szCs w:val="21"/>
              </w:rPr>
            </w:pPr>
            <w:r w:rsidRPr="00B21D16">
              <w:rPr>
                <w:rFonts w:ascii="仿宋" w:eastAsia="仿宋" w:hAnsi="仿宋" w:hint="eastAsia"/>
                <w:b/>
                <w:color w:val="FF0000"/>
                <w:kern w:val="0"/>
                <w:szCs w:val="21"/>
              </w:rPr>
              <w:t>99</w:t>
            </w:r>
            <w:r w:rsidR="009E60DE" w:rsidRPr="00B21D16">
              <w:rPr>
                <w:rFonts w:ascii="仿宋" w:eastAsia="仿宋" w:hAnsi="仿宋"/>
                <w:b/>
                <w:color w:val="FF0000"/>
                <w:kern w:val="0"/>
                <w:szCs w:val="21"/>
              </w:rPr>
              <w:t>.5</w:t>
            </w:r>
          </w:p>
        </w:tc>
        <w:tc>
          <w:tcPr>
            <w:tcW w:w="1229" w:type="dxa"/>
            <w:vAlign w:val="center"/>
          </w:tcPr>
          <w:p w:rsidR="009E60DE" w:rsidRPr="00B21D16" w:rsidRDefault="009E60DE" w:rsidP="007450A4">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1</w:t>
            </w:r>
            <w:r w:rsidRPr="00B21D16">
              <w:rPr>
                <w:rFonts w:ascii="仿宋" w:eastAsia="仿宋" w:hAnsi="仿宋"/>
                <w:b/>
                <w:color w:val="000000" w:themeColor="text1"/>
                <w:szCs w:val="21"/>
              </w:rPr>
              <w:t>6</w:t>
            </w:r>
            <w:r w:rsidRPr="00B21D16">
              <w:rPr>
                <w:rFonts w:ascii="仿宋" w:eastAsia="仿宋" w:hAnsi="仿宋" w:hint="eastAsia"/>
                <w:b/>
                <w:color w:val="000000" w:themeColor="text1"/>
                <w:szCs w:val="21"/>
              </w:rPr>
              <w:t>64</w:t>
            </w:r>
          </w:p>
        </w:tc>
        <w:tc>
          <w:tcPr>
            <w:tcW w:w="1432" w:type="dxa"/>
            <w:vAlign w:val="center"/>
          </w:tcPr>
          <w:p w:rsidR="009E60DE" w:rsidRPr="00B21D16" w:rsidRDefault="009E60DE" w:rsidP="007450A4">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7</w:t>
            </w:r>
            <w:r w:rsidRPr="00B21D16">
              <w:rPr>
                <w:rFonts w:ascii="仿宋" w:eastAsia="仿宋" w:hAnsi="仿宋"/>
                <w:b/>
                <w:color w:val="000000" w:themeColor="text1"/>
                <w:szCs w:val="21"/>
              </w:rPr>
              <w:t>6</w:t>
            </w:r>
            <w:r w:rsidRPr="00B21D16">
              <w:rPr>
                <w:rFonts w:ascii="仿宋" w:eastAsia="仿宋" w:hAnsi="仿宋" w:hint="eastAsia"/>
                <w:b/>
                <w:color w:val="000000" w:themeColor="text1"/>
                <w:szCs w:val="21"/>
              </w:rPr>
              <w:t>.</w:t>
            </w:r>
            <w:r w:rsidRPr="00B21D16">
              <w:rPr>
                <w:rFonts w:ascii="仿宋" w:eastAsia="仿宋" w:hAnsi="仿宋"/>
                <w:b/>
                <w:color w:val="000000" w:themeColor="text1"/>
                <w:szCs w:val="21"/>
              </w:rPr>
              <w:t>0</w:t>
            </w:r>
          </w:p>
        </w:tc>
      </w:tr>
      <w:tr w:rsidR="009E60DE" w:rsidRPr="00B21D16" w:rsidTr="007450A4">
        <w:trPr>
          <w:trHeight w:val="439"/>
        </w:trPr>
        <w:tc>
          <w:tcPr>
            <w:tcW w:w="860"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1384"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1208" w:type="dxa"/>
            <w:vMerge w:val="restart"/>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选修课</w:t>
            </w:r>
          </w:p>
        </w:tc>
        <w:tc>
          <w:tcPr>
            <w:tcW w:w="1893" w:type="dxa"/>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专业特色课</w:t>
            </w:r>
          </w:p>
        </w:tc>
        <w:tc>
          <w:tcPr>
            <w:tcW w:w="1054" w:type="dxa"/>
            <w:vAlign w:val="center"/>
          </w:tcPr>
          <w:p w:rsidR="009E60DE" w:rsidRPr="00B21D16" w:rsidRDefault="009E60DE" w:rsidP="007450A4">
            <w:pPr>
              <w:widowControl/>
              <w:adjustRightInd w:val="0"/>
              <w:snapToGrid w:val="0"/>
              <w:spacing w:before="93" w:after="93"/>
              <w:jc w:val="center"/>
              <w:rPr>
                <w:rFonts w:ascii="仿宋" w:eastAsia="仿宋" w:hAnsi="仿宋"/>
                <w:color w:val="000000" w:themeColor="text1"/>
                <w:kern w:val="0"/>
                <w:szCs w:val="21"/>
              </w:rPr>
            </w:pPr>
            <w:r w:rsidRPr="00B21D16">
              <w:rPr>
                <w:rFonts w:ascii="仿宋" w:eastAsia="仿宋" w:hAnsi="仿宋" w:hint="eastAsia"/>
                <w:color w:val="000000" w:themeColor="text1"/>
                <w:kern w:val="0"/>
                <w:szCs w:val="21"/>
              </w:rPr>
              <w:t>8.0</w:t>
            </w:r>
          </w:p>
        </w:tc>
        <w:tc>
          <w:tcPr>
            <w:tcW w:w="1229" w:type="dxa"/>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128</w:t>
            </w:r>
          </w:p>
        </w:tc>
        <w:tc>
          <w:tcPr>
            <w:tcW w:w="1432" w:type="dxa"/>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6</w:t>
            </w:r>
            <w:r w:rsidRPr="00B21D16">
              <w:rPr>
                <w:rFonts w:ascii="仿宋" w:eastAsia="仿宋" w:hAnsi="仿宋" w:hint="eastAsia"/>
                <w:color w:val="000000" w:themeColor="text1"/>
                <w:szCs w:val="21"/>
              </w:rPr>
              <w:t>.</w:t>
            </w:r>
            <w:r w:rsidRPr="00B21D16">
              <w:rPr>
                <w:rFonts w:ascii="仿宋" w:eastAsia="仿宋" w:hAnsi="仿宋"/>
                <w:color w:val="000000" w:themeColor="text1"/>
                <w:szCs w:val="21"/>
              </w:rPr>
              <w:t>0</w:t>
            </w:r>
          </w:p>
        </w:tc>
      </w:tr>
      <w:tr w:rsidR="009E60DE" w:rsidRPr="00B21D16" w:rsidTr="007450A4">
        <w:trPr>
          <w:trHeight w:val="439"/>
        </w:trPr>
        <w:tc>
          <w:tcPr>
            <w:tcW w:w="860"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1384"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1208"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1893" w:type="dxa"/>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专业任选课</w:t>
            </w:r>
          </w:p>
        </w:tc>
        <w:tc>
          <w:tcPr>
            <w:tcW w:w="1054" w:type="dxa"/>
            <w:vAlign w:val="center"/>
          </w:tcPr>
          <w:p w:rsidR="009E60DE" w:rsidRPr="00B21D16" w:rsidRDefault="009E60DE" w:rsidP="007450A4">
            <w:pPr>
              <w:widowControl/>
              <w:adjustRightInd w:val="0"/>
              <w:snapToGrid w:val="0"/>
              <w:spacing w:before="93" w:after="93"/>
              <w:jc w:val="center"/>
              <w:rPr>
                <w:rFonts w:ascii="仿宋" w:eastAsia="仿宋" w:hAnsi="仿宋"/>
                <w:color w:val="000000" w:themeColor="text1"/>
                <w:kern w:val="0"/>
                <w:szCs w:val="21"/>
              </w:rPr>
            </w:pPr>
            <w:r w:rsidRPr="00B21D16">
              <w:rPr>
                <w:rFonts w:ascii="仿宋" w:eastAsia="仿宋" w:hAnsi="仿宋" w:hint="eastAsia"/>
                <w:color w:val="000000" w:themeColor="text1"/>
                <w:kern w:val="0"/>
                <w:szCs w:val="21"/>
              </w:rPr>
              <w:t>10.0</w:t>
            </w:r>
          </w:p>
        </w:tc>
        <w:tc>
          <w:tcPr>
            <w:tcW w:w="1229" w:type="dxa"/>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160</w:t>
            </w:r>
          </w:p>
        </w:tc>
        <w:tc>
          <w:tcPr>
            <w:tcW w:w="1432" w:type="dxa"/>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7.</w:t>
            </w:r>
            <w:r w:rsidRPr="00B21D16">
              <w:rPr>
                <w:rFonts w:ascii="仿宋" w:eastAsia="仿宋" w:hAnsi="仿宋"/>
                <w:color w:val="000000" w:themeColor="text1"/>
                <w:szCs w:val="21"/>
              </w:rPr>
              <w:t>5</w:t>
            </w:r>
          </w:p>
        </w:tc>
      </w:tr>
      <w:tr w:rsidR="009E60DE" w:rsidRPr="00B21D16" w:rsidTr="007450A4">
        <w:trPr>
          <w:trHeight w:val="439"/>
        </w:trPr>
        <w:tc>
          <w:tcPr>
            <w:tcW w:w="860"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1384"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1208"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1893" w:type="dxa"/>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公共选修课</w:t>
            </w:r>
          </w:p>
        </w:tc>
        <w:tc>
          <w:tcPr>
            <w:tcW w:w="1054" w:type="dxa"/>
            <w:vAlign w:val="center"/>
          </w:tcPr>
          <w:p w:rsidR="009E60DE" w:rsidRPr="00B21D16" w:rsidRDefault="009E60DE" w:rsidP="007450A4">
            <w:pPr>
              <w:widowControl/>
              <w:adjustRightInd w:val="0"/>
              <w:snapToGrid w:val="0"/>
              <w:spacing w:before="93" w:after="93"/>
              <w:jc w:val="center"/>
              <w:rPr>
                <w:rFonts w:ascii="仿宋" w:eastAsia="仿宋" w:hAnsi="仿宋"/>
                <w:color w:val="000000" w:themeColor="text1"/>
                <w:kern w:val="0"/>
                <w:szCs w:val="21"/>
              </w:rPr>
            </w:pPr>
            <w:r w:rsidRPr="00B21D16">
              <w:rPr>
                <w:rFonts w:ascii="仿宋" w:eastAsia="仿宋" w:hAnsi="仿宋" w:hint="eastAsia"/>
                <w:color w:val="000000" w:themeColor="text1"/>
                <w:kern w:val="0"/>
                <w:szCs w:val="21"/>
              </w:rPr>
              <w:t>1</w:t>
            </w:r>
            <w:r w:rsidRPr="00B21D16">
              <w:rPr>
                <w:rFonts w:ascii="仿宋" w:eastAsia="仿宋" w:hAnsi="仿宋"/>
                <w:color w:val="000000" w:themeColor="text1"/>
                <w:kern w:val="0"/>
                <w:szCs w:val="21"/>
              </w:rPr>
              <w:t>4</w:t>
            </w:r>
            <w:r w:rsidRPr="00B21D16">
              <w:rPr>
                <w:rFonts w:ascii="仿宋" w:eastAsia="仿宋" w:hAnsi="仿宋" w:hint="eastAsia"/>
                <w:color w:val="000000" w:themeColor="text1"/>
                <w:kern w:val="0"/>
                <w:szCs w:val="21"/>
              </w:rPr>
              <w:t>.0</w:t>
            </w:r>
          </w:p>
        </w:tc>
        <w:tc>
          <w:tcPr>
            <w:tcW w:w="1229" w:type="dxa"/>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244</w:t>
            </w:r>
          </w:p>
        </w:tc>
        <w:tc>
          <w:tcPr>
            <w:tcW w:w="1432" w:type="dxa"/>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10</w:t>
            </w:r>
            <w:r w:rsidRPr="00B21D16">
              <w:rPr>
                <w:rFonts w:ascii="仿宋" w:eastAsia="仿宋" w:hAnsi="仿宋" w:hint="eastAsia"/>
                <w:color w:val="000000" w:themeColor="text1"/>
                <w:szCs w:val="21"/>
              </w:rPr>
              <w:t>.</w:t>
            </w:r>
            <w:r w:rsidRPr="00B21D16">
              <w:rPr>
                <w:rFonts w:ascii="仿宋" w:eastAsia="仿宋" w:hAnsi="仿宋"/>
                <w:color w:val="000000" w:themeColor="text1"/>
                <w:szCs w:val="21"/>
              </w:rPr>
              <w:t>5</w:t>
            </w:r>
          </w:p>
        </w:tc>
      </w:tr>
      <w:tr w:rsidR="009E60DE" w:rsidRPr="00B21D16" w:rsidTr="007450A4">
        <w:trPr>
          <w:trHeight w:val="439"/>
        </w:trPr>
        <w:tc>
          <w:tcPr>
            <w:tcW w:w="860"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1384"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1208"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1893" w:type="dxa"/>
            <w:vAlign w:val="center"/>
          </w:tcPr>
          <w:p w:rsidR="009E60DE" w:rsidRPr="00B21D16" w:rsidRDefault="009E60DE" w:rsidP="007450A4">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小计</w:t>
            </w:r>
          </w:p>
        </w:tc>
        <w:tc>
          <w:tcPr>
            <w:tcW w:w="1054" w:type="dxa"/>
            <w:vAlign w:val="center"/>
          </w:tcPr>
          <w:p w:rsidR="009E60DE" w:rsidRPr="00B21D16" w:rsidRDefault="009E60DE" w:rsidP="007450A4">
            <w:pPr>
              <w:widowControl/>
              <w:adjustRightInd w:val="0"/>
              <w:snapToGrid w:val="0"/>
              <w:spacing w:before="93" w:after="93"/>
              <w:jc w:val="center"/>
              <w:rPr>
                <w:rFonts w:ascii="仿宋" w:eastAsia="仿宋" w:hAnsi="仿宋"/>
                <w:b/>
                <w:color w:val="000000" w:themeColor="text1"/>
                <w:kern w:val="0"/>
                <w:szCs w:val="21"/>
              </w:rPr>
            </w:pPr>
            <w:r w:rsidRPr="00B21D16">
              <w:rPr>
                <w:rFonts w:ascii="仿宋" w:eastAsia="仿宋" w:hAnsi="仿宋"/>
                <w:b/>
                <w:color w:val="000000" w:themeColor="text1"/>
                <w:kern w:val="0"/>
                <w:szCs w:val="21"/>
              </w:rPr>
              <w:t>32</w:t>
            </w:r>
            <w:r w:rsidRPr="00B21D16">
              <w:rPr>
                <w:rFonts w:ascii="仿宋" w:eastAsia="仿宋" w:hAnsi="仿宋" w:hint="eastAsia"/>
                <w:b/>
                <w:color w:val="000000" w:themeColor="text1"/>
                <w:kern w:val="0"/>
                <w:szCs w:val="21"/>
              </w:rPr>
              <w:t>.0</w:t>
            </w:r>
          </w:p>
        </w:tc>
        <w:tc>
          <w:tcPr>
            <w:tcW w:w="1229" w:type="dxa"/>
            <w:vAlign w:val="center"/>
          </w:tcPr>
          <w:p w:rsidR="009E60DE" w:rsidRPr="00B21D16" w:rsidRDefault="009E60DE" w:rsidP="007450A4">
            <w:pPr>
              <w:widowControl/>
              <w:spacing w:line="480" w:lineRule="auto"/>
              <w:jc w:val="center"/>
              <w:rPr>
                <w:rFonts w:ascii="仿宋" w:eastAsia="仿宋" w:hAnsi="仿宋"/>
                <w:b/>
                <w:color w:val="000000" w:themeColor="text1"/>
                <w:szCs w:val="21"/>
              </w:rPr>
            </w:pPr>
            <w:r w:rsidRPr="00B21D16">
              <w:rPr>
                <w:rFonts w:ascii="仿宋" w:eastAsia="仿宋" w:hAnsi="仿宋"/>
                <w:b/>
                <w:color w:val="000000" w:themeColor="text1"/>
                <w:szCs w:val="21"/>
              </w:rPr>
              <w:t>532</w:t>
            </w:r>
          </w:p>
        </w:tc>
        <w:tc>
          <w:tcPr>
            <w:tcW w:w="1432" w:type="dxa"/>
            <w:vAlign w:val="center"/>
          </w:tcPr>
          <w:p w:rsidR="009E60DE" w:rsidRPr="00B21D16" w:rsidRDefault="009E60DE" w:rsidP="007450A4">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2</w:t>
            </w:r>
            <w:r w:rsidRPr="00B21D16">
              <w:rPr>
                <w:rFonts w:ascii="仿宋" w:eastAsia="仿宋" w:hAnsi="仿宋"/>
                <w:b/>
                <w:color w:val="000000" w:themeColor="text1"/>
                <w:szCs w:val="21"/>
              </w:rPr>
              <w:t>4</w:t>
            </w:r>
            <w:r w:rsidRPr="00B21D16">
              <w:rPr>
                <w:rFonts w:ascii="仿宋" w:eastAsia="仿宋" w:hAnsi="仿宋" w:hint="eastAsia"/>
                <w:b/>
                <w:color w:val="000000" w:themeColor="text1"/>
                <w:szCs w:val="21"/>
              </w:rPr>
              <w:t>.</w:t>
            </w:r>
            <w:r w:rsidRPr="00B21D16">
              <w:rPr>
                <w:rFonts w:ascii="仿宋" w:eastAsia="仿宋" w:hAnsi="仿宋"/>
                <w:b/>
                <w:color w:val="000000" w:themeColor="text1"/>
                <w:szCs w:val="21"/>
              </w:rPr>
              <w:t>0</w:t>
            </w:r>
          </w:p>
        </w:tc>
      </w:tr>
      <w:tr w:rsidR="009E60DE" w:rsidRPr="00B21D16" w:rsidTr="007450A4">
        <w:trPr>
          <w:trHeight w:val="439"/>
        </w:trPr>
        <w:tc>
          <w:tcPr>
            <w:tcW w:w="860"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1384"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3101" w:type="dxa"/>
            <w:gridSpan w:val="2"/>
            <w:vAlign w:val="center"/>
          </w:tcPr>
          <w:p w:rsidR="009E60DE" w:rsidRPr="00B21D16" w:rsidRDefault="009E60DE" w:rsidP="007450A4">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合计</w:t>
            </w:r>
          </w:p>
        </w:tc>
        <w:tc>
          <w:tcPr>
            <w:tcW w:w="1054" w:type="dxa"/>
            <w:vAlign w:val="center"/>
          </w:tcPr>
          <w:p w:rsidR="009E60DE" w:rsidRPr="00B21D16" w:rsidRDefault="009E60DE" w:rsidP="00D42979">
            <w:pPr>
              <w:widowControl/>
              <w:jc w:val="center"/>
              <w:rPr>
                <w:rFonts w:ascii="仿宋" w:eastAsia="仿宋" w:hAnsi="仿宋"/>
                <w:b/>
                <w:color w:val="FF0000"/>
                <w:szCs w:val="21"/>
              </w:rPr>
            </w:pPr>
            <w:r w:rsidRPr="00B21D16">
              <w:rPr>
                <w:rFonts w:ascii="仿宋" w:eastAsia="仿宋" w:hAnsi="仿宋" w:hint="eastAsia"/>
                <w:b/>
                <w:color w:val="FF0000"/>
                <w:kern w:val="0"/>
                <w:szCs w:val="21"/>
              </w:rPr>
              <w:t>13</w:t>
            </w:r>
            <w:r w:rsidR="00D42979" w:rsidRPr="00B21D16">
              <w:rPr>
                <w:rFonts w:ascii="仿宋" w:eastAsia="仿宋" w:hAnsi="仿宋" w:hint="eastAsia"/>
                <w:b/>
                <w:color w:val="FF0000"/>
                <w:kern w:val="0"/>
                <w:szCs w:val="21"/>
              </w:rPr>
              <w:t>1</w:t>
            </w:r>
            <w:r w:rsidRPr="00B21D16">
              <w:rPr>
                <w:rFonts w:ascii="仿宋" w:eastAsia="仿宋" w:hAnsi="仿宋"/>
                <w:b/>
                <w:color w:val="FF0000"/>
                <w:kern w:val="0"/>
                <w:szCs w:val="21"/>
              </w:rPr>
              <w:t>.5</w:t>
            </w:r>
          </w:p>
        </w:tc>
        <w:tc>
          <w:tcPr>
            <w:tcW w:w="1229" w:type="dxa"/>
            <w:vAlign w:val="center"/>
          </w:tcPr>
          <w:p w:rsidR="009E60DE" w:rsidRPr="00B21D16" w:rsidRDefault="009E60DE" w:rsidP="007450A4">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kern w:val="0"/>
                <w:szCs w:val="21"/>
              </w:rPr>
              <w:t>2196</w:t>
            </w:r>
          </w:p>
        </w:tc>
        <w:tc>
          <w:tcPr>
            <w:tcW w:w="1432" w:type="dxa"/>
            <w:vAlign w:val="center"/>
          </w:tcPr>
          <w:p w:rsidR="009E60DE" w:rsidRPr="00B21D16" w:rsidRDefault="009E60DE" w:rsidP="007450A4">
            <w:pPr>
              <w:widowControl/>
              <w:adjustRightInd w:val="0"/>
              <w:snapToGrid w:val="0"/>
              <w:spacing w:before="93" w:after="93"/>
              <w:jc w:val="center"/>
              <w:rPr>
                <w:rFonts w:ascii="仿宋" w:eastAsia="仿宋" w:hAnsi="仿宋"/>
                <w:b/>
                <w:color w:val="000000" w:themeColor="text1"/>
                <w:kern w:val="0"/>
                <w:szCs w:val="21"/>
              </w:rPr>
            </w:pPr>
            <w:r w:rsidRPr="00B21D16">
              <w:rPr>
                <w:rFonts w:ascii="仿宋" w:eastAsia="仿宋" w:hAnsi="仿宋" w:hint="eastAsia"/>
                <w:b/>
                <w:color w:val="000000" w:themeColor="text1"/>
                <w:kern w:val="0"/>
                <w:szCs w:val="21"/>
              </w:rPr>
              <w:t>100</w:t>
            </w:r>
          </w:p>
        </w:tc>
      </w:tr>
      <w:tr w:rsidR="009E60DE" w:rsidRPr="00B21D16" w:rsidTr="007450A4">
        <w:trPr>
          <w:trHeight w:val="439"/>
        </w:trPr>
        <w:tc>
          <w:tcPr>
            <w:tcW w:w="860"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4485" w:type="dxa"/>
            <w:gridSpan w:val="3"/>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集中实践与创新创业教育</w:t>
            </w:r>
          </w:p>
        </w:tc>
        <w:tc>
          <w:tcPr>
            <w:tcW w:w="1054" w:type="dxa"/>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28.0</w:t>
            </w:r>
          </w:p>
        </w:tc>
        <w:tc>
          <w:tcPr>
            <w:tcW w:w="1229" w:type="dxa"/>
            <w:tcBorders>
              <w:tr2bl w:val="single" w:sz="4" w:space="0" w:color="auto"/>
            </w:tcBorders>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 xml:space="preserve">　</w:t>
            </w:r>
          </w:p>
        </w:tc>
        <w:tc>
          <w:tcPr>
            <w:tcW w:w="1432" w:type="dxa"/>
            <w:tcBorders>
              <w:tr2bl w:val="single" w:sz="4" w:space="0" w:color="auto"/>
            </w:tcBorders>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 xml:space="preserve">　</w:t>
            </w:r>
          </w:p>
        </w:tc>
      </w:tr>
      <w:tr w:rsidR="009E60DE" w:rsidRPr="00B21D16" w:rsidTr="007450A4">
        <w:trPr>
          <w:trHeight w:val="439"/>
        </w:trPr>
        <w:tc>
          <w:tcPr>
            <w:tcW w:w="5345" w:type="dxa"/>
            <w:gridSpan w:val="4"/>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第二课堂</w:t>
            </w:r>
          </w:p>
        </w:tc>
        <w:tc>
          <w:tcPr>
            <w:tcW w:w="1054" w:type="dxa"/>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2.5</w:t>
            </w:r>
          </w:p>
        </w:tc>
        <w:tc>
          <w:tcPr>
            <w:tcW w:w="1229" w:type="dxa"/>
            <w:tcBorders>
              <w:tr2bl w:val="single" w:sz="4" w:space="0" w:color="auto"/>
            </w:tcBorders>
            <w:vAlign w:val="center"/>
          </w:tcPr>
          <w:p w:rsidR="009E60DE" w:rsidRPr="00B21D16" w:rsidRDefault="009E60DE" w:rsidP="007450A4">
            <w:pPr>
              <w:widowControl/>
              <w:spacing w:line="480" w:lineRule="auto"/>
              <w:jc w:val="center"/>
              <w:rPr>
                <w:rFonts w:ascii="仿宋" w:eastAsia="仿宋" w:hAnsi="仿宋"/>
                <w:color w:val="000000" w:themeColor="text1"/>
                <w:szCs w:val="21"/>
              </w:rPr>
            </w:pPr>
          </w:p>
        </w:tc>
        <w:tc>
          <w:tcPr>
            <w:tcW w:w="1432" w:type="dxa"/>
            <w:tcBorders>
              <w:tr2bl w:val="single" w:sz="4" w:space="0" w:color="auto"/>
            </w:tcBorders>
            <w:vAlign w:val="center"/>
          </w:tcPr>
          <w:p w:rsidR="009E60DE" w:rsidRPr="00B21D16" w:rsidRDefault="009E60DE" w:rsidP="007450A4">
            <w:pPr>
              <w:widowControl/>
              <w:spacing w:line="480" w:lineRule="auto"/>
              <w:jc w:val="center"/>
              <w:rPr>
                <w:rFonts w:ascii="仿宋" w:eastAsia="仿宋" w:hAnsi="仿宋"/>
                <w:color w:val="000000" w:themeColor="text1"/>
                <w:szCs w:val="21"/>
              </w:rPr>
            </w:pPr>
          </w:p>
        </w:tc>
      </w:tr>
      <w:tr w:rsidR="009E60DE" w:rsidRPr="00B21D16" w:rsidTr="007450A4">
        <w:trPr>
          <w:trHeight w:val="439"/>
        </w:trPr>
        <w:tc>
          <w:tcPr>
            <w:tcW w:w="5345" w:type="dxa"/>
            <w:gridSpan w:val="4"/>
            <w:vAlign w:val="center"/>
          </w:tcPr>
          <w:p w:rsidR="009E60DE" w:rsidRPr="00B21D16" w:rsidRDefault="009E60DE" w:rsidP="007450A4">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合计</w:t>
            </w:r>
          </w:p>
        </w:tc>
        <w:tc>
          <w:tcPr>
            <w:tcW w:w="1054" w:type="dxa"/>
            <w:vAlign w:val="center"/>
          </w:tcPr>
          <w:p w:rsidR="009E60DE" w:rsidRPr="00B21D16" w:rsidRDefault="009E60DE" w:rsidP="007450A4">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162.0</w:t>
            </w:r>
          </w:p>
        </w:tc>
        <w:tc>
          <w:tcPr>
            <w:tcW w:w="1229" w:type="dxa"/>
            <w:tcBorders>
              <w:tr2bl w:val="single" w:sz="4" w:space="0" w:color="auto"/>
            </w:tcBorders>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 xml:space="preserve">　</w:t>
            </w:r>
          </w:p>
        </w:tc>
        <w:tc>
          <w:tcPr>
            <w:tcW w:w="1432" w:type="dxa"/>
            <w:tcBorders>
              <w:tr2bl w:val="single" w:sz="4" w:space="0" w:color="auto"/>
            </w:tcBorders>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 xml:space="preserve">　</w:t>
            </w:r>
          </w:p>
        </w:tc>
      </w:tr>
    </w:tbl>
    <w:p w:rsidR="009E60DE" w:rsidRPr="00B21D16" w:rsidRDefault="009E60DE" w:rsidP="009E60DE">
      <w:pPr>
        <w:spacing w:line="360" w:lineRule="exact"/>
        <w:rPr>
          <w:rFonts w:ascii="仿宋" w:eastAsia="仿宋" w:hAnsi="仿宋"/>
          <w:b/>
          <w:bCs/>
          <w:color w:val="000000" w:themeColor="text1"/>
          <w:sz w:val="36"/>
          <w:szCs w:val="40"/>
        </w:rPr>
      </w:pPr>
    </w:p>
    <w:p w:rsidR="009E60DE" w:rsidRPr="00B21D16" w:rsidRDefault="009E60DE" w:rsidP="009E60DE">
      <w:pPr>
        <w:spacing w:line="560" w:lineRule="exact"/>
        <w:ind w:firstLineChars="200" w:firstLine="723"/>
        <w:rPr>
          <w:rFonts w:ascii="仿宋" w:eastAsia="仿宋" w:hAnsi="仿宋"/>
          <w:b/>
          <w:color w:val="000000" w:themeColor="text1"/>
          <w:sz w:val="24"/>
          <w:szCs w:val="24"/>
        </w:rPr>
      </w:pPr>
      <w:r w:rsidRPr="00B21D16">
        <w:rPr>
          <w:rFonts w:ascii="仿宋" w:eastAsia="仿宋" w:hAnsi="仿宋"/>
          <w:b/>
          <w:bCs/>
          <w:color w:val="000000" w:themeColor="text1"/>
          <w:sz w:val="36"/>
          <w:szCs w:val="40"/>
        </w:rPr>
        <w:br w:type="page"/>
      </w:r>
      <w:r w:rsidRPr="00B21D16">
        <w:rPr>
          <w:rFonts w:ascii="仿宋" w:eastAsia="仿宋" w:hAnsi="仿宋" w:hint="eastAsia"/>
          <w:b/>
          <w:color w:val="000000" w:themeColor="text1"/>
          <w:sz w:val="24"/>
          <w:szCs w:val="24"/>
        </w:rPr>
        <w:lastRenderedPageBreak/>
        <w:t>十三、课程体系学期配置流程图</w:t>
      </w:r>
    </w:p>
    <w:tbl>
      <w:tblPr>
        <w:tblpPr w:leftFromText="180" w:rightFromText="180" w:vertAnchor="text" w:tblpY="1"/>
        <w:tblOverlap w:val="never"/>
        <w:tblW w:w="0" w:type="auto"/>
        <w:tblLayout w:type="fixed"/>
        <w:tblLook w:val="0000"/>
      </w:tblPr>
      <w:tblGrid>
        <w:gridCol w:w="2464"/>
        <w:gridCol w:w="2354"/>
        <w:gridCol w:w="2367"/>
        <w:gridCol w:w="2215"/>
      </w:tblGrid>
      <w:tr w:rsidR="009E60DE" w:rsidRPr="00B21D16" w:rsidTr="007450A4">
        <w:trPr>
          <w:trHeight w:val="285"/>
        </w:trPr>
        <w:tc>
          <w:tcPr>
            <w:tcW w:w="4818" w:type="dxa"/>
            <w:gridSpan w:val="2"/>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center"/>
              <w:rPr>
                <w:rFonts w:ascii="仿宋" w:eastAsia="仿宋" w:hAnsi="仿宋"/>
                <w:b/>
                <w:color w:val="000000" w:themeColor="text1"/>
                <w:sz w:val="18"/>
                <w:szCs w:val="18"/>
              </w:rPr>
            </w:pPr>
            <w:r w:rsidRPr="00B21D16">
              <w:rPr>
                <w:rFonts w:ascii="仿宋" w:eastAsia="仿宋" w:hAnsi="仿宋" w:hint="eastAsia"/>
                <w:b/>
                <w:color w:val="000000" w:themeColor="text1"/>
                <w:sz w:val="18"/>
                <w:szCs w:val="18"/>
              </w:rPr>
              <w:t>第一学年</w:t>
            </w:r>
          </w:p>
        </w:tc>
        <w:tc>
          <w:tcPr>
            <w:tcW w:w="4582" w:type="dxa"/>
            <w:gridSpan w:val="2"/>
            <w:tcBorders>
              <w:top w:val="single" w:sz="4" w:space="0" w:color="auto"/>
              <w:left w:val="nil"/>
              <w:bottom w:val="single" w:sz="4" w:space="0" w:color="auto"/>
              <w:right w:val="single" w:sz="4" w:space="0" w:color="auto"/>
            </w:tcBorders>
            <w:vAlign w:val="center"/>
          </w:tcPr>
          <w:p w:rsidR="009E60DE" w:rsidRPr="00B21D16" w:rsidRDefault="009E60DE" w:rsidP="007450A4">
            <w:pPr>
              <w:widowControl/>
              <w:jc w:val="center"/>
              <w:rPr>
                <w:rFonts w:ascii="仿宋" w:eastAsia="仿宋" w:hAnsi="仿宋"/>
                <w:b/>
                <w:color w:val="000000" w:themeColor="text1"/>
                <w:sz w:val="18"/>
                <w:szCs w:val="18"/>
              </w:rPr>
            </w:pPr>
            <w:r w:rsidRPr="00B21D16">
              <w:rPr>
                <w:rFonts w:ascii="仿宋" w:eastAsia="仿宋" w:hAnsi="仿宋" w:hint="eastAsia"/>
                <w:b/>
                <w:color w:val="000000" w:themeColor="text1"/>
                <w:sz w:val="18"/>
                <w:szCs w:val="18"/>
              </w:rPr>
              <w:t>第二学年</w:t>
            </w:r>
          </w:p>
        </w:tc>
      </w:tr>
      <w:tr w:rsidR="009E60DE" w:rsidRPr="00B21D16" w:rsidTr="007450A4">
        <w:trPr>
          <w:trHeight w:val="285"/>
        </w:trPr>
        <w:tc>
          <w:tcPr>
            <w:tcW w:w="2464" w:type="dxa"/>
            <w:tcBorders>
              <w:top w:val="nil"/>
              <w:left w:val="single" w:sz="4" w:space="0" w:color="auto"/>
              <w:bottom w:val="single" w:sz="4" w:space="0" w:color="auto"/>
              <w:right w:val="single" w:sz="4" w:space="0" w:color="auto"/>
            </w:tcBorders>
            <w:vAlign w:val="center"/>
          </w:tcPr>
          <w:p w:rsidR="009E60DE" w:rsidRPr="00B21D16" w:rsidRDefault="009E60DE" w:rsidP="007450A4">
            <w:pPr>
              <w:widowControl/>
              <w:jc w:val="center"/>
              <w:rPr>
                <w:rFonts w:ascii="仿宋" w:eastAsia="仿宋" w:hAnsi="仿宋"/>
                <w:b/>
                <w:color w:val="000000" w:themeColor="text1"/>
                <w:sz w:val="18"/>
                <w:szCs w:val="18"/>
              </w:rPr>
            </w:pPr>
            <w:r w:rsidRPr="00B21D16">
              <w:rPr>
                <w:rFonts w:ascii="仿宋" w:eastAsia="仿宋" w:hAnsi="仿宋" w:hint="eastAsia"/>
                <w:b/>
                <w:color w:val="000000" w:themeColor="text1"/>
                <w:sz w:val="18"/>
                <w:szCs w:val="18"/>
              </w:rPr>
              <w:t>第1学期</w:t>
            </w:r>
          </w:p>
        </w:tc>
        <w:tc>
          <w:tcPr>
            <w:tcW w:w="2354" w:type="dxa"/>
            <w:tcBorders>
              <w:top w:val="nil"/>
              <w:left w:val="nil"/>
              <w:bottom w:val="single" w:sz="4" w:space="0" w:color="auto"/>
              <w:right w:val="single" w:sz="4" w:space="0" w:color="auto"/>
            </w:tcBorders>
            <w:vAlign w:val="center"/>
          </w:tcPr>
          <w:p w:rsidR="009E60DE" w:rsidRPr="00B21D16" w:rsidRDefault="009E60DE" w:rsidP="007450A4">
            <w:pPr>
              <w:widowControl/>
              <w:jc w:val="center"/>
              <w:rPr>
                <w:rFonts w:ascii="仿宋" w:eastAsia="仿宋" w:hAnsi="仿宋"/>
                <w:b/>
                <w:color w:val="000000" w:themeColor="text1"/>
                <w:sz w:val="18"/>
                <w:szCs w:val="18"/>
              </w:rPr>
            </w:pPr>
            <w:r w:rsidRPr="00B21D16">
              <w:rPr>
                <w:rFonts w:ascii="仿宋" w:eastAsia="仿宋" w:hAnsi="仿宋" w:hint="eastAsia"/>
                <w:b/>
                <w:color w:val="000000" w:themeColor="text1"/>
                <w:sz w:val="18"/>
                <w:szCs w:val="18"/>
              </w:rPr>
              <w:t>第2学期</w:t>
            </w:r>
          </w:p>
        </w:tc>
        <w:tc>
          <w:tcPr>
            <w:tcW w:w="2367" w:type="dxa"/>
            <w:tcBorders>
              <w:top w:val="nil"/>
              <w:left w:val="nil"/>
              <w:bottom w:val="single" w:sz="4" w:space="0" w:color="auto"/>
              <w:right w:val="single" w:sz="4" w:space="0" w:color="auto"/>
            </w:tcBorders>
            <w:vAlign w:val="center"/>
          </w:tcPr>
          <w:p w:rsidR="009E60DE" w:rsidRPr="00B21D16" w:rsidRDefault="009E60DE" w:rsidP="007450A4">
            <w:pPr>
              <w:widowControl/>
              <w:jc w:val="center"/>
              <w:rPr>
                <w:rFonts w:ascii="仿宋" w:eastAsia="仿宋" w:hAnsi="仿宋"/>
                <w:b/>
                <w:color w:val="000000" w:themeColor="text1"/>
                <w:sz w:val="18"/>
                <w:szCs w:val="18"/>
              </w:rPr>
            </w:pPr>
            <w:r w:rsidRPr="00B21D16">
              <w:rPr>
                <w:rFonts w:ascii="仿宋" w:eastAsia="仿宋" w:hAnsi="仿宋" w:hint="eastAsia"/>
                <w:b/>
                <w:color w:val="000000" w:themeColor="text1"/>
                <w:sz w:val="18"/>
                <w:szCs w:val="18"/>
              </w:rPr>
              <w:t>第1学期</w:t>
            </w:r>
          </w:p>
        </w:tc>
        <w:tc>
          <w:tcPr>
            <w:tcW w:w="2215" w:type="dxa"/>
            <w:tcBorders>
              <w:top w:val="nil"/>
              <w:left w:val="nil"/>
              <w:bottom w:val="single" w:sz="4" w:space="0" w:color="auto"/>
              <w:right w:val="single" w:sz="4" w:space="0" w:color="auto"/>
            </w:tcBorders>
            <w:vAlign w:val="center"/>
          </w:tcPr>
          <w:p w:rsidR="009E60DE" w:rsidRPr="00B21D16" w:rsidRDefault="009E60DE" w:rsidP="007450A4">
            <w:pPr>
              <w:widowControl/>
              <w:jc w:val="center"/>
              <w:rPr>
                <w:rFonts w:ascii="仿宋" w:eastAsia="仿宋" w:hAnsi="仿宋"/>
                <w:b/>
                <w:color w:val="000000" w:themeColor="text1"/>
                <w:sz w:val="18"/>
                <w:szCs w:val="18"/>
              </w:rPr>
            </w:pPr>
            <w:r w:rsidRPr="00B21D16">
              <w:rPr>
                <w:rFonts w:ascii="仿宋" w:eastAsia="仿宋" w:hAnsi="仿宋" w:hint="eastAsia"/>
                <w:b/>
                <w:color w:val="000000" w:themeColor="text1"/>
                <w:sz w:val="18"/>
                <w:szCs w:val="18"/>
              </w:rPr>
              <w:t>第2学期</w:t>
            </w:r>
          </w:p>
        </w:tc>
      </w:tr>
      <w:tr w:rsidR="009E60DE" w:rsidRPr="00B21D16" w:rsidTr="007450A4">
        <w:trPr>
          <w:trHeight w:val="285"/>
        </w:trPr>
        <w:tc>
          <w:tcPr>
            <w:tcW w:w="2464" w:type="dxa"/>
            <w:tcBorders>
              <w:top w:val="single" w:sz="4" w:space="0" w:color="auto"/>
              <w:left w:val="single" w:sz="4" w:space="0" w:color="auto"/>
              <w:right w:val="single" w:sz="4" w:space="0" w:color="auto"/>
            </w:tcBorders>
            <w:vAlign w:val="center"/>
          </w:tcPr>
          <w:p w:rsidR="009E60DE" w:rsidRPr="00B21D16" w:rsidRDefault="009E60DE" w:rsidP="007450A4">
            <w:pPr>
              <w:widowControl/>
              <w:jc w:val="center"/>
              <w:rPr>
                <w:rFonts w:ascii="仿宋" w:eastAsia="仿宋" w:hAnsi="仿宋"/>
                <w:color w:val="000000" w:themeColor="text1"/>
                <w:sz w:val="18"/>
                <w:szCs w:val="18"/>
              </w:rPr>
            </w:pPr>
          </w:p>
        </w:tc>
        <w:tc>
          <w:tcPr>
            <w:tcW w:w="2354" w:type="dxa"/>
            <w:tcBorders>
              <w:top w:val="single" w:sz="4" w:space="0" w:color="auto"/>
              <w:left w:val="nil"/>
              <w:right w:val="single" w:sz="4" w:space="0" w:color="auto"/>
            </w:tcBorders>
            <w:vAlign w:val="center"/>
          </w:tcPr>
          <w:p w:rsidR="009E60DE" w:rsidRPr="00B21D16" w:rsidRDefault="009E60DE" w:rsidP="007450A4">
            <w:pPr>
              <w:widowControl/>
              <w:jc w:val="center"/>
              <w:rPr>
                <w:rFonts w:ascii="仿宋" w:eastAsia="仿宋" w:hAnsi="仿宋"/>
                <w:color w:val="000000" w:themeColor="text1"/>
                <w:sz w:val="18"/>
                <w:szCs w:val="18"/>
              </w:rPr>
            </w:pPr>
          </w:p>
        </w:tc>
        <w:tc>
          <w:tcPr>
            <w:tcW w:w="2367" w:type="dxa"/>
            <w:tcBorders>
              <w:top w:val="single" w:sz="4" w:space="0" w:color="auto"/>
              <w:left w:val="nil"/>
              <w:right w:val="single" w:sz="4" w:space="0" w:color="auto"/>
            </w:tcBorders>
            <w:vAlign w:val="center"/>
          </w:tcPr>
          <w:p w:rsidR="009E60DE" w:rsidRPr="00B21D16" w:rsidRDefault="009E60DE" w:rsidP="007450A4">
            <w:pPr>
              <w:widowControl/>
              <w:jc w:val="center"/>
              <w:rPr>
                <w:rFonts w:ascii="仿宋" w:eastAsia="仿宋" w:hAnsi="仿宋"/>
                <w:color w:val="000000" w:themeColor="text1"/>
                <w:sz w:val="18"/>
                <w:szCs w:val="18"/>
              </w:rPr>
            </w:pPr>
          </w:p>
        </w:tc>
        <w:tc>
          <w:tcPr>
            <w:tcW w:w="2215" w:type="dxa"/>
            <w:tcBorders>
              <w:top w:val="single" w:sz="4" w:space="0" w:color="auto"/>
              <w:left w:val="nil"/>
              <w:right w:val="single" w:sz="4" w:space="0" w:color="auto"/>
            </w:tcBorders>
            <w:vAlign w:val="center"/>
          </w:tcPr>
          <w:p w:rsidR="009E60DE" w:rsidRPr="00B21D16" w:rsidRDefault="009E60DE" w:rsidP="007450A4">
            <w:pPr>
              <w:widowControl/>
              <w:jc w:val="center"/>
              <w:rPr>
                <w:rFonts w:ascii="仿宋" w:eastAsia="仿宋" w:hAnsi="仿宋"/>
                <w:color w:val="000000" w:themeColor="text1"/>
                <w:sz w:val="18"/>
                <w:szCs w:val="18"/>
              </w:rPr>
            </w:pPr>
          </w:p>
        </w:tc>
      </w:tr>
      <w:tr w:rsidR="009E60DE" w:rsidRPr="00B21D16" w:rsidTr="007450A4">
        <w:trPr>
          <w:trHeight w:val="624"/>
        </w:trPr>
        <w:tc>
          <w:tcPr>
            <w:tcW w:w="2464" w:type="dxa"/>
            <w:vMerge w:val="restart"/>
            <w:tcBorders>
              <w:left w:val="single" w:sz="4" w:space="0" w:color="auto"/>
              <w:bottom w:val="single" w:sz="4" w:space="0" w:color="auto"/>
              <w:right w:val="single" w:sz="4" w:space="0" w:color="auto"/>
            </w:tcBorders>
          </w:tcPr>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129"/>
            </w:tblGrid>
            <w:tr w:rsidR="009E60DE" w:rsidRPr="00B21D16" w:rsidTr="007450A4">
              <w:trPr>
                <w:trHeight w:val="284"/>
                <w:jc w:val="center"/>
              </w:trPr>
              <w:tc>
                <w:tcPr>
                  <w:tcW w:w="2129" w:type="dxa"/>
                  <w:tcMar>
                    <w:left w:w="0" w:type="dxa"/>
                    <w:right w:w="0" w:type="dxa"/>
                  </w:tcMar>
                  <w:vAlign w:val="center"/>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思想道德修养与法律基础</w:t>
                  </w:r>
                </w:p>
              </w:tc>
            </w:tr>
            <w:tr w:rsidR="009E60DE" w:rsidRPr="00B21D16" w:rsidTr="007450A4">
              <w:trPr>
                <w:trHeight w:val="284"/>
                <w:jc w:val="center"/>
              </w:trPr>
              <w:tc>
                <w:tcPr>
                  <w:tcW w:w="2129" w:type="dxa"/>
                  <w:vAlign w:val="center"/>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大学英语A</w:t>
                  </w:r>
                  <w:r w:rsidRPr="00B21D16">
                    <w:rPr>
                      <w:rFonts w:ascii="仿宋" w:eastAsia="仿宋" w:hAnsi="仿宋"/>
                      <w:color w:val="000000" w:themeColor="text1"/>
                      <w:sz w:val="18"/>
                      <w:szCs w:val="18"/>
                    </w:rPr>
                    <w:t>I</w:t>
                  </w:r>
                </w:p>
              </w:tc>
            </w:tr>
            <w:tr w:rsidR="009E60DE" w:rsidRPr="00B21D16" w:rsidTr="007450A4">
              <w:trPr>
                <w:trHeight w:val="284"/>
                <w:jc w:val="center"/>
              </w:trPr>
              <w:tc>
                <w:tcPr>
                  <w:tcW w:w="2129" w:type="dxa"/>
                  <w:vAlign w:val="center"/>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大学计算机基础</w:t>
                  </w:r>
                </w:p>
              </w:tc>
            </w:tr>
            <w:tr w:rsidR="009E60DE" w:rsidRPr="00B21D16" w:rsidTr="007450A4">
              <w:trPr>
                <w:trHeight w:val="284"/>
                <w:jc w:val="center"/>
              </w:trPr>
              <w:tc>
                <w:tcPr>
                  <w:tcW w:w="2129" w:type="dxa"/>
                  <w:vAlign w:val="center"/>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大学计算机基础实践</w:t>
                  </w:r>
                </w:p>
              </w:tc>
            </w:tr>
            <w:tr w:rsidR="009E60DE" w:rsidRPr="00B21D16" w:rsidTr="007450A4">
              <w:trPr>
                <w:trHeight w:val="284"/>
                <w:jc w:val="center"/>
              </w:trPr>
              <w:tc>
                <w:tcPr>
                  <w:tcW w:w="2129" w:type="dxa"/>
                  <w:vAlign w:val="center"/>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体育I</w:t>
                  </w:r>
                </w:p>
              </w:tc>
            </w:tr>
            <w:tr w:rsidR="009E60DE" w:rsidRPr="00B21D16" w:rsidTr="007450A4">
              <w:trPr>
                <w:trHeight w:val="284"/>
                <w:jc w:val="center"/>
              </w:trPr>
              <w:tc>
                <w:tcPr>
                  <w:tcW w:w="2129" w:type="dxa"/>
                  <w:vAlign w:val="center"/>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职业发展与</w:t>
                  </w:r>
                </w:p>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就业创业指导</w:t>
                  </w:r>
                </w:p>
              </w:tc>
            </w:tr>
            <w:tr w:rsidR="009E60DE" w:rsidRPr="00B21D16" w:rsidTr="007450A4">
              <w:trPr>
                <w:trHeight w:val="284"/>
                <w:jc w:val="center"/>
              </w:trPr>
              <w:tc>
                <w:tcPr>
                  <w:tcW w:w="2129" w:type="dxa"/>
                  <w:tcBorders>
                    <w:top w:val="double" w:sz="4" w:space="0" w:color="auto"/>
                    <w:bottom w:val="double" w:sz="4" w:space="0" w:color="auto"/>
                  </w:tcBorders>
                  <w:vAlign w:val="center"/>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军训</w:t>
                  </w:r>
                </w:p>
              </w:tc>
            </w:tr>
            <w:tr w:rsidR="009E60DE" w:rsidRPr="00B21D16" w:rsidTr="007450A4">
              <w:trPr>
                <w:trHeight w:val="284"/>
                <w:jc w:val="center"/>
              </w:trPr>
              <w:tc>
                <w:tcPr>
                  <w:tcW w:w="2129" w:type="dxa"/>
                  <w:tcBorders>
                    <w:top w:val="double" w:sz="4" w:space="0" w:color="auto"/>
                    <w:bottom w:val="double" w:sz="4" w:space="0" w:color="auto"/>
                  </w:tcBorders>
                  <w:vAlign w:val="center"/>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高等数学DI</w:t>
                  </w:r>
                </w:p>
              </w:tc>
            </w:tr>
            <w:tr w:rsidR="009E60DE" w:rsidRPr="00B21D16" w:rsidTr="007450A4">
              <w:trPr>
                <w:trHeight w:val="284"/>
                <w:jc w:val="center"/>
              </w:trPr>
              <w:tc>
                <w:tcPr>
                  <w:tcW w:w="2129" w:type="dxa"/>
                  <w:tcBorders>
                    <w:top w:val="double" w:sz="4" w:space="0" w:color="auto"/>
                    <w:bottom w:val="double" w:sz="4" w:space="0" w:color="auto"/>
                  </w:tcBorders>
                  <w:vAlign w:val="center"/>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人力资源管理专业导论</w:t>
                  </w:r>
                </w:p>
              </w:tc>
            </w:tr>
            <w:tr w:rsidR="009E60DE" w:rsidRPr="00B21D16" w:rsidTr="007450A4">
              <w:trPr>
                <w:trHeight w:val="284"/>
                <w:jc w:val="center"/>
              </w:trPr>
              <w:tc>
                <w:tcPr>
                  <w:tcW w:w="2129" w:type="dxa"/>
                  <w:tcBorders>
                    <w:top w:val="double" w:sz="4" w:space="0" w:color="auto"/>
                    <w:bottom w:val="double" w:sz="4" w:space="0" w:color="auto"/>
                  </w:tcBorders>
                  <w:vAlign w:val="center"/>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管理学原理</w:t>
                  </w:r>
                </w:p>
              </w:tc>
            </w:tr>
            <w:tr w:rsidR="009E60DE" w:rsidRPr="00B21D16" w:rsidTr="007450A4">
              <w:trPr>
                <w:trHeight w:val="284"/>
                <w:jc w:val="center"/>
              </w:trPr>
              <w:tc>
                <w:tcPr>
                  <w:tcW w:w="2129" w:type="dxa"/>
                  <w:tcBorders>
                    <w:top w:val="double" w:sz="4" w:space="0" w:color="auto"/>
                    <w:bottom w:val="double" w:sz="4" w:space="0" w:color="auto"/>
                  </w:tcBorders>
                  <w:vAlign w:val="center"/>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心理学概论</w:t>
                  </w:r>
                </w:p>
              </w:tc>
            </w:tr>
          </w:tbl>
          <w:p w:rsidR="009E60DE" w:rsidRPr="00B21D16" w:rsidRDefault="009E60DE" w:rsidP="007450A4">
            <w:pPr>
              <w:widowControl/>
              <w:spacing w:line="240" w:lineRule="exact"/>
              <w:jc w:val="center"/>
              <w:rPr>
                <w:rFonts w:ascii="仿宋" w:eastAsia="仿宋" w:hAnsi="仿宋"/>
                <w:color w:val="000000" w:themeColor="text1"/>
                <w:sz w:val="18"/>
                <w:szCs w:val="18"/>
              </w:rPr>
            </w:pPr>
          </w:p>
        </w:tc>
        <w:tc>
          <w:tcPr>
            <w:tcW w:w="2354" w:type="dxa"/>
            <w:vMerge w:val="restart"/>
            <w:tcBorders>
              <w:left w:val="single" w:sz="4" w:space="0" w:color="auto"/>
              <w:bottom w:val="single" w:sz="4" w:space="0" w:color="auto"/>
              <w:right w:val="single" w:sz="4" w:space="0" w:color="auto"/>
            </w:tcBorders>
          </w:tcPr>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994"/>
            </w:tblGrid>
            <w:tr w:rsidR="009E60DE" w:rsidRPr="00B21D16" w:rsidTr="007450A4">
              <w:trPr>
                <w:trHeight w:val="284"/>
                <w:jc w:val="center"/>
              </w:trPr>
              <w:tc>
                <w:tcPr>
                  <w:tcW w:w="1994" w:type="dxa"/>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中国近现代史纲要</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大学英语A</w:t>
                  </w:r>
                  <w:r w:rsidRPr="00B21D16">
                    <w:rPr>
                      <w:rFonts w:ascii="仿宋" w:eastAsia="仿宋" w:hAnsi="仿宋"/>
                      <w:color w:val="000000" w:themeColor="text1"/>
                      <w:sz w:val="18"/>
                      <w:szCs w:val="18"/>
                    </w:rPr>
                    <w:t>II</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体育I</w:t>
                  </w:r>
                  <w:r w:rsidRPr="00B21D16">
                    <w:rPr>
                      <w:rFonts w:ascii="仿宋" w:eastAsia="仿宋" w:hAnsi="仿宋"/>
                      <w:color w:val="000000" w:themeColor="text1"/>
                      <w:sz w:val="18"/>
                      <w:szCs w:val="18"/>
                    </w:rPr>
                    <w:t>I</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大学生心理健康教育</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军事理论</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高等数学DI</w:t>
                  </w:r>
                  <w:r w:rsidRPr="00B21D16">
                    <w:rPr>
                      <w:rFonts w:ascii="仿宋" w:eastAsia="仿宋" w:hAnsi="仿宋"/>
                      <w:color w:val="000000" w:themeColor="text1"/>
                      <w:sz w:val="18"/>
                      <w:szCs w:val="18"/>
                    </w:rPr>
                    <w:t>I</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ACCESS数据库设计</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color w:val="000000" w:themeColor="text1"/>
                      <w:sz w:val="18"/>
                      <w:szCs w:val="18"/>
                    </w:rPr>
                    <w:t>ACCESS数据库设计</w:t>
                  </w:r>
                </w:p>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color w:val="000000" w:themeColor="text1"/>
                      <w:sz w:val="18"/>
                      <w:szCs w:val="18"/>
                    </w:rPr>
                    <w:t>实验</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企业管理</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经济学原理</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组织行为学</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劳动关系与劳动法</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劳动关系管理实务</w:t>
                  </w:r>
                </w:p>
              </w:tc>
            </w:tr>
          </w:tbl>
          <w:p w:rsidR="009E60DE" w:rsidRPr="00B21D16" w:rsidRDefault="009E60DE" w:rsidP="007450A4">
            <w:pPr>
              <w:widowControl/>
              <w:spacing w:line="240" w:lineRule="exact"/>
              <w:jc w:val="center"/>
              <w:rPr>
                <w:rFonts w:ascii="仿宋" w:eastAsia="仿宋" w:hAnsi="仿宋"/>
                <w:color w:val="000000" w:themeColor="text1"/>
                <w:sz w:val="18"/>
                <w:szCs w:val="18"/>
              </w:rPr>
            </w:pPr>
          </w:p>
        </w:tc>
        <w:tc>
          <w:tcPr>
            <w:tcW w:w="2367" w:type="dxa"/>
            <w:vMerge w:val="restart"/>
            <w:tcBorders>
              <w:left w:val="single" w:sz="4" w:space="0" w:color="auto"/>
              <w:bottom w:val="single" w:sz="4" w:space="0" w:color="auto"/>
              <w:right w:val="single" w:sz="4" w:space="0" w:color="auto"/>
            </w:tcBorders>
          </w:tcPr>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978"/>
            </w:tblGrid>
            <w:tr w:rsidR="009E60DE" w:rsidRPr="00B21D16" w:rsidTr="007450A4">
              <w:trPr>
                <w:trHeight w:val="284"/>
                <w:jc w:val="center"/>
              </w:trPr>
              <w:tc>
                <w:tcPr>
                  <w:tcW w:w="1978"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毛泽东思想和中国</w:t>
                  </w:r>
                </w:p>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特色社会主义理论</w:t>
                  </w:r>
                </w:p>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体系概论</w:t>
                  </w:r>
                </w:p>
              </w:tc>
            </w:tr>
            <w:tr w:rsidR="009E60DE" w:rsidRPr="00B21D16" w:rsidTr="007450A4">
              <w:trPr>
                <w:trHeight w:val="284"/>
                <w:jc w:val="center"/>
              </w:trPr>
              <w:tc>
                <w:tcPr>
                  <w:tcW w:w="1978"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形势与政策</w:t>
                  </w:r>
                </w:p>
              </w:tc>
            </w:tr>
            <w:tr w:rsidR="009E60DE" w:rsidRPr="00B21D16" w:rsidTr="007450A4">
              <w:trPr>
                <w:trHeight w:val="284"/>
                <w:jc w:val="center"/>
              </w:trPr>
              <w:tc>
                <w:tcPr>
                  <w:tcW w:w="1978"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大学英语A</w:t>
                  </w:r>
                  <w:r w:rsidRPr="00B21D16">
                    <w:rPr>
                      <w:rFonts w:ascii="仿宋" w:eastAsia="仿宋" w:hAnsi="仿宋"/>
                      <w:color w:val="000000" w:themeColor="text1"/>
                      <w:sz w:val="18"/>
                      <w:szCs w:val="18"/>
                    </w:rPr>
                    <w:t>III</w:t>
                  </w:r>
                </w:p>
              </w:tc>
            </w:tr>
            <w:tr w:rsidR="009E60DE" w:rsidRPr="00B21D16" w:rsidTr="007450A4">
              <w:trPr>
                <w:trHeight w:val="284"/>
                <w:jc w:val="center"/>
              </w:trPr>
              <w:tc>
                <w:tcPr>
                  <w:tcW w:w="1978"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体育I</w:t>
                  </w:r>
                  <w:r w:rsidRPr="00B21D16">
                    <w:rPr>
                      <w:rFonts w:ascii="仿宋" w:eastAsia="仿宋" w:hAnsi="仿宋"/>
                      <w:color w:val="000000" w:themeColor="text1"/>
                      <w:sz w:val="18"/>
                      <w:szCs w:val="18"/>
                    </w:rPr>
                    <w:t>II</w:t>
                  </w:r>
                </w:p>
              </w:tc>
            </w:tr>
            <w:tr w:rsidR="009E60DE" w:rsidRPr="00B21D16" w:rsidTr="007450A4">
              <w:trPr>
                <w:trHeight w:val="284"/>
                <w:jc w:val="center"/>
              </w:trPr>
              <w:tc>
                <w:tcPr>
                  <w:tcW w:w="1978"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线性代数B</w:t>
                  </w:r>
                </w:p>
              </w:tc>
            </w:tr>
            <w:tr w:rsidR="009E60DE" w:rsidRPr="00B21D16" w:rsidTr="007450A4">
              <w:trPr>
                <w:trHeight w:val="284"/>
                <w:jc w:val="center"/>
              </w:trPr>
              <w:tc>
                <w:tcPr>
                  <w:tcW w:w="1978"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人力资源管理概论</w:t>
                  </w:r>
                </w:p>
              </w:tc>
            </w:tr>
            <w:tr w:rsidR="009E60DE" w:rsidRPr="00B21D16" w:rsidTr="007450A4">
              <w:trPr>
                <w:trHeight w:val="284"/>
                <w:jc w:val="center"/>
              </w:trPr>
              <w:tc>
                <w:tcPr>
                  <w:tcW w:w="1978"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海洋管理概论</w:t>
                  </w:r>
                </w:p>
              </w:tc>
            </w:tr>
            <w:tr w:rsidR="009E60DE" w:rsidRPr="00B21D16" w:rsidTr="007450A4">
              <w:trPr>
                <w:trHeight w:val="284"/>
                <w:jc w:val="center"/>
              </w:trPr>
              <w:tc>
                <w:tcPr>
                  <w:tcW w:w="1978"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职业生涯规划与管理</w:t>
                  </w:r>
                </w:p>
              </w:tc>
            </w:tr>
            <w:tr w:rsidR="009E60DE" w:rsidRPr="00B21D16" w:rsidTr="007450A4">
              <w:trPr>
                <w:trHeight w:val="284"/>
                <w:jc w:val="center"/>
              </w:trPr>
              <w:tc>
                <w:tcPr>
                  <w:tcW w:w="1978"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人力资源专业英语**</w:t>
                  </w:r>
                </w:p>
              </w:tc>
            </w:tr>
            <w:tr w:rsidR="009E60DE" w:rsidRPr="00B21D16" w:rsidTr="007450A4">
              <w:trPr>
                <w:trHeight w:val="284"/>
                <w:jc w:val="center"/>
              </w:trPr>
              <w:tc>
                <w:tcPr>
                  <w:tcW w:w="1978"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职业生涯设计实践</w:t>
                  </w:r>
                </w:p>
              </w:tc>
            </w:tr>
          </w:tbl>
          <w:p w:rsidR="009E60DE" w:rsidRPr="00B21D16" w:rsidRDefault="009E60DE" w:rsidP="007450A4">
            <w:pPr>
              <w:widowControl/>
              <w:spacing w:line="240" w:lineRule="exact"/>
              <w:jc w:val="center"/>
              <w:rPr>
                <w:rFonts w:ascii="仿宋" w:eastAsia="仿宋" w:hAnsi="仿宋"/>
                <w:color w:val="000000" w:themeColor="text1"/>
                <w:sz w:val="18"/>
                <w:szCs w:val="18"/>
              </w:rPr>
            </w:pPr>
          </w:p>
        </w:tc>
        <w:tc>
          <w:tcPr>
            <w:tcW w:w="2215" w:type="dxa"/>
            <w:vMerge w:val="restart"/>
            <w:tcBorders>
              <w:left w:val="single" w:sz="4" w:space="0" w:color="auto"/>
              <w:bottom w:val="single" w:sz="4" w:space="0" w:color="auto"/>
              <w:right w:val="single" w:sz="4" w:space="0" w:color="auto"/>
            </w:tcBorders>
          </w:tcPr>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835"/>
            </w:tblGrid>
            <w:tr w:rsidR="009E60DE" w:rsidRPr="00B21D16" w:rsidTr="007450A4">
              <w:trPr>
                <w:trHeight w:val="284"/>
                <w:jc w:val="center"/>
              </w:trPr>
              <w:tc>
                <w:tcPr>
                  <w:tcW w:w="1835"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马克思主义基本</w:t>
                  </w:r>
                </w:p>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原理概论</w:t>
                  </w:r>
                </w:p>
              </w:tc>
            </w:tr>
            <w:tr w:rsidR="009E60DE" w:rsidRPr="00B21D16" w:rsidTr="007450A4">
              <w:trPr>
                <w:trHeight w:val="284"/>
                <w:jc w:val="center"/>
              </w:trPr>
              <w:tc>
                <w:tcPr>
                  <w:tcW w:w="1835"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形势与政策</w:t>
                  </w:r>
                </w:p>
              </w:tc>
            </w:tr>
            <w:tr w:rsidR="009E60DE" w:rsidRPr="00B21D16" w:rsidTr="007450A4">
              <w:trPr>
                <w:trHeight w:val="284"/>
                <w:jc w:val="center"/>
              </w:trPr>
              <w:tc>
                <w:tcPr>
                  <w:tcW w:w="1835"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大学英语A</w:t>
                  </w:r>
                  <w:r w:rsidRPr="00B21D16">
                    <w:rPr>
                      <w:rFonts w:ascii="仿宋" w:eastAsia="仿宋" w:hAnsi="仿宋"/>
                      <w:color w:val="000000" w:themeColor="text1"/>
                      <w:sz w:val="18"/>
                      <w:szCs w:val="18"/>
                    </w:rPr>
                    <w:t>IV</w:t>
                  </w:r>
                </w:p>
              </w:tc>
            </w:tr>
            <w:tr w:rsidR="009E60DE" w:rsidRPr="00B21D16" w:rsidTr="007450A4">
              <w:trPr>
                <w:trHeight w:val="284"/>
                <w:jc w:val="center"/>
              </w:trPr>
              <w:tc>
                <w:tcPr>
                  <w:tcW w:w="1835"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体育I</w:t>
                  </w:r>
                  <w:r w:rsidRPr="00B21D16">
                    <w:rPr>
                      <w:rFonts w:ascii="仿宋" w:eastAsia="仿宋" w:hAnsi="仿宋"/>
                      <w:color w:val="000000" w:themeColor="text1"/>
                      <w:sz w:val="18"/>
                      <w:szCs w:val="18"/>
                    </w:rPr>
                    <w:t>V</w:t>
                  </w:r>
                </w:p>
              </w:tc>
            </w:tr>
            <w:tr w:rsidR="009E60DE" w:rsidRPr="00B21D16" w:rsidTr="007450A4">
              <w:trPr>
                <w:trHeight w:val="284"/>
                <w:jc w:val="center"/>
              </w:trPr>
              <w:tc>
                <w:tcPr>
                  <w:tcW w:w="1835"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概率论与数理统计</w:t>
                  </w:r>
                  <w:r w:rsidRPr="00B21D16">
                    <w:rPr>
                      <w:rFonts w:ascii="仿宋" w:eastAsia="仿宋" w:hAnsi="仿宋"/>
                      <w:color w:val="000000" w:themeColor="text1"/>
                      <w:sz w:val="18"/>
                      <w:szCs w:val="18"/>
                    </w:rPr>
                    <w:t>A</w:t>
                  </w:r>
                </w:p>
              </w:tc>
            </w:tr>
            <w:tr w:rsidR="009E60DE" w:rsidRPr="00B21D16" w:rsidTr="007450A4">
              <w:trPr>
                <w:trHeight w:val="284"/>
                <w:jc w:val="center"/>
              </w:trPr>
              <w:tc>
                <w:tcPr>
                  <w:tcW w:w="1835"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社会科学研究方法</w:t>
                  </w:r>
                </w:p>
              </w:tc>
            </w:tr>
            <w:tr w:rsidR="009E60DE" w:rsidRPr="00B21D16" w:rsidTr="007450A4">
              <w:trPr>
                <w:trHeight w:val="284"/>
                <w:jc w:val="center"/>
              </w:trPr>
              <w:tc>
                <w:tcPr>
                  <w:tcW w:w="1835"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组织与工作设计</w:t>
                  </w:r>
                </w:p>
              </w:tc>
            </w:tr>
            <w:tr w:rsidR="009E60DE" w:rsidRPr="00B21D16" w:rsidTr="007450A4">
              <w:trPr>
                <w:trHeight w:val="284"/>
                <w:jc w:val="center"/>
              </w:trPr>
              <w:tc>
                <w:tcPr>
                  <w:tcW w:w="1835" w:type="dxa"/>
                  <w:tcBorders>
                    <w:top w:val="double" w:sz="4" w:space="0" w:color="auto"/>
                    <w:bottom w:val="double" w:sz="4" w:space="0" w:color="auto"/>
                  </w:tcBorders>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办公自动化（选）</w:t>
                  </w:r>
                </w:p>
              </w:tc>
            </w:tr>
            <w:tr w:rsidR="009E60DE" w:rsidRPr="00B21D16" w:rsidTr="007450A4">
              <w:trPr>
                <w:trHeight w:val="284"/>
                <w:jc w:val="center"/>
              </w:trPr>
              <w:tc>
                <w:tcPr>
                  <w:tcW w:w="1835" w:type="dxa"/>
                  <w:tcBorders>
                    <w:top w:val="double" w:sz="4" w:space="0" w:color="auto"/>
                    <w:bottom w:val="double" w:sz="4" w:space="0" w:color="auto"/>
                  </w:tcBorders>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航海心理学（选）</w:t>
                  </w:r>
                </w:p>
              </w:tc>
            </w:tr>
            <w:tr w:rsidR="009E60DE" w:rsidRPr="00B21D16" w:rsidTr="007450A4">
              <w:trPr>
                <w:trHeight w:val="284"/>
                <w:jc w:val="center"/>
              </w:trPr>
              <w:tc>
                <w:tcPr>
                  <w:tcW w:w="1835" w:type="dxa"/>
                  <w:tcBorders>
                    <w:top w:val="double" w:sz="4" w:space="0" w:color="auto"/>
                    <w:bottom w:val="double" w:sz="4" w:space="0" w:color="auto"/>
                  </w:tcBorders>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航海概论（选）</w:t>
                  </w:r>
                </w:p>
              </w:tc>
            </w:tr>
            <w:tr w:rsidR="009E60DE" w:rsidRPr="00B21D16" w:rsidTr="007450A4">
              <w:trPr>
                <w:trHeight w:val="284"/>
                <w:jc w:val="center"/>
              </w:trPr>
              <w:tc>
                <w:tcPr>
                  <w:tcW w:w="1835" w:type="dxa"/>
                  <w:tcBorders>
                    <w:top w:val="double" w:sz="4" w:space="0" w:color="auto"/>
                    <w:bottom w:val="double" w:sz="4" w:space="0" w:color="auto"/>
                  </w:tcBorders>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海权概论（选）</w:t>
                  </w:r>
                </w:p>
              </w:tc>
            </w:tr>
            <w:tr w:rsidR="009E60DE" w:rsidRPr="00B21D16" w:rsidTr="007450A4">
              <w:trPr>
                <w:trHeight w:val="284"/>
                <w:jc w:val="center"/>
              </w:trPr>
              <w:tc>
                <w:tcPr>
                  <w:tcW w:w="1835" w:type="dxa"/>
                  <w:tcBorders>
                    <w:top w:val="double" w:sz="4" w:space="0" w:color="auto"/>
                    <w:bottom w:val="double" w:sz="4" w:space="0" w:color="auto"/>
                  </w:tcBorders>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文献检索（选）</w:t>
                  </w:r>
                </w:p>
              </w:tc>
            </w:tr>
            <w:tr w:rsidR="009E60DE" w:rsidRPr="00B21D16" w:rsidTr="007450A4">
              <w:trPr>
                <w:trHeight w:val="284"/>
                <w:jc w:val="center"/>
              </w:trPr>
              <w:tc>
                <w:tcPr>
                  <w:tcW w:w="1835" w:type="dxa"/>
                  <w:tcBorders>
                    <w:top w:val="double" w:sz="4" w:space="0" w:color="auto"/>
                    <w:bottom w:val="double" w:sz="4" w:space="0" w:color="auto"/>
                  </w:tcBorders>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社会科学研究方法课程实践</w:t>
                  </w:r>
                </w:p>
              </w:tc>
            </w:tr>
          </w:tbl>
          <w:p w:rsidR="009E60DE" w:rsidRPr="00B21D16" w:rsidRDefault="009E60DE" w:rsidP="007450A4">
            <w:pPr>
              <w:widowControl/>
              <w:spacing w:line="240" w:lineRule="exact"/>
              <w:jc w:val="center"/>
              <w:rPr>
                <w:rFonts w:ascii="仿宋" w:eastAsia="仿宋" w:hAnsi="仿宋"/>
                <w:color w:val="000000" w:themeColor="text1"/>
                <w:sz w:val="18"/>
                <w:szCs w:val="18"/>
              </w:rPr>
            </w:pPr>
          </w:p>
        </w:tc>
      </w:tr>
      <w:tr w:rsidR="009E60DE" w:rsidRPr="00B21D16" w:rsidTr="007450A4">
        <w:trPr>
          <w:trHeight w:val="326"/>
        </w:trPr>
        <w:tc>
          <w:tcPr>
            <w:tcW w:w="246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5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67"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215"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r>
      <w:tr w:rsidR="009E60DE" w:rsidRPr="00B21D16" w:rsidTr="007450A4">
        <w:trPr>
          <w:trHeight w:val="326"/>
        </w:trPr>
        <w:tc>
          <w:tcPr>
            <w:tcW w:w="246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5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67"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215"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r>
      <w:tr w:rsidR="009E60DE" w:rsidRPr="00B21D16" w:rsidTr="007450A4">
        <w:trPr>
          <w:trHeight w:val="326"/>
        </w:trPr>
        <w:tc>
          <w:tcPr>
            <w:tcW w:w="246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5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67"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215"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r>
      <w:tr w:rsidR="009E60DE" w:rsidRPr="00B21D16" w:rsidTr="007450A4">
        <w:trPr>
          <w:trHeight w:val="326"/>
        </w:trPr>
        <w:tc>
          <w:tcPr>
            <w:tcW w:w="246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5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67"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215"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r>
      <w:tr w:rsidR="009E60DE" w:rsidRPr="00B21D16" w:rsidTr="007450A4">
        <w:trPr>
          <w:trHeight w:val="326"/>
        </w:trPr>
        <w:tc>
          <w:tcPr>
            <w:tcW w:w="246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5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67"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215"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r>
      <w:tr w:rsidR="009E60DE" w:rsidRPr="00B21D16" w:rsidTr="007450A4">
        <w:trPr>
          <w:trHeight w:val="326"/>
        </w:trPr>
        <w:tc>
          <w:tcPr>
            <w:tcW w:w="246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5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67"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215"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r>
      <w:tr w:rsidR="009E60DE" w:rsidRPr="00B21D16" w:rsidTr="007450A4">
        <w:trPr>
          <w:trHeight w:val="326"/>
        </w:trPr>
        <w:tc>
          <w:tcPr>
            <w:tcW w:w="246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5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67"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215"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r>
      <w:tr w:rsidR="009E60DE" w:rsidRPr="00B21D16" w:rsidTr="007450A4">
        <w:trPr>
          <w:trHeight w:val="326"/>
        </w:trPr>
        <w:tc>
          <w:tcPr>
            <w:tcW w:w="246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5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67"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215"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r>
      <w:tr w:rsidR="009E60DE" w:rsidRPr="00B21D16" w:rsidTr="007450A4">
        <w:trPr>
          <w:trHeight w:val="326"/>
        </w:trPr>
        <w:tc>
          <w:tcPr>
            <w:tcW w:w="246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5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67"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215"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r>
      <w:tr w:rsidR="009E60DE" w:rsidRPr="00B21D16" w:rsidTr="007450A4">
        <w:trPr>
          <w:trHeight w:val="326"/>
        </w:trPr>
        <w:tc>
          <w:tcPr>
            <w:tcW w:w="246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5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67"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215"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r>
      <w:tr w:rsidR="009E60DE" w:rsidRPr="00B21D16" w:rsidTr="007450A4">
        <w:trPr>
          <w:trHeight w:val="326"/>
        </w:trPr>
        <w:tc>
          <w:tcPr>
            <w:tcW w:w="246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5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67"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215"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r>
      <w:tr w:rsidR="009E60DE" w:rsidRPr="00B21D16" w:rsidTr="007450A4">
        <w:trPr>
          <w:trHeight w:val="326"/>
        </w:trPr>
        <w:tc>
          <w:tcPr>
            <w:tcW w:w="246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5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67"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215"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r>
      <w:tr w:rsidR="009E60DE" w:rsidRPr="00B21D16" w:rsidTr="007450A4">
        <w:trPr>
          <w:trHeight w:val="326"/>
        </w:trPr>
        <w:tc>
          <w:tcPr>
            <w:tcW w:w="246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5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67"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215"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r>
      <w:tr w:rsidR="009E60DE" w:rsidRPr="00B21D16" w:rsidTr="007450A4">
        <w:trPr>
          <w:trHeight w:val="285"/>
        </w:trPr>
        <w:tc>
          <w:tcPr>
            <w:tcW w:w="4818" w:type="dxa"/>
            <w:gridSpan w:val="2"/>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center"/>
              <w:rPr>
                <w:rFonts w:ascii="仿宋" w:eastAsia="仿宋" w:hAnsi="仿宋"/>
                <w:b/>
                <w:color w:val="000000" w:themeColor="text1"/>
                <w:sz w:val="18"/>
                <w:szCs w:val="18"/>
              </w:rPr>
            </w:pPr>
            <w:r w:rsidRPr="00B21D16">
              <w:rPr>
                <w:rFonts w:ascii="仿宋" w:eastAsia="仿宋" w:hAnsi="仿宋" w:hint="eastAsia"/>
                <w:b/>
                <w:color w:val="000000" w:themeColor="text1"/>
                <w:sz w:val="18"/>
                <w:szCs w:val="18"/>
              </w:rPr>
              <w:t>第三学年</w:t>
            </w:r>
          </w:p>
        </w:tc>
        <w:tc>
          <w:tcPr>
            <w:tcW w:w="4582" w:type="dxa"/>
            <w:gridSpan w:val="2"/>
            <w:tcBorders>
              <w:top w:val="single" w:sz="4" w:space="0" w:color="auto"/>
              <w:left w:val="nil"/>
              <w:bottom w:val="single" w:sz="4" w:space="0" w:color="auto"/>
              <w:right w:val="single" w:sz="4" w:space="0" w:color="auto"/>
            </w:tcBorders>
            <w:vAlign w:val="center"/>
          </w:tcPr>
          <w:p w:rsidR="009E60DE" w:rsidRPr="00B21D16" w:rsidRDefault="009E60DE" w:rsidP="007450A4">
            <w:pPr>
              <w:widowControl/>
              <w:jc w:val="center"/>
              <w:rPr>
                <w:rFonts w:ascii="仿宋" w:eastAsia="仿宋" w:hAnsi="仿宋"/>
                <w:b/>
                <w:color w:val="000000" w:themeColor="text1"/>
                <w:sz w:val="18"/>
                <w:szCs w:val="18"/>
              </w:rPr>
            </w:pPr>
            <w:r w:rsidRPr="00B21D16">
              <w:rPr>
                <w:rFonts w:ascii="仿宋" w:eastAsia="仿宋" w:hAnsi="仿宋" w:hint="eastAsia"/>
                <w:b/>
                <w:color w:val="000000" w:themeColor="text1"/>
                <w:sz w:val="18"/>
                <w:szCs w:val="18"/>
              </w:rPr>
              <w:t>第四学年</w:t>
            </w:r>
          </w:p>
        </w:tc>
      </w:tr>
      <w:tr w:rsidR="009E60DE" w:rsidRPr="00B21D16" w:rsidTr="007450A4">
        <w:trPr>
          <w:trHeight w:val="285"/>
        </w:trPr>
        <w:tc>
          <w:tcPr>
            <w:tcW w:w="2464" w:type="dxa"/>
            <w:tcBorders>
              <w:top w:val="nil"/>
              <w:left w:val="single" w:sz="4" w:space="0" w:color="auto"/>
              <w:bottom w:val="single" w:sz="4" w:space="0" w:color="auto"/>
              <w:right w:val="single" w:sz="4" w:space="0" w:color="auto"/>
            </w:tcBorders>
            <w:vAlign w:val="center"/>
          </w:tcPr>
          <w:p w:rsidR="009E60DE" w:rsidRPr="00B21D16" w:rsidRDefault="009E60DE" w:rsidP="007450A4">
            <w:pPr>
              <w:widowControl/>
              <w:jc w:val="center"/>
              <w:rPr>
                <w:rFonts w:ascii="仿宋" w:eastAsia="仿宋" w:hAnsi="仿宋"/>
                <w:b/>
                <w:color w:val="000000" w:themeColor="text1"/>
                <w:sz w:val="18"/>
                <w:szCs w:val="18"/>
              </w:rPr>
            </w:pPr>
            <w:r w:rsidRPr="00B21D16">
              <w:rPr>
                <w:rFonts w:ascii="仿宋" w:eastAsia="仿宋" w:hAnsi="仿宋" w:hint="eastAsia"/>
                <w:b/>
                <w:color w:val="000000" w:themeColor="text1"/>
                <w:sz w:val="18"/>
                <w:szCs w:val="18"/>
              </w:rPr>
              <w:t>第1学期</w:t>
            </w:r>
          </w:p>
        </w:tc>
        <w:tc>
          <w:tcPr>
            <w:tcW w:w="2354" w:type="dxa"/>
            <w:tcBorders>
              <w:top w:val="nil"/>
              <w:left w:val="nil"/>
              <w:bottom w:val="single" w:sz="4" w:space="0" w:color="auto"/>
              <w:right w:val="single" w:sz="4" w:space="0" w:color="auto"/>
            </w:tcBorders>
            <w:vAlign w:val="center"/>
          </w:tcPr>
          <w:p w:rsidR="009E60DE" w:rsidRPr="00B21D16" w:rsidRDefault="009E60DE" w:rsidP="007450A4">
            <w:pPr>
              <w:widowControl/>
              <w:jc w:val="center"/>
              <w:rPr>
                <w:rFonts w:ascii="仿宋" w:eastAsia="仿宋" w:hAnsi="仿宋"/>
                <w:b/>
                <w:color w:val="000000" w:themeColor="text1"/>
                <w:sz w:val="18"/>
                <w:szCs w:val="18"/>
              </w:rPr>
            </w:pPr>
            <w:r w:rsidRPr="00B21D16">
              <w:rPr>
                <w:rFonts w:ascii="仿宋" w:eastAsia="仿宋" w:hAnsi="仿宋" w:hint="eastAsia"/>
                <w:b/>
                <w:color w:val="000000" w:themeColor="text1"/>
                <w:sz w:val="18"/>
                <w:szCs w:val="18"/>
              </w:rPr>
              <w:t>第2学期</w:t>
            </w:r>
          </w:p>
        </w:tc>
        <w:tc>
          <w:tcPr>
            <w:tcW w:w="2367" w:type="dxa"/>
            <w:tcBorders>
              <w:top w:val="nil"/>
              <w:left w:val="nil"/>
              <w:bottom w:val="single" w:sz="4" w:space="0" w:color="auto"/>
              <w:right w:val="single" w:sz="4" w:space="0" w:color="auto"/>
            </w:tcBorders>
            <w:vAlign w:val="center"/>
          </w:tcPr>
          <w:p w:rsidR="009E60DE" w:rsidRPr="00B21D16" w:rsidRDefault="009E60DE" w:rsidP="007450A4">
            <w:pPr>
              <w:widowControl/>
              <w:jc w:val="center"/>
              <w:rPr>
                <w:rFonts w:ascii="仿宋" w:eastAsia="仿宋" w:hAnsi="仿宋"/>
                <w:b/>
                <w:color w:val="000000" w:themeColor="text1"/>
                <w:sz w:val="18"/>
                <w:szCs w:val="18"/>
              </w:rPr>
            </w:pPr>
            <w:r w:rsidRPr="00B21D16">
              <w:rPr>
                <w:rFonts w:ascii="仿宋" w:eastAsia="仿宋" w:hAnsi="仿宋" w:hint="eastAsia"/>
                <w:b/>
                <w:color w:val="000000" w:themeColor="text1"/>
                <w:sz w:val="18"/>
                <w:szCs w:val="18"/>
              </w:rPr>
              <w:t>第1学期</w:t>
            </w:r>
          </w:p>
        </w:tc>
        <w:tc>
          <w:tcPr>
            <w:tcW w:w="2215" w:type="dxa"/>
            <w:tcBorders>
              <w:top w:val="nil"/>
              <w:left w:val="nil"/>
              <w:bottom w:val="single" w:sz="4" w:space="0" w:color="auto"/>
              <w:right w:val="single" w:sz="4" w:space="0" w:color="auto"/>
            </w:tcBorders>
            <w:vAlign w:val="center"/>
          </w:tcPr>
          <w:p w:rsidR="009E60DE" w:rsidRPr="00B21D16" w:rsidRDefault="009E60DE" w:rsidP="007450A4">
            <w:pPr>
              <w:widowControl/>
              <w:jc w:val="center"/>
              <w:rPr>
                <w:rFonts w:ascii="仿宋" w:eastAsia="仿宋" w:hAnsi="仿宋"/>
                <w:b/>
                <w:color w:val="000000" w:themeColor="text1"/>
                <w:sz w:val="18"/>
                <w:szCs w:val="18"/>
              </w:rPr>
            </w:pPr>
            <w:r w:rsidRPr="00B21D16">
              <w:rPr>
                <w:rFonts w:ascii="仿宋" w:eastAsia="仿宋" w:hAnsi="仿宋" w:hint="eastAsia"/>
                <w:b/>
                <w:color w:val="000000" w:themeColor="text1"/>
                <w:sz w:val="18"/>
                <w:szCs w:val="18"/>
              </w:rPr>
              <w:t>第2学期</w:t>
            </w:r>
          </w:p>
        </w:tc>
      </w:tr>
      <w:tr w:rsidR="009E60DE" w:rsidRPr="00B21D16" w:rsidTr="007450A4">
        <w:trPr>
          <w:trHeight w:val="285"/>
        </w:trPr>
        <w:tc>
          <w:tcPr>
            <w:tcW w:w="2464" w:type="dxa"/>
            <w:tcBorders>
              <w:top w:val="single" w:sz="4" w:space="0" w:color="auto"/>
              <w:left w:val="single" w:sz="4" w:space="0" w:color="auto"/>
              <w:right w:val="single" w:sz="4" w:space="0" w:color="auto"/>
            </w:tcBorders>
            <w:vAlign w:val="center"/>
          </w:tcPr>
          <w:p w:rsidR="009E60DE" w:rsidRPr="00B21D16" w:rsidRDefault="009E60DE" w:rsidP="007450A4">
            <w:pPr>
              <w:widowControl/>
              <w:jc w:val="center"/>
              <w:rPr>
                <w:rFonts w:ascii="仿宋" w:eastAsia="仿宋" w:hAnsi="仿宋"/>
                <w:color w:val="000000" w:themeColor="text1"/>
                <w:sz w:val="18"/>
                <w:szCs w:val="18"/>
              </w:rPr>
            </w:pPr>
          </w:p>
        </w:tc>
        <w:tc>
          <w:tcPr>
            <w:tcW w:w="2354" w:type="dxa"/>
            <w:tcBorders>
              <w:top w:val="single" w:sz="4" w:space="0" w:color="auto"/>
              <w:left w:val="nil"/>
              <w:right w:val="single" w:sz="4" w:space="0" w:color="auto"/>
            </w:tcBorders>
            <w:vAlign w:val="center"/>
          </w:tcPr>
          <w:p w:rsidR="009E60DE" w:rsidRPr="00B21D16" w:rsidRDefault="009E60DE" w:rsidP="007450A4">
            <w:pPr>
              <w:widowControl/>
              <w:jc w:val="center"/>
              <w:rPr>
                <w:rFonts w:ascii="仿宋" w:eastAsia="仿宋" w:hAnsi="仿宋"/>
                <w:color w:val="000000" w:themeColor="text1"/>
                <w:sz w:val="18"/>
                <w:szCs w:val="18"/>
              </w:rPr>
            </w:pPr>
          </w:p>
        </w:tc>
        <w:tc>
          <w:tcPr>
            <w:tcW w:w="2367" w:type="dxa"/>
            <w:tcBorders>
              <w:top w:val="single" w:sz="4" w:space="0" w:color="auto"/>
              <w:left w:val="nil"/>
              <w:right w:val="single" w:sz="4" w:space="0" w:color="auto"/>
            </w:tcBorders>
            <w:vAlign w:val="center"/>
          </w:tcPr>
          <w:p w:rsidR="009E60DE" w:rsidRPr="00B21D16" w:rsidRDefault="009E60DE" w:rsidP="007450A4">
            <w:pPr>
              <w:widowControl/>
              <w:jc w:val="center"/>
              <w:rPr>
                <w:rFonts w:ascii="仿宋" w:eastAsia="仿宋" w:hAnsi="仿宋"/>
                <w:color w:val="000000" w:themeColor="text1"/>
                <w:sz w:val="18"/>
                <w:szCs w:val="18"/>
              </w:rPr>
            </w:pPr>
          </w:p>
        </w:tc>
        <w:tc>
          <w:tcPr>
            <w:tcW w:w="2215" w:type="dxa"/>
            <w:tcBorders>
              <w:top w:val="single" w:sz="4" w:space="0" w:color="auto"/>
              <w:left w:val="nil"/>
              <w:right w:val="single" w:sz="4" w:space="0" w:color="auto"/>
            </w:tcBorders>
            <w:vAlign w:val="center"/>
          </w:tcPr>
          <w:p w:rsidR="009E60DE" w:rsidRPr="00B21D16" w:rsidRDefault="009E60DE" w:rsidP="007450A4">
            <w:pPr>
              <w:widowControl/>
              <w:jc w:val="center"/>
              <w:rPr>
                <w:rFonts w:ascii="仿宋" w:eastAsia="仿宋" w:hAnsi="仿宋"/>
                <w:color w:val="000000" w:themeColor="text1"/>
                <w:sz w:val="18"/>
                <w:szCs w:val="18"/>
              </w:rPr>
            </w:pPr>
          </w:p>
        </w:tc>
      </w:tr>
      <w:tr w:rsidR="009E60DE" w:rsidRPr="00B21D16" w:rsidTr="007450A4">
        <w:trPr>
          <w:trHeight w:val="3939"/>
        </w:trPr>
        <w:tc>
          <w:tcPr>
            <w:tcW w:w="2464" w:type="dxa"/>
            <w:tcBorders>
              <w:left w:val="single" w:sz="4" w:space="0" w:color="auto"/>
              <w:bottom w:val="single" w:sz="4" w:space="0" w:color="auto"/>
              <w:right w:val="single" w:sz="4" w:space="0" w:color="auto"/>
            </w:tcBorders>
          </w:tcPr>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994"/>
            </w:tblGrid>
            <w:tr w:rsidR="009E60DE" w:rsidRPr="00B21D16" w:rsidTr="007450A4">
              <w:trPr>
                <w:trHeight w:val="284"/>
                <w:jc w:val="center"/>
              </w:trPr>
              <w:tc>
                <w:tcPr>
                  <w:tcW w:w="1994" w:type="dxa"/>
                  <w:tcBorders>
                    <w:bottom w:val="double" w:sz="4" w:space="0" w:color="auto"/>
                  </w:tcBorders>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统计学基础</w:t>
                  </w:r>
                </w:p>
              </w:tc>
            </w:tr>
            <w:tr w:rsidR="009E60DE" w:rsidRPr="00B21D16" w:rsidTr="007450A4">
              <w:trPr>
                <w:trHeight w:val="284"/>
                <w:jc w:val="center"/>
              </w:trPr>
              <w:tc>
                <w:tcPr>
                  <w:tcW w:w="1994" w:type="dxa"/>
                  <w:tcBorders>
                    <w:top w:val="double" w:sz="4" w:space="0" w:color="auto"/>
                  </w:tcBorders>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公共关系学</w:t>
                  </w:r>
                </w:p>
              </w:tc>
            </w:tr>
            <w:tr w:rsidR="009E60DE" w:rsidRPr="00B21D16" w:rsidTr="007450A4">
              <w:trPr>
                <w:trHeight w:val="284"/>
                <w:jc w:val="center"/>
              </w:trPr>
              <w:tc>
                <w:tcPr>
                  <w:tcW w:w="1994" w:type="dxa"/>
                  <w:tcBorders>
                    <w:top w:val="double" w:sz="4" w:space="0" w:color="auto"/>
                  </w:tcBorders>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公共事业管理</w:t>
                  </w:r>
                  <w:r w:rsidR="00B21D16" w:rsidRPr="00B21D16">
                    <w:rPr>
                      <w:rFonts w:ascii="仿宋" w:eastAsia="仿宋" w:hAnsi="仿宋" w:hint="eastAsia"/>
                      <w:color w:val="000000" w:themeColor="text1"/>
                      <w:sz w:val="18"/>
                      <w:szCs w:val="18"/>
                    </w:rPr>
                    <w:t>A</w:t>
                  </w:r>
                </w:p>
              </w:tc>
            </w:tr>
            <w:tr w:rsidR="009E60DE" w:rsidRPr="00B21D16" w:rsidTr="007450A4">
              <w:trPr>
                <w:trHeight w:val="284"/>
                <w:jc w:val="center"/>
              </w:trPr>
              <w:tc>
                <w:tcPr>
                  <w:tcW w:w="1994" w:type="dxa"/>
                  <w:tcBorders>
                    <w:top w:val="double" w:sz="4" w:space="0" w:color="auto"/>
                  </w:tcBorders>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绩效管理</w:t>
                  </w:r>
                </w:p>
              </w:tc>
            </w:tr>
            <w:tr w:rsidR="009E60DE" w:rsidRPr="00B21D16" w:rsidTr="007450A4">
              <w:trPr>
                <w:trHeight w:val="284"/>
                <w:jc w:val="center"/>
              </w:trPr>
              <w:tc>
                <w:tcPr>
                  <w:tcW w:w="1994" w:type="dxa"/>
                  <w:tcMar>
                    <w:left w:w="0" w:type="dxa"/>
                    <w:right w:w="0" w:type="dxa"/>
                  </w:tcMar>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pacing w:val="-26"/>
                      <w:sz w:val="18"/>
                      <w:szCs w:val="18"/>
                    </w:rPr>
                    <w:t>船员劳动权益与社会保障（选）</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经济法学</w:t>
                  </w:r>
                  <w:r w:rsidR="00B21D16" w:rsidRPr="00B21D16">
                    <w:rPr>
                      <w:rFonts w:ascii="仿宋" w:eastAsia="仿宋" w:hAnsi="仿宋" w:hint="eastAsia"/>
                      <w:color w:val="000000" w:themeColor="text1"/>
                      <w:sz w:val="18"/>
                      <w:szCs w:val="18"/>
                    </w:rPr>
                    <w:t>B</w:t>
                  </w:r>
                  <w:r w:rsidRPr="00B21D16">
                    <w:rPr>
                      <w:rFonts w:ascii="仿宋" w:eastAsia="仿宋" w:hAnsi="仿宋" w:hint="eastAsia"/>
                      <w:color w:val="000000" w:themeColor="text1"/>
                      <w:sz w:val="18"/>
                      <w:szCs w:val="18"/>
                    </w:rPr>
                    <w:t>（选）</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领导科学（选）</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渔政管理学（选）</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海洋经济学</w:t>
                  </w:r>
                  <w:r w:rsidR="00545C14">
                    <w:rPr>
                      <w:rFonts w:ascii="仿宋" w:eastAsia="仿宋" w:hAnsi="仿宋" w:hint="eastAsia"/>
                      <w:color w:val="000000" w:themeColor="text1"/>
                      <w:sz w:val="18"/>
                      <w:szCs w:val="18"/>
                    </w:rPr>
                    <w:t>B</w:t>
                  </w:r>
                  <w:r w:rsidRPr="00B21D16">
                    <w:rPr>
                      <w:rFonts w:ascii="仿宋" w:eastAsia="仿宋" w:hAnsi="仿宋" w:hint="eastAsia"/>
                      <w:color w:val="000000" w:themeColor="text1"/>
                      <w:sz w:val="18"/>
                      <w:szCs w:val="18"/>
                    </w:rPr>
                    <w:t>（选）</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pacing w:val="-6"/>
                      <w:sz w:val="18"/>
                      <w:szCs w:val="18"/>
                    </w:rPr>
                  </w:pPr>
                  <w:r w:rsidRPr="00B21D16">
                    <w:rPr>
                      <w:rFonts w:ascii="仿宋" w:eastAsia="仿宋" w:hAnsi="仿宋" w:hint="eastAsia"/>
                      <w:color w:val="000000" w:themeColor="text1"/>
                      <w:spacing w:val="-6"/>
                      <w:sz w:val="18"/>
                      <w:szCs w:val="18"/>
                    </w:rPr>
                    <w:t>专业软件应用技能训练</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pacing w:val="-6"/>
                      <w:sz w:val="18"/>
                      <w:szCs w:val="18"/>
                    </w:rPr>
                  </w:pPr>
                  <w:r w:rsidRPr="00B21D16">
                    <w:rPr>
                      <w:rFonts w:ascii="仿宋" w:eastAsia="仿宋" w:hAnsi="仿宋" w:hint="eastAsia"/>
                      <w:color w:val="000000" w:themeColor="text1"/>
                      <w:spacing w:val="-6"/>
                      <w:sz w:val="18"/>
                      <w:szCs w:val="18"/>
                    </w:rPr>
                    <w:t>企业绩效评估方案设计</w:t>
                  </w:r>
                </w:p>
              </w:tc>
            </w:tr>
          </w:tbl>
          <w:p w:rsidR="009E60DE" w:rsidRPr="00B21D16" w:rsidRDefault="009E60DE" w:rsidP="007450A4">
            <w:pPr>
              <w:spacing w:line="240" w:lineRule="exact"/>
              <w:jc w:val="center"/>
              <w:rPr>
                <w:rFonts w:ascii="仿宋" w:eastAsia="仿宋" w:hAnsi="仿宋"/>
                <w:color w:val="000000" w:themeColor="text1"/>
                <w:sz w:val="18"/>
                <w:szCs w:val="18"/>
              </w:rPr>
            </w:pPr>
          </w:p>
          <w:p w:rsidR="009E60DE" w:rsidRPr="00B21D16" w:rsidRDefault="009E60DE" w:rsidP="007450A4">
            <w:pPr>
              <w:spacing w:line="240" w:lineRule="exact"/>
              <w:jc w:val="center"/>
              <w:rPr>
                <w:rFonts w:ascii="仿宋" w:eastAsia="仿宋" w:hAnsi="仿宋"/>
                <w:color w:val="000000" w:themeColor="text1"/>
                <w:sz w:val="18"/>
                <w:szCs w:val="18"/>
              </w:rPr>
            </w:pPr>
          </w:p>
          <w:p w:rsidR="009E60DE" w:rsidRPr="00B21D16" w:rsidRDefault="009E60DE" w:rsidP="007450A4">
            <w:pPr>
              <w:spacing w:line="240" w:lineRule="exact"/>
              <w:jc w:val="center"/>
              <w:rPr>
                <w:rFonts w:ascii="仿宋" w:eastAsia="仿宋" w:hAnsi="仿宋"/>
                <w:color w:val="000000" w:themeColor="text1"/>
                <w:sz w:val="18"/>
                <w:szCs w:val="18"/>
              </w:rPr>
            </w:pPr>
          </w:p>
          <w:p w:rsidR="009E60DE" w:rsidRPr="00B21D16" w:rsidRDefault="009E60DE" w:rsidP="007450A4">
            <w:pPr>
              <w:spacing w:line="240" w:lineRule="exact"/>
              <w:jc w:val="center"/>
              <w:rPr>
                <w:rFonts w:ascii="仿宋" w:eastAsia="仿宋" w:hAnsi="仿宋"/>
                <w:color w:val="000000" w:themeColor="text1"/>
                <w:sz w:val="18"/>
                <w:szCs w:val="18"/>
              </w:rPr>
            </w:pPr>
          </w:p>
          <w:p w:rsidR="009E60DE" w:rsidRPr="00B21D16" w:rsidRDefault="009E60DE" w:rsidP="007450A4">
            <w:pPr>
              <w:spacing w:line="240" w:lineRule="exact"/>
              <w:jc w:val="center"/>
              <w:rPr>
                <w:rFonts w:ascii="仿宋" w:eastAsia="仿宋" w:hAnsi="仿宋"/>
                <w:color w:val="000000" w:themeColor="text1"/>
                <w:sz w:val="18"/>
                <w:szCs w:val="18"/>
              </w:rPr>
            </w:pPr>
          </w:p>
          <w:p w:rsidR="009E60DE" w:rsidRPr="00B21D16" w:rsidRDefault="009E60DE" w:rsidP="007450A4">
            <w:pPr>
              <w:spacing w:line="240" w:lineRule="exact"/>
              <w:jc w:val="center"/>
              <w:rPr>
                <w:rFonts w:ascii="仿宋" w:eastAsia="仿宋" w:hAnsi="仿宋"/>
                <w:color w:val="000000" w:themeColor="text1"/>
                <w:sz w:val="18"/>
                <w:szCs w:val="18"/>
              </w:rPr>
            </w:pPr>
          </w:p>
          <w:p w:rsidR="009E60DE" w:rsidRPr="00B21D16" w:rsidRDefault="009E60DE" w:rsidP="007450A4">
            <w:pPr>
              <w:spacing w:line="240" w:lineRule="exact"/>
              <w:jc w:val="center"/>
              <w:rPr>
                <w:rFonts w:ascii="仿宋" w:eastAsia="仿宋" w:hAnsi="仿宋"/>
                <w:color w:val="000000" w:themeColor="text1"/>
                <w:sz w:val="18"/>
                <w:szCs w:val="18"/>
              </w:rPr>
            </w:pPr>
          </w:p>
          <w:p w:rsidR="009E60DE" w:rsidRPr="00B21D16" w:rsidRDefault="009E60DE" w:rsidP="007450A4">
            <w:pPr>
              <w:spacing w:line="240" w:lineRule="exact"/>
              <w:jc w:val="center"/>
              <w:rPr>
                <w:rFonts w:ascii="仿宋" w:eastAsia="仿宋" w:hAnsi="仿宋"/>
                <w:color w:val="000000" w:themeColor="text1"/>
                <w:sz w:val="18"/>
                <w:szCs w:val="18"/>
              </w:rPr>
            </w:pPr>
          </w:p>
          <w:p w:rsidR="009E60DE" w:rsidRPr="00B21D16" w:rsidRDefault="009E60DE" w:rsidP="007450A4">
            <w:pPr>
              <w:spacing w:line="240" w:lineRule="exact"/>
              <w:jc w:val="center"/>
              <w:rPr>
                <w:rFonts w:ascii="仿宋" w:eastAsia="仿宋" w:hAnsi="仿宋"/>
                <w:color w:val="000000" w:themeColor="text1"/>
                <w:sz w:val="18"/>
                <w:szCs w:val="18"/>
              </w:rPr>
            </w:pPr>
          </w:p>
          <w:p w:rsidR="009E60DE" w:rsidRPr="00B21D16" w:rsidRDefault="009E60DE" w:rsidP="007450A4">
            <w:pPr>
              <w:spacing w:line="240" w:lineRule="exact"/>
              <w:jc w:val="center"/>
              <w:rPr>
                <w:rFonts w:ascii="仿宋" w:eastAsia="仿宋" w:hAnsi="仿宋"/>
                <w:color w:val="000000" w:themeColor="text1"/>
                <w:sz w:val="18"/>
                <w:szCs w:val="18"/>
              </w:rPr>
            </w:pPr>
          </w:p>
        </w:tc>
        <w:tc>
          <w:tcPr>
            <w:tcW w:w="2354" w:type="dxa"/>
            <w:tcBorders>
              <w:left w:val="single" w:sz="4" w:space="0" w:color="auto"/>
              <w:bottom w:val="single" w:sz="4" w:space="0" w:color="auto"/>
              <w:right w:val="single" w:sz="4" w:space="0" w:color="auto"/>
            </w:tcBorders>
          </w:tcPr>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994"/>
            </w:tblGrid>
            <w:tr w:rsidR="009E60DE" w:rsidRPr="00B21D16" w:rsidTr="007450A4">
              <w:trPr>
                <w:trHeight w:val="284"/>
                <w:jc w:val="center"/>
              </w:trPr>
              <w:tc>
                <w:tcPr>
                  <w:tcW w:w="1994" w:type="dxa"/>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劳动经济学</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招聘与人才测评</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pacing w:val="-24"/>
                      <w:sz w:val="18"/>
                      <w:szCs w:val="18"/>
                    </w:rPr>
                    <w:t>培训与人力资源开发</w:t>
                  </w:r>
                </w:p>
              </w:tc>
            </w:tr>
            <w:tr w:rsidR="009E60DE" w:rsidRPr="00B21D16" w:rsidTr="007450A4">
              <w:trPr>
                <w:trHeight w:val="284"/>
                <w:jc w:val="center"/>
              </w:trPr>
              <w:tc>
                <w:tcPr>
                  <w:tcW w:w="1994" w:type="dxa"/>
                  <w:tcBorders>
                    <w:bottom w:val="double" w:sz="4" w:space="0" w:color="auto"/>
                  </w:tcBorders>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海洋企业员工流动</w:t>
                  </w:r>
                </w:p>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管理（选）</w:t>
                  </w:r>
                </w:p>
              </w:tc>
            </w:tr>
            <w:tr w:rsidR="009E60DE" w:rsidRPr="00B21D16" w:rsidTr="007450A4">
              <w:trPr>
                <w:trHeight w:val="284"/>
                <w:jc w:val="center"/>
              </w:trPr>
              <w:tc>
                <w:tcPr>
                  <w:tcW w:w="1994" w:type="dxa"/>
                  <w:tcBorders>
                    <w:top w:val="double" w:sz="4" w:space="0" w:color="auto"/>
                  </w:tcBorders>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行政公文写作</w:t>
                  </w:r>
                  <w:r w:rsidR="00B21D16" w:rsidRPr="00B21D16">
                    <w:rPr>
                      <w:rFonts w:ascii="仿宋" w:eastAsia="仿宋" w:hAnsi="仿宋" w:hint="eastAsia"/>
                      <w:color w:val="000000" w:themeColor="text1"/>
                      <w:sz w:val="18"/>
                      <w:szCs w:val="18"/>
                    </w:rPr>
                    <w:t>B</w:t>
                  </w:r>
                  <w:r w:rsidRPr="00B21D16">
                    <w:rPr>
                      <w:rFonts w:ascii="仿宋" w:eastAsia="仿宋" w:hAnsi="仿宋" w:hint="eastAsia"/>
                      <w:color w:val="000000" w:themeColor="text1"/>
                      <w:sz w:val="18"/>
                      <w:szCs w:val="18"/>
                    </w:rPr>
                    <w:t>（选）</w:t>
                  </w:r>
                </w:p>
              </w:tc>
            </w:tr>
            <w:tr w:rsidR="009E60DE" w:rsidRPr="00B21D16" w:rsidTr="007450A4">
              <w:trPr>
                <w:trHeight w:val="284"/>
                <w:jc w:val="center"/>
              </w:trPr>
              <w:tc>
                <w:tcPr>
                  <w:tcW w:w="1994" w:type="dxa"/>
                  <w:tcBorders>
                    <w:top w:val="double" w:sz="4" w:space="0" w:color="auto"/>
                  </w:tcBorders>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社会保障概论</w:t>
                  </w:r>
                  <w:r w:rsidR="00B21D16" w:rsidRPr="00B21D16">
                    <w:rPr>
                      <w:rFonts w:ascii="仿宋" w:eastAsia="仿宋" w:hAnsi="仿宋" w:hint="eastAsia"/>
                      <w:color w:val="000000" w:themeColor="text1"/>
                      <w:sz w:val="18"/>
                      <w:szCs w:val="18"/>
                    </w:rPr>
                    <w:t>B</w:t>
                  </w:r>
                  <w:r w:rsidRPr="00B21D16">
                    <w:rPr>
                      <w:rFonts w:ascii="仿宋" w:eastAsia="仿宋" w:hAnsi="仿宋" w:hint="eastAsia"/>
                      <w:color w:val="000000" w:themeColor="text1"/>
                      <w:sz w:val="18"/>
                      <w:szCs w:val="18"/>
                    </w:rPr>
                    <w:t>（选）</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渔港监督管理（选）</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模拟招聘实践</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人员素质测评方法</w:t>
                  </w:r>
                </w:p>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实践</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员工培训方案设计</w:t>
                  </w:r>
                </w:p>
              </w:tc>
            </w:tr>
          </w:tbl>
          <w:p w:rsidR="009E60DE" w:rsidRPr="00B21D16" w:rsidRDefault="009E60DE" w:rsidP="007450A4">
            <w:pPr>
              <w:spacing w:line="240" w:lineRule="exact"/>
              <w:jc w:val="center"/>
              <w:rPr>
                <w:rFonts w:ascii="仿宋" w:eastAsia="仿宋" w:hAnsi="仿宋"/>
                <w:color w:val="000000" w:themeColor="text1"/>
                <w:sz w:val="18"/>
                <w:szCs w:val="18"/>
              </w:rPr>
            </w:pPr>
          </w:p>
        </w:tc>
        <w:tc>
          <w:tcPr>
            <w:tcW w:w="2367" w:type="dxa"/>
            <w:tcBorders>
              <w:left w:val="single" w:sz="4" w:space="0" w:color="auto"/>
              <w:bottom w:val="single" w:sz="4" w:space="0" w:color="auto"/>
              <w:right w:val="single" w:sz="4" w:space="0" w:color="auto"/>
            </w:tcBorders>
          </w:tcPr>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978"/>
              <w:gridCol w:w="16"/>
            </w:tblGrid>
            <w:tr w:rsidR="009E60DE" w:rsidRPr="00B21D16" w:rsidTr="007450A4">
              <w:trPr>
                <w:gridAfter w:val="1"/>
                <w:wAfter w:w="16" w:type="dxa"/>
                <w:trHeight w:val="284"/>
                <w:jc w:val="center"/>
              </w:trPr>
              <w:tc>
                <w:tcPr>
                  <w:tcW w:w="1978" w:type="dxa"/>
                  <w:vAlign w:val="center"/>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创业法律与政策</w:t>
                  </w:r>
                </w:p>
              </w:tc>
            </w:tr>
            <w:tr w:rsidR="009E60DE" w:rsidRPr="00B21D16" w:rsidTr="007450A4">
              <w:trPr>
                <w:gridAfter w:val="1"/>
                <w:wAfter w:w="16" w:type="dxa"/>
                <w:trHeight w:val="284"/>
                <w:jc w:val="center"/>
              </w:trPr>
              <w:tc>
                <w:tcPr>
                  <w:tcW w:w="1978" w:type="dxa"/>
                  <w:vAlign w:val="center"/>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薪酬与福利</w:t>
                  </w:r>
                </w:p>
              </w:tc>
            </w:tr>
            <w:tr w:rsidR="009E60DE" w:rsidRPr="00B21D16" w:rsidTr="007450A4">
              <w:trPr>
                <w:gridAfter w:val="1"/>
                <w:wAfter w:w="16" w:type="dxa"/>
                <w:trHeight w:val="284"/>
                <w:jc w:val="center"/>
              </w:trPr>
              <w:tc>
                <w:tcPr>
                  <w:tcW w:w="1978" w:type="dxa"/>
                  <w:vAlign w:val="center"/>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海洋公共部门人力</w:t>
                  </w:r>
                </w:p>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资源管理（选）</w:t>
                  </w:r>
                </w:p>
              </w:tc>
            </w:tr>
            <w:tr w:rsidR="009E60DE" w:rsidRPr="00B21D16" w:rsidTr="007450A4">
              <w:trPr>
                <w:gridAfter w:val="1"/>
                <w:wAfter w:w="16" w:type="dxa"/>
                <w:trHeight w:val="284"/>
                <w:jc w:val="center"/>
              </w:trPr>
              <w:tc>
                <w:tcPr>
                  <w:tcW w:w="1978" w:type="dxa"/>
                  <w:vAlign w:val="center"/>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国际海洋法（选）</w:t>
                  </w:r>
                </w:p>
              </w:tc>
            </w:tr>
            <w:tr w:rsidR="009E60DE" w:rsidRPr="00B21D16" w:rsidTr="007450A4">
              <w:trPr>
                <w:gridAfter w:val="1"/>
                <w:wAfter w:w="16" w:type="dxa"/>
                <w:trHeight w:val="284"/>
                <w:jc w:val="center"/>
              </w:trPr>
              <w:tc>
                <w:tcPr>
                  <w:tcW w:w="1978" w:type="dxa"/>
                  <w:vAlign w:val="center"/>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国际人力资源管理（选）</w:t>
                  </w:r>
                </w:p>
              </w:tc>
            </w:tr>
            <w:tr w:rsidR="009E60DE" w:rsidRPr="00B21D16" w:rsidTr="007450A4">
              <w:trPr>
                <w:gridAfter w:val="1"/>
                <w:wAfter w:w="16" w:type="dxa"/>
                <w:trHeight w:val="284"/>
                <w:jc w:val="center"/>
              </w:trPr>
              <w:tc>
                <w:tcPr>
                  <w:tcW w:w="1978" w:type="dxa"/>
                  <w:tcBorders>
                    <w:top w:val="single" w:sz="4" w:space="0" w:color="auto"/>
                    <w:bottom w:val="single" w:sz="4" w:space="0" w:color="auto"/>
                  </w:tcBorders>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pacing w:val="-24"/>
                      <w:sz w:val="18"/>
                      <w:szCs w:val="18"/>
                    </w:rPr>
                  </w:pPr>
                  <w:r w:rsidRPr="00B21D16">
                    <w:rPr>
                      <w:rFonts w:ascii="仿宋" w:eastAsia="仿宋" w:hAnsi="仿宋" w:hint="eastAsia"/>
                      <w:color w:val="000000" w:themeColor="text1"/>
                      <w:sz w:val="18"/>
                      <w:szCs w:val="18"/>
                    </w:rPr>
                    <w:t>人力资源规划（选）</w:t>
                  </w:r>
                </w:p>
              </w:tc>
            </w:tr>
            <w:tr w:rsidR="009E60DE" w:rsidRPr="00B21D16" w:rsidTr="007450A4">
              <w:trPr>
                <w:trHeight w:val="284"/>
                <w:jc w:val="center"/>
              </w:trPr>
              <w:tc>
                <w:tcPr>
                  <w:tcW w:w="1994" w:type="dxa"/>
                  <w:gridSpan w:val="2"/>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海洋企业战略管理</w:t>
                  </w:r>
                </w:p>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color w:val="000000" w:themeColor="text1"/>
                      <w:sz w:val="18"/>
                      <w:szCs w:val="18"/>
                    </w:rPr>
                    <w:t>**（选）</w:t>
                  </w:r>
                </w:p>
              </w:tc>
            </w:tr>
            <w:tr w:rsidR="009E60DE" w:rsidRPr="00B21D16" w:rsidTr="007450A4">
              <w:trPr>
                <w:gridAfter w:val="1"/>
                <w:wAfter w:w="16" w:type="dxa"/>
                <w:trHeight w:val="284"/>
                <w:jc w:val="center"/>
              </w:trPr>
              <w:tc>
                <w:tcPr>
                  <w:tcW w:w="1978" w:type="dxa"/>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船用通导设备（选）</w:t>
                  </w:r>
                </w:p>
              </w:tc>
            </w:tr>
            <w:tr w:rsidR="009E60DE" w:rsidRPr="00B21D16" w:rsidTr="007450A4">
              <w:trPr>
                <w:gridAfter w:val="1"/>
                <w:wAfter w:w="16" w:type="dxa"/>
                <w:trHeight w:val="284"/>
                <w:jc w:val="center"/>
              </w:trPr>
              <w:tc>
                <w:tcPr>
                  <w:tcW w:w="1978" w:type="dxa"/>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企业薪酬制度设计</w:t>
                  </w:r>
                </w:p>
              </w:tc>
            </w:tr>
            <w:tr w:rsidR="009E60DE" w:rsidRPr="00B21D16" w:rsidTr="007450A4">
              <w:trPr>
                <w:gridAfter w:val="1"/>
                <w:wAfter w:w="16" w:type="dxa"/>
                <w:trHeight w:val="284"/>
                <w:jc w:val="center"/>
              </w:trPr>
              <w:tc>
                <w:tcPr>
                  <w:tcW w:w="1978" w:type="dxa"/>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创新创业实践</w:t>
                  </w:r>
                </w:p>
              </w:tc>
            </w:tr>
          </w:tbl>
          <w:p w:rsidR="009E60DE" w:rsidRPr="00B21D16" w:rsidRDefault="009E60DE" w:rsidP="007450A4">
            <w:pPr>
              <w:spacing w:line="240" w:lineRule="exact"/>
              <w:jc w:val="center"/>
              <w:rPr>
                <w:rFonts w:ascii="仿宋" w:eastAsia="仿宋" w:hAnsi="仿宋"/>
                <w:color w:val="000000" w:themeColor="text1"/>
                <w:sz w:val="18"/>
                <w:szCs w:val="18"/>
              </w:rPr>
            </w:pPr>
          </w:p>
        </w:tc>
        <w:tc>
          <w:tcPr>
            <w:tcW w:w="2215" w:type="dxa"/>
            <w:tcBorders>
              <w:left w:val="single" w:sz="4" w:space="0" w:color="auto"/>
              <w:bottom w:val="single" w:sz="4" w:space="0" w:color="auto"/>
              <w:right w:val="single" w:sz="4" w:space="0" w:color="auto"/>
            </w:tcBorders>
          </w:tcPr>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915"/>
            </w:tblGrid>
            <w:tr w:rsidR="009E60DE" w:rsidRPr="00B21D16" w:rsidTr="007450A4">
              <w:trPr>
                <w:cantSplit/>
                <w:trHeight w:val="4462"/>
              </w:trPr>
              <w:tc>
                <w:tcPr>
                  <w:tcW w:w="1915" w:type="dxa"/>
                  <w:textDirection w:val="tbRlV"/>
                  <w:vAlign w:val="center"/>
                </w:tcPr>
                <w:p w:rsidR="009E60DE" w:rsidRPr="00B21D16" w:rsidRDefault="009E60DE" w:rsidP="007450A4">
                  <w:pPr>
                    <w:framePr w:hSpace="180" w:wrap="around" w:vAnchor="text" w:hAnchor="text" w:y="1"/>
                    <w:widowControl/>
                    <w:ind w:left="113" w:right="113"/>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毕  业  论  文（设  计）</w:t>
                  </w:r>
                </w:p>
              </w:tc>
            </w:tr>
          </w:tbl>
          <w:p w:rsidR="009E60DE" w:rsidRPr="00B21D16" w:rsidRDefault="009E60DE" w:rsidP="007450A4">
            <w:pPr>
              <w:widowControl/>
              <w:jc w:val="center"/>
              <w:rPr>
                <w:rFonts w:ascii="仿宋" w:eastAsia="仿宋" w:hAnsi="仿宋"/>
                <w:color w:val="000000" w:themeColor="text1"/>
                <w:sz w:val="18"/>
                <w:szCs w:val="18"/>
              </w:rPr>
            </w:pPr>
          </w:p>
        </w:tc>
      </w:tr>
    </w:tbl>
    <w:p w:rsidR="009E60DE" w:rsidRPr="00B21D16" w:rsidRDefault="009E60DE" w:rsidP="009E60DE">
      <w:pPr>
        <w:tabs>
          <w:tab w:val="left" w:pos="1185"/>
        </w:tabs>
        <w:spacing w:line="20" w:lineRule="exact"/>
        <w:rPr>
          <w:rFonts w:ascii="仿宋" w:eastAsia="仿宋" w:hAnsi="仿宋"/>
          <w:color w:val="000000" w:themeColor="text1"/>
          <w:sz w:val="36"/>
          <w:szCs w:val="40"/>
        </w:rPr>
      </w:pPr>
    </w:p>
    <w:p w:rsidR="009E60DE" w:rsidRPr="00B21D16" w:rsidRDefault="009E60DE" w:rsidP="009E60DE">
      <w:pPr>
        <w:tabs>
          <w:tab w:val="left" w:pos="1185"/>
        </w:tabs>
        <w:spacing w:line="20" w:lineRule="exact"/>
        <w:rPr>
          <w:rFonts w:ascii="仿宋" w:eastAsia="仿宋" w:hAnsi="仿宋"/>
          <w:color w:val="000000" w:themeColor="text1"/>
          <w:sz w:val="36"/>
          <w:szCs w:val="40"/>
        </w:rPr>
      </w:pPr>
    </w:p>
    <w:p w:rsidR="009E60DE" w:rsidRPr="00B21D16" w:rsidRDefault="009E60DE" w:rsidP="009E60DE">
      <w:pPr>
        <w:tabs>
          <w:tab w:val="left" w:pos="1185"/>
        </w:tabs>
        <w:spacing w:line="20" w:lineRule="exact"/>
        <w:rPr>
          <w:rFonts w:ascii="仿宋" w:eastAsia="仿宋" w:hAnsi="仿宋"/>
          <w:color w:val="000000" w:themeColor="text1"/>
          <w:sz w:val="36"/>
          <w:szCs w:val="40"/>
        </w:rPr>
      </w:pPr>
    </w:p>
    <w:p w:rsidR="009E60DE" w:rsidRPr="00B21D16" w:rsidRDefault="009E60DE" w:rsidP="009E60DE">
      <w:pPr>
        <w:tabs>
          <w:tab w:val="left" w:pos="1185"/>
        </w:tabs>
        <w:spacing w:line="20" w:lineRule="exact"/>
        <w:rPr>
          <w:rFonts w:ascii="仿宋" w:eastAsia="仿宋" w:hAnsi="仿宋"/>
          <w:color w:val="000000" w:themeColor="text1"/>
          <w:sz w:val="36"/>
          <w:szCs w:val="40"/>
        </w:rPr>
      </w:pPr>
    </w:p>
    <w:p w:rsidR="009E60DE" w:rsidRPr="00B21D16" w:rsidRDefault="009E60DE" w:rsidP="009E60DE">
      <w:pPr>
        <w:tabs>
          <w:tab w:val="left" w:pos="1185"/>
        </w:tabs>
        <w:spacing w:line="20" w:lineRule="exact"/>
        <w:rPr>
          <w:rFonts w:ascii="仿宋" w:eastAsia="仿宋" w:hAnsi="仿宋"/>
          <w:color w:val="000000" w:themeColor="text1"/>
          <w:sz w:val="36"/>
          <w:szCs w:val="40"/>
        </w:rPr>
      </w:pPr>
    </w:p>
    <w:p w:rsidR="009E60DE" w:rsidRPr="00B21D16" w:rsidRDefault="009E60DE" w:rsidP="009E60DE">
      <w:pPr>
        <w:tabs>
          <w:tab w:val="left" w:pos="1185"/>
        </w:tabs>
        <w:spacing w:line="20" w:lineRule="exact"/>
        <w:rPr>
          <w:rFonts w:ascii="仿宋" w:eastAsia="仿宋" w:hAnsi="仿宋"/>
          <w:color w:val="000000" w:themeColor="text1"/>
          <w:sz w:val="36"/>
          <w:szCs w:val="40"/>
        </w:rPr>
      </w:pPr>
    </w:p>
    <w:p w:rsidR="009E60DE" w:rsidRPr="00B21D16" w:rsidRDefault="009E60DE" w:rsidP="009E60DE">
      <w:pPr>
        <w:tabs>
          <w:tab w:val="left" w:pos="1185"/>
        </w:tabs>
        <w:spacing w:line="20" w:lineRule="exact"/>
        <w:rPr>
          <w:rFonts w:ascii="仿宋" w:eastAsia="仿宋" w:hAnsi="仿宋"/>
          <w:color w:val="000000" w:themeColor="text1"/>
          <w:sz w:val="36"/>
          <w:szCs w:val="40"/>
        </w:rPr>
      </w:pPr>
    </w:p>
    <w:p w:rsidR="009E60DE" w:rsidRPr="00B21D16" w:rsidRDefault="009E60DE" w:rsidP="009E60DE">
      <w:pPr>
        <w:tabs>
          <w:tab w:val="left" w:pos="1185"/>
        </w:tabs>
        <w:spacing w:line="20" w:lineRule="exact"/>
        <w:rPr>
          <w:rFonts w:ascii="仿宋" w:eastAsia="仿宋" w:hAnsi="仿宋"/>
          <w:color w:val="000000" w:themeColor="text1"/>
          <w:sz w:val="36"/>
          <w:szCs w:val="40"/>
        </w:rPr>
      </w:pPr>
    </w:p>
    <w:p w:rsidR="009E60DE" w:rsidRPr="00B21D16" w:rsidRDefault="009E60DE" w:rsidP="009E60DE">
      <w:pPr>
        <w:tabs>
          <w:tab w:val="left" w:pos="1185"/>
        </w:tabs>
        <w:spacing w:line="20" w:lineRule="exact"/>
        <w:rPr>
          <w:rFonts w:ascii="仿宋" w:eastAsia="仿宋" w:hAnsi="仿宋"/>
          <w:color w:val="000000" w:themeColor="text1"/>
          <w:sz w:val="36"/>
          <w:szCs w:val="40"/>
        </w:rPr>
      </w:pPr>
    </w:p>
    <w:p w:rsidR="009E60DE" w:rsidRPr="00B21D16" w:rsidRDefault="009E60DE" w:rsidP="009E60DE">
      <w:pPr>
        <w:tabs>
          <w:tab w:val="left" w:pos="1185"/>
        </w:tabs>
        <w:spacing w:line="20" w:lineRule="exact"/>
        <w:rPr>
          <w:rFonts w:ascii="仿宋" w:eastAsia="仿宋" w:hAnsi="仿宋"/>
          <w:color w:val="000000" w:themeColor="text1"/>
          <w:sz w:val="36"/>
          <w:szCs w:val="40"/>
        </w:rPr>
      </w:pPr>
    </w:p>
    <w:p w:rsidR="009E60DE" w:rsidRPr="00B21D16" w:rsidRDefault="009E60DE" w:rsidP="009E60DE">
      <w:pPr>
        <w:tabs>
          <w:tab w:val="left" w:pos="1185"/>
        </w:tabs>
        <w:spacing w:line="20" w:lineRule="exact"/>
        <w:rPr>
          <w:rFonts w:ascii="仿宋" w:eastAsia="仿宋" w:hAnsi="仿宋"/>
          <w:color w:val="000000" w:themeColor="text1"/>
          <w:sz w:val="36"/>
          <w:szCs w:val="40"/>
        </w:rPr>
      </w:pPr>
    </w:p>
    <w:p w:rsidR="009E60DE" w:rsidRPr="00B21D16" w:rsidRDefault="009E60DE" w:rsidP="009E60DE">
      <w:pPr>
        <w:tabs>
          <w:tab w:val="left" w:pos="1185"/>
        </w:tabs>
        <w:spacing w:line="20" w:lineRule="exact"/>
        <w:rPr>
          <w:rFonts w:ascii="仿宋" w:eastAsia="仿宋" w:hAnsi="仿宋"/>
          <w:color w:val="000000" w:themeColor="text1"/>
          <w:sz w:val="36"/>
          <w:szCs w:val="40"/>
        </w:rPr>
      </w:pPr>
    </w:p>
    <w:p w:rsidR="009E60DE" w:rsidRPr="00B21D16" w:rsidRDefault="009E60DE" w:rsidP="009E60DE">
      <w:pPr>
        <w:tabs>
          <w:tab w:val="left" w:pos="1185"/>
        </w:tabs>
        <w:spacing w:line="20" w:lineRule="exact"/>
        <w:rPr>
          <w:rFonts w:ascii="仿宋" w:eastAsia="仿宋" w:hAnsi="仿宋"/>
          <w:color w:val="000000" w:themeColor="text1"/>
          <w:sz w:val="36"/>
          <w:szCs w:val="40"/>
        </w:rPr>
      </w:pPr>
    </w:p>
    <w:p w:rsidR="009E60DE" w:rsidRPr="00B21D16" w:rsidRDefault="009E60DE" w:rsidP="00480D1B">
      <w:pPr>
        <w:widowControl/>
        <w:spacing w:afterLines="50"/>
        <w:jc w:val="left"/>
        <w:rPr>
          <w:rFonts w:ascii="仿宋" w:eastAsia="仿宋" w:hAnsi="仿宋"/>
          <w:b/>
          <w:color w:val="000000" w:themeColor="text1"/>
          <w:sz w:val="24"/>
          <w:szCs w:val="24"/>
        </w:rPr>
      </w:pPr>
    </w:p>
    <w:p w:rsidR="009E60DE" w:rsidRPr="00B21D16" w:rsidRDefault="009E60DE" w:rsidP="00B21D16">
      <w:pPr>
        <w:spacing w:line="560"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lastRenderedPageBreak/>
        <w:t>十四、</w:t>
      </w:r>
      <w:r w:rsidRPr="00B21D16">
        <w:rPr>
          <w:rFonts w:ascii="仿宋" w:eastAsia="仿宋" w:hAnsi="仿宋"/>
          <w:b/>
          <w:color w:val="000000" w:themeColor="text1"/>
          <w:sz w:val="24"/>
          <w:szCs w:val="24"/>
        </w:rPr>
        <w:t>课程设置对知识要求的</w:t>
      </w:r>
      <w:r w:rsidRPr="00B21D16">
        <w:rPr>
          <w:rFonts w:ascii="仿宋" w:eastAsia="仿宋" w:hAnsi="仿宋" w:hint="eastAsia"/>
          <w:b/>
          <w:color w:val="000000" w:themeColor="text1"/>
          <w:sz w:val="24"/>
          <w:szCs w:val="24"/>
        </w:rPr>
        <w:t>主要</w:t>
      </w:r>
      <w:r w:rsidRPr="00B21D16">
        <w:rPr>
          <w:rFonts w:ascii="仿宋" w:eastAsia="仿宋" w:hAnsi="仿宋"/>
          <w:b/>
          <w:color w:val="000000" w:themeColor="text1"/>
          <w:sz w:val="24"/>
          <w:szCs w:val="24"/>
        </w:rPr>
        <w:t>支撑关系</w:t>
      </w:r>
    </w:p>
    <w:tbl>
      <w:tblPr>
        <w:tblpPr w:leftFromText="180" w:rightFromText="180" w:vertAnchor="text" w:tblpXSpec="center" w:tblpY="1"/>
        <w:tblOverlap w:val="neve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2"/>
        <w:gridCol w:w="468"/>
        <w:gridCol w:w="468"/>
        <w:gridCol w:w="469"/>
        <w:gridCol w:w="468"/>
        <w:gridCol w:w="468"/>
        <w:gridCol w:w="469"/>
        <w:gridCol w:w="468"/>
        <w:gridCol w:w="468"/>
        <w:gridCol w:w="469"/>
        <w:gridCol w:w="468"/>
        <w:gridCol w:w="468"/>
        <w:gridCol w:w="469"/>
        <w:gridCol w:w="468"/>
        <w:gridCol w:w="468"/>
        <w:gridCol w:w="469"/>
      </w:tblGrid>
      <w:tr w:rsidR="009E60DE" w:rsidRPr="00B21D16" w:rsidTr="007450A4">
        <w:trPr>
          <w:trHeight w:val="397"/>
        </w:trPr>
        <w:tc>
          <w:tcPr>
            <w:tcW w:w="2132" w:type="dxa"/>
            <w:vMerge w:val="restart"/>
            <w:tcBorders>
              <w:tl2br w:val="single" w:sz="4" w:space="0" w:color="auto"/>
            </w:tcBorders>
            <w:vAlign w:val="center"/>
          </w:tcPr>
          <w:p w:rsidR="009E60DE" w:rsidRPr="00B21D16" w:rsidRDefault="009E60DE" w:rsidP="007450A4">
            <w:pPr>
              <w:widowControl/>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知识要求</w:t>
            </w:r>
          </w:p>
          <w:p w:rsidR="009E60DE" w:rsidRPr="00B21D16" w:rsidRDefault="009E60DE" w:rsidP="007450A4">
            <w:pPr>
              <w:widowControl/>
              <w:jc w:val="center"/>
              <w:rPr>
                <w:rFonts w:ascii="仿宋" w:eastAsia="仿宋" w:hAnsi="仿宋"/>
                <w:b/>
                <w:color w:val="000000" w:themeColor="text1"/>
                <w:kern w:val="0"/>
                <w:sz w:val="18"/>
                <w:szCs w:val="18"/>
              </w:rPr>
            </w:pPr>
          </w:p>
          <w:p w:rsidR="009E60DE" w:rsidRPr="00B21D16" w:rsidRDefault="009E60DE" w:rsidP="007450A4">
            <w:pPr>
              <w:widowControl/>
              <w:jc w:val="center"/>
              <w:rPr>
                <w:rFonts w:ascii="仿宋" w:eastAsia="仿宋" w:hAnsi="仿宋"/>
                <w:b/>
                <w:color w:val="000000" w:themeColor="text1"/>
                <w:kern w:val="0"/>
                <w:sz w:val="18"/>
                <w:szCs w:val="18"/>
              </w:rPr>
            </w:pPr>
          </w:p>
          <w:p w:rsidR="009E60DE" w:rsidRPr="00B21D16" w:rsidRDefault="009E60DE" w:rsidP="00B21D16">
            <w:pPr>
              <w:widowControl/>
              <w:ind w:firstLineChars="100" w:firstLine="181"/>
              <w:rPr>
                <w:rFonts w:ascii="仿宋" w:eastAsia="仿宋" w:hAnsi="仿宋"/>
                <w:color w:val="000000" w:themeColor="text1"/>
                <w:kern w:val="0"/>
                <w:sz w:val="18"/>
                <w:szCs w:val="18"/>
              </w:rPr>
            </w:pPr>
            <w:r w:rsidRPr="00B21D16">
              <w:rPr>
                <w:rFonts w:ascii="仿宋" w:eastAsia="仿宋" w:hAnsi="仿宋" w:hint="eastAsia"/>
                <w:b/>
                <w:color w:val="000000" w:themeColor="text1"/>
                <w:kern w:val="0"/>
                <w:sz w:val="18"/>
                <w:szCs w:val="18"/>
              </w:rPr>
              <w:t>课程体系</w:t>
            </w:r>
          </w:p>
        </w:tc>
        <w:tc>
          <w:tcPr>
            <w:tcW w:w="2810" w:type="dxa"/>
            <w:gridSpan w:val="6"/>
            <w:vAlign w:val="center"/>
          </w:tcPr>
          <w:p w:rsidR="009E60DE" w:rsidRPr="00B21D16" w:rsidRDefault="009E60DE" w:rsidP="007450A4">
            <w:pPr>
              <w:spacing w:line="24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人文社科知识</w:t>
            </w:r>
          </w:p>
        </w:tc>
        <w:tc>
          <w:tcPr>
            <w:tcW w:w="1873" w:type="dxa"/>
            <w:gridSpan w:val="4"/>
            <w:vAlign w:val="center"/>
          </w:tcPr>
          <w:p w:rsidR="009E60DE" w:rsidRPr="00B21D16" w:rsidRDefault="009E60DE" w:rsidP="007450A4">
            <w:pPr>
              <w:spacing w:line="24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自然科学知识</w:t>
            </w:r>
          </w:p>
        </w:tc>
        <w:tc>
          <w:tcPr>
            <w:tcW w:w="1873" w:type="dxa"/>
            <w:gridSpan w:val="4"/>
            <w:vAlign w:val="center"/>
          </w:tcPr>
          <w:p w:rsidR="009E60DE" w:rsidRPr="00B21D16" w:rsidRDefault="009E60DE" w:rsidP="007450A4">
            <w:pPr>
              <w:spacing w:line="24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专业知识</w:t>
            </w:r>
          </w:p>
        </w:tc>
        <w:tc>
          <w:tcPr>
            <w:tcW w:w="469" w:type="dxa"/>
            <w:vMerge w:val="restart"/>
            <w:vAlign w:val="center"/>
          </w:tcPr>
          <w:p w:rsidR="009E60DE" w:rsidRPr="00B21D16" w:rsidRDefault="009E60DE" w:rsidP="007450A4">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创新创业知识</w:t>
            </w:r>
          </w:p>
        </w:tc>
      </w:tr>
      <w:tr w:rsidR="009E60DE" w:rsidRPr="00B21D16" w:rsidTr="007450A4">
        <w:trPr>
          <w:cantSplit/>
          <w:trHeight w:val="1684"/>
        </w:trPr>
        <w:tc>
          <w:tcPr>
            <w:tcW w:w="2132" w:type="dxa"/>
            <w:vMerge/>
            <w:vAlign w:val="center"/>
          </w:tcPr>
          <w:p w:rsidR="009E60DE" w:rsidRPr="00B21D16" w:rsidRDefault="009E60DE" w:rsidP="007450A4">
            <w:pPr>
              <w:widowControl/>
              <w:jc w:val="left"/>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思想政治理论</w:t>
            </w:r>
          </w:p>
        </w:tc>
        <w:tc>
          <w:tcPr>
            <w:tcW w:w="468" w:type="dxa"/>
            <w:vAlign w:val="center"/>
          </w:tcPr>
          <w:p w:rsidR="009E60DE" w:rsidRPr="00B21D16" w:rsidRDefault="009E60DE" w:rsidP="007450A4">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文学历史知识</w:t>
            </w:r>
          </w:p>
        </w:tc>
        <w:tc>
          <w:tcPr>
            <w:tcW w:w="469" w:type="dxa"/>
            <w:vAlign w:val="center"/>
          </w:tcPr>
          <w:p w:rsidR="009E60DE" w:rsidRPr="00B21D16" w:rsidRDefault="009E60DE" w:rsidP="007450A4">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哲学法律知识</w:t>
            </w:r>
          </w:p>
        </w:tc>
        <w:tc>
          <w:tcPr>
            <w:tcW w:w="468" w:type="dxa"/>
            <w:vAlign w:val="center"/>
          </w:tcPr>
          <w:p w:rsidR="009E60DE" w:rsidRPr="00B21D16" w:rsidRDefault="009E60DE" w:rsidP="007450A4">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艺术体育知识</w:t>
            </w:r>
          </w:p>
        </w:tc>
        <w:tc>
          <w:tcPr>
            <w:tcW w:w="468" w:type="dxa"/>
            <w:vAlign w:val="center"/>
          </w:tcPr>
          <w:p w:rsidR="009E60DE" w:rsidRPr="00B21D16" w:rsidRDefault="009E60DE" w:rsidP="007450A4">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海洋文化知识</w:t>
            </w:r>
          </w:p>
        </w:tc>
        <w:tc>
          <w:tcPr>
            <w:tcW w:w="469" w:type="dxa"/>
            <w:vAlign w:val="center"/>
          </w:tcPr>
          <w:p w:rsidR="009E60DE" w:rsidRPr="00B21D16" w:rsidRDefault="009E60DE" w:rsidP="007450A4">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其他方面知识</w:t>
            </w:r>
          </w:p>
        </w:tc>
        <w:tc>
          <w:tcPr>
            <w:tcW w:w="468" w:type="dxa"/>
            <w:vAlign w:val="center"/>
          </w:tcPr>
          <w:p w:rsidR="009E60DE" w:rsidRPr="00B21D16" w:rsidRDefault="009E60DE" w:rsidP="007450A4">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数学知识</w:t>
            </w:r>
          </w:p>
        </w:tc>
        <w:tc>
          <w:tcPr>
            <w:tcW w:w="468" w:type="dxa"/>
            <w:vAlign w:val="center"/>
          </w:tcPr>
          <w:p w:rsidR="009E60DE" w:rsidRPr="00B21D16" w:rsidRDefault="009E60DE" w:rsidP="007450A4">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物理化学知识</w:t>
            </w:r>
          </w:p>
        </w:tc>
        <w:tc>
          <w:tcPr>
            <w:tcW w:w="469" w:type="dxa"/>
            <w:vAlign w:val="center"/>
          </w:tcPr>
          <w:p w:rsidR="009E60DE" w:rsidRPr="00B21D16" w:rsidRDefault="009E60DE" w:rsidP="007450A4">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计算机基础知识</w:t>
            </w:r>
          </w:p>
        </w:tc>
        <w:tc>
          <w:tcPr>
            <w:tcW w:w="468" w:type="dxa"/>
            <w:vAlign w:val="center"/>
          </w:tcPr>
          <w:p w:rsidR="009E60DE" w:rsidRPr="00B21D16" w:rsidRDefault="009E60DE" w:rsidP="007450A4">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海洋自然知识</w:t>
            </w:r>
          </w:p>
        </w:tc>
        <w:tc>
          <w:tcPr>
            <w:tcW w:w="468" w:type="dxa"/>
            <w:vAlign w:val="center"/>
          </w:tcPr>
          <w:p w:rsidR="009E60DE" w:rsidRPr="00B21D16" w:rsidRDefault="009E60DE" w:rsidP="007450A4">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管理学知识</w:t>
            </w:r>
          </w:p>
        </w:tc>
        <w:tc>
          <w:tcPr>
            <w:tcW w:w="469" w:type="dxa"/>
            <w:vAlign w:val="center"/>
          </w:tcPr>
          <w:p w:rsidR="009E60DE" w:rsidRPr="00B21D16" w:rsidRDefault="009E60DE" w:rsidP="007450A4">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经济学知识</w:t>
            </w:r>
          </w:p>
        </w:tc>
        <w:tc>
          <w:tcPr>
            <w:tcW w:w="468" w:type="dxa"/>
            <w:vAlign w:val="center"/>
          </w:tcPr>
          <w:p w:rsidR="009E60DE" w:rsidRPr="00B21D16" w:rsidRDefault="009E60DE" w:rsidP="007450A4">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法律知识</w:t>
            </w:r>
          </w:p>
        </w:tc>
        <w:tc>
          <w:tcPr>
            <w:tcW w:w="468" w:type="dxa"/>
            <w:vAlign w:val="center"/>
          </w:tcPr>
          <w:p w:rsidR="009E60DE" w:rsidRPr="00B21D16" w:rsidRDefault="009E60DE" w:rsidP="007450A4">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人力资源管理知识</w:t>
            </w:r>
          </w:p>
        </w:tc>
        <w:tc>
          <w:tcPr>
            <w:tcW w:w="469" w:type="dxa"/>
            <w:vMerge/>
            <w:textDirection w:val="tbRlV"/>
            <w:vAlign w:val="center"/>
          </w:tcPr>
          <w:p w:rsidR="009E60DE" w:rsidRPr="00B21D16" w:rsidRDefault="009E60DE" w:rsidP="007450A4">
            <w:pPr>
              <w:widowControl/>
              <w:spacing w:line="200" w:lineRule="exact"/>
              <w:ind w:left="113" w:right="113"/>
              <w:jc w:val="center"/>
              <w:rPr>
                <w:rFonts w:ascii="仿宋" w:eastAsia="仿宋" w:hAnsi="仿宋"/>
                <w:b/>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思想道德修养与法律基础</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中国近现代史纲要</w:t>
            </w:r>
          </w:p>
        </w:tc>
        <w:tc>
          <w:tcPr>
            <w:tcW w:w="468" w:type="dxa"/>
            <w:vAlign w:val="center"/>
          </w:tcPr>
          <w:p w:rsidR="009E60DE" w:rsidRPr="00B21D16" w:rsidRDefault="009E60DE" w:rsidP="007450A4">
            <w:pPr>
              <w:widowControl/>
              <w:ind w:leftChars="-50" w:left="-105" w:firstLineChars="50" w:firstLine="90"/>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毛泽东思想和中国特色</w:t>
            </w:r>
          </w:p>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社会主义理论体系概论</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马克思主义基本原理概论</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形势与政策</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大学英语</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大学计算机基础</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大学计算机基础实验</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体育</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ind w:firstLineChars="50" w:firstLine="90"/>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职业发展与就业创业指导</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大学生心理健康教育</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ind w:firstLineChars="50" w:firstLine="90"/>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军事理论</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ind w:firstLineChars="50" w:firstLine="90"/>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蓝色海洋类公选课</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ind w:firstLineChars="50" w:firstLine="90"/>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人文社科类公选课</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ind w:leftChars="-49" w:left="-103" w:firstLineChars="50" w:firstLine="90"/>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艺术体育类公选课</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自然科学类公选课</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ind w:firstLineChars="50" w:firstLine="90"/>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创新创业类公选课</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军训</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ind w:firstLineChars="50" w:firstLine="90"/>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高等数学</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线性代数</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概率论与数理统计</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ACCESS数据库设计</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spacing w:val="-6"/>
                <w:kern w:val="0"/>
                <w:sz w:val="18"/>
                <w:szCs w:val="18"/>
              </w:rPr>
            </w:pPr>
            <w:r w:rsidRPr="00B21D16">
              <w:rPr>
                <w:rFonts w:ascii="仿宋" w:eastAsia="仿宋" w:hAnsi="仿宋" w:hint="eastAsia"/>
                <w:color w:val="000000" w:themeColor="text1"/>
                <w:spacing w:val="-6"/>
                <w:kern w:val="0"/>
                <w:sz w:val="18"/>
                <w:szCs w:val="18"/>
              </w:rPr>
              <w:t>ACCESS数据库设计实验</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rPr>
                <w:rFonts w:ascii="仿宋" w:eastAsia="仿宋" w:hAnsi="仿宋"/>
                <w:color w:val="000000" w:themeColor="text1"/>
                <w:spacing w:val="-6"/>
                <w:kern w:val="0"/>
                <w:sz w:val="18"/>
                <w:szCs w:val="18"/>
              </w:rPr>
            </w:pPr>
            <w:r w:rsidRPr="00B21D16">
              <w:rPr>
                <w:rFonts w:ascii="仿宋" w:eastAsia="仿宋" w:hAnsi="仿宋" w:hint="eastAsia"/>
                <w:color w:val="000000" w:themeColor="text1"/>
                <w:spacing w:val="-6"/>
                <w:kern w:val="0"/>
                <w:sz w:val="18"/>
                <w:szCs w:val="18"/>
              </w:rPr>
              <w:t>人力资源管理专业导论</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管理学原理</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lastRenderedPageBreak/>
              <w:t>企业管理</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经济学原理</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社会科学研究方法</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心理学概论</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组织行为学</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统计学基础</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劳动经济学</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公共关系学</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人力资源管理概论</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劳动关系与劳动法</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组织与工作设计</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海洋管理概论</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公共事业管理</w:t>
            </w:r>
            <w:r w:rsidR="00B21D16" w:rsidRPr="00B21D16">
              <w:rPr>
                <w:rFonts w:ascii="仿宋" w:eastAsia="仿宋" w:hAnsi="仿宋" w:hint="eastAsia"/>
                <w:color w:val="000000" w:themeColor="text1"/>
                <w:kern w:val="0"/>
                <w:sz w:val="18"/>
                <w:szCs w:val="18"/>
              </w:rPr>
              <w:t>A</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招聘与人才测评</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培训与人力资源开发</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绩效管理</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薪酬与福利</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职业生涯规划与管理</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人力资源专业英语**</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创业法律与政策</w:t>
            </w:r>
          </w:p>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（创新创业课）</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s="宋体"/>
                <w:color w:val="000000" w:themeColor="text1"/>
                <w:spacing w:val="-6"/>
                <w:kern w:val="0"/>
                <w:sz w:val="18"/>
                <w:szCs w:val="18"/>
              </w:rPr>
            </w:pPr>
            <w:r w:rsidRPr="00B21D16">
              <w:rPr>
                <w:rFonts w:ascii="仿宋" w:eastAsia="仿宋" w:hAnsi="仿宋" w:cs="宋体" w:hint="eastAsia"/>
                <w:color w:val="000000" w:themeColor="text1"/>
                <w:spacing w:val="-6"/>
                <w:kern w:val="0"/>
                <w:sz w:val="18"/>
                <w:szCs w:val="18"/>
              </w:rPr>
              <w:t>海洋企业员工流动管理</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航海心理学</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船员劳动权益与社会保障</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s="宋体"/>
                <w:color w:val="000000" w:themeColor="text1"/>
                <w:spacing w:val="-6"/>
                <w:w w:val="99"/>
                <w:kern w:val="0"/>
                <w:sz w:val="18"/>
                <w:szCs w:val="18"/>
              </w:rPr>
            </w:pPr>
            <w:r w:rsidRPr="00B21D16">
              <w:rPr>
                <w:rFonts w:ascii="仿宋" w:eastAsia="仿宋" w:hAnsi="仿宋" w:cs="宋体" w:hint="eastAsia"/>
                <w:color w:val="000000" w:themeColor="text1"/>
                <w:spacing w:val="-6"/>
                <w:w w:val="99"/>
                <w:kern w:val="0"/>
                <w:sz w:val="18"/>
                <w:szCs w:val="18"/>
              </w:rPr>
              <w:t>海洋公共部门人力资源管理</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rPr>
                <w:rFonts w:ascii="仿宋" w:eastAsia="仿宋" w:hAnsi="仿宋" w:cs="宋体"/>
                <w:color w:val="000000" w:themeColor="text1"/>
                <w:sz w:val="18"/>
                <w:szCs w:val="18"/>
              </w:rPr>
            </w:pPr>
            <w:r w:rsidRPr="00B21D16">
              <w:rPr>
                <w:rFonts w:ascii="仿宋" w:eastAsia="仿宋" w:hAnsi="仿宋" w:cs="宋体" w:hint="eastAsia"/>
                <w:color w:val="000000" w:themeColor="text1"/>
                <w:sz w:val="18"/>
                <w:szCs w:val="18"/>
              </w:rPr>
              <w:t>国际海洋法</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widowControl/>
              <w:ind w:leftChars="-35" w:left="-73"/>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国际人力资源管理</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rPr>
                <w:rFonts w:ascii="仿宋" w:eastAsia="仿宋" w:hAnsi="仿宋" w:cs="宋体"/>
                <w:color w:val="000000" w:themeColor="text1"/>
                <w:kern w:val="0"/>
                <w:sz w:val="18"/>
                <w:szCs w:val="18"/>
              </w:rPr>
            </w:pPr>
            <w:r w:rsidRPr="00B21D16">
              <w:rPr>
                <w:rFonts w:ascii="仿宋" w:eastAsia="仿宋" w:hAnsi="仿宋" w:hint="eastAsia"/>
                <w:color w:val="000000" w:themeColor="text1"/>
                <w:sz w:val="18"/>
                <w:szCs w:val="18"/>
              </w:rPr>
              <w:t>办公自动化</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6E14F7" w:rsidP="007450A4">
            <w:pPr>
              <w:rPr>
                <w:rFonts w:ascii="仿宋" w:eastAsia="仿宋" w:hAnsi="仿宋"/>
                <w:color w:val="000000" w:themeColor="text1"/>
                <w:sz w:val="18"/>
                <w:szCs w:val="18"/>
              </w:rPr>
            </w:pPr>
            <w:r>
              <w:rPr>
                <w:rFonts w:ascii="仿宋" w:eastAsia="仿宋" w:hAnsi="仿宋" w:hint="eastAsia"/>
                <w:color w:val="000000" w:themeColor="text1"/>
                <w:sz w:val="18"/>
                <w:szCs w:val="18"/>
              </w:rPr>
              <w:t>行政公文写作B</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rPr>
                <w:rFonts w:ascii="仿宋" w:eastAsia="仿宋" w:hAnsi="仿宋" w:cs="宋体"/>
                <w:color w:val="000000" w:themeColor="text1"/>
                <w:sz w:val="18"/>
                <w:szCs w:val="18"/>
              </w:rPr>
            </w:pPr>
            <w:r w:rsidRPr="00B21D16">
              <w:rPr>
                <w:rFonts w:ascii="仿宋" w:eastAsia="仿宋" w:hAnsi="仿宋" w:hint="eastAsia"/>
                <w:color w:val="000000" w:themeColor="text1"/>
                <w:sz w:val="18"/>
                <w:szCs w:val="18"/>
              </w:rPr>
              <w:t>经济法学</w:t>
            </w:r>
            <w:r w:rsidR="00B21D16" w:rsidRPr="00B21D16">
              <w:rPr>
                <w:rFonts w:ascii="仿宋" w:eastAsia="仿宋" w:hAnsi="仿宋" w:hint="eastAsia"/>
                <w:color w:val="000000" w:themeColor="text1"/>
                <w:sz w:val="18"/>
                <w:szCs w:val="18"/>
              </w:rPr>
              <w:t>B</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rPr>
                <w:rFonts w:ascii="仿宋" w:eastAsia="仿宋" w:hAnsi="仿宋" w:cs="宋体"/>
                <w:color w:val="000000" w:themeColor="text1"/>
                <w:kern w:val="0"/>
                <w:sz w:val="18"/>
                <w:szCs w:val="18"/>
              </w:rPr>
            </w:pPr>
            <w:r w:rsidRPr="00B21D16">
              <w:rPr>
                <w:rFonts w:ascii="仿宋" w:eastAsia="仿宋" w:hAnsi="仿宋" w:hint="eastAsia"/>
                <w:color w:val="000000" w:themeColor="text1"/>
                <w:sz w:val="18"/>
                <w:szCs w:val="18"/>
              </w:rPr>
              <w:t>社会保障概论</w:t>
            </w:r>
            <w:r w:rsidR="00B21D16" w:rsidRPr="00B21D16">
              <w:rPr>
                <w:rFonts w:ascii="仿宋" w:eastAsia="仿宋" w:hAnsi="仿宋" w:hint="eastAsia"/>
                <w:color w:val="000000" w:themeColor="text1"/>
                <w:sz w:val="18"/>
                <w:szCs w:val="18"/>
              </w:rPr>
              <w:t>B</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人力资源规划</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rPr>
                <w:rFonts w:ascii="仿宋" w:eastAsia="仿宋" w:hAnsi="仿宋" w:cs="宋体"/>
                <w:color w:val="000000" w:themeColor="text1"/>
                <w:sz w:val="18"/>
                <w:szCs w:val="18"/>
              </w:rPr>
            </w:pPr>
            <w:r w:rsidRPr="00B21D16">
              <w:rPr>
                <w:rFonts w:ascii="仿宋" w:eastAsia="仿宋" w:hAnsi="仿宋" w:hint="eastAsia"/>
                <w:color w:val="000000" w:themeColor="text1"/>
                <w:sz w:val="18"/>
                <w:szCs w:val="18"/>
              </w:rPr>
              <w:lastRenderedPageBreak/>
              <w:t>海洋企业战略管理**</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航海概论</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船用通导设备</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rPr>
                <w:rFonts w:ascii="仿宋" w:eastAsia="仿宋" w:hAnsi="仿宋" w:cs="宋体"/>
                <w:color w:val="000000" w:themeColor="text1"/>
                <w:sz w:val="18"/>
                <w:szCs w:val="18"/>
              </w:rPr>
            </w:pPr>
            <w:r w:rsidRPr="00B21D16">
              <w:rPr>
                <w:rFonts w:ascii="仿宋" w:eastAsia="仿宋" w:hAnsi="仿宋" w:hint="eastAsia"/>
                <w:color w:val="000000" w:themeColor="text1"/>
                <w:sz w:val="18"/>
                <w:szCs w:val="18"/>
              </w:rPr>
              <w:t>海权概论</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rPr>
                <w:rFonts w:ascii="仿宋" w:eastAsia="仿宋" w:hAnsi="仿宋"/>
                <w:color w:val="000000" w:themeColor="text1"/>
                <w:sz w:val="18"/>
                <w:szCs w:val="18"/>
              </w:rPr>
            </w:pPr>
            <w:r w:rsidRPr="00B21D16">
              <w:rPr>
                <w:rFonts w:ascii="仿宋" w:eastAsia="仿宋" w:hAnsi="仿宋" w:cs="宋体" w:hint="eastAsia"/>
                <w:color w:val="000000" w:themeColor="text1"/>
                <w:kern w:val="0"/>
                <w:sz w:val="18"/>
                <w:szCs w:val="18"/>
              </w:rPr>
              <w:t>领导科学</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rPr>
                <w:rFonts w:ascii="仿宋" w:eastAsia="仿宋" w:hAnsi="仿宋" w:cs="宋体"/>
                <w:color w:val="000000" w:themeColor="text1"/>
                <w:sz w:val="18"/>
                <w:szCs w:val="18"/>
              </w:rPr>
            </w:pPr>
            <w:r w:rsidRPr="00B21D16">
              <w:rPr>
                <w:rFonts w:ascii="仿宋" w:eastAsia="仿宋" w:hAnsi="仿宋" w:hint="eastAsia"/>
                <w:color w:val="000000" w:themeColor="text1"/>
                <w:sz w:val="18"/>
                <w:szCs w:val="18"/>
              </w:rPr>
              <w:t>渔政管理学</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渔港监督管理</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rPr>
                <w:rFonts w:ascii="仿宋" w:eastAsia="仿宋" w:hAnsi="仿宋" w:cs="宋体"/>
                <w:color w:val="000000" w:themeColor="text1"/>
                <w:sz w:val="18"/>
                <w:szCs w:val="18"/>
              </w:rPr>
            </w:pPr>
            <w:r w:rsidRPr="00B21D16">
              <w:rPr>
                <w:rFonts w:ascii="仿宋" w:eastAsia="仿宋" w:hAnsi="仿宋" w:hint="eastAsia"/>
                <w:color w:val="000000" w:themeColor="text1"/>
                <w:sz w:val="18"/>
                <w:szCs w:val="18"/>
              </w:rPr>
              <w:t>海洋经济学</w:t>
            </w:r>
            <w:r w:rsidR="00545C14">
              <w:rPr>
                <w:rFonts w:ascii="仿宋" w:eastAsia="仿宋" w:hAnsi="仿宋" w:hint="eastAsia"/>
                <w:color w:val="000000" w:themeColor="text1"/>
                <w:sz w:val="18"/>
                <w:szCs w:val="18"/>
              </w:rPr>
              <w:t>B</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文献检索</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widowControl/>
              <w:rPr>
                <w:rFonts w:ascii="仿宋" w:eastAsia="仿宋" w:hAnsi="仿宋" w:cs="宋体"/>
                <w:color w:val="000000" w:themeColor="text1"/>
                <w:spacing w:val="-6"/>
                <w:w w:val="95"/>
                <w:kern w:val="0"/>
                <w:sz w:val="18"/>
                <w:szCs w:val="18"/>
              </w:rPr>
            </w:pPr>
            <w:r w:rsidRPr="00B21D16">
              <w:rPr>
                <w:rFonts w:ascii="仿宋" w:eastAsia="仿宋" w:hAnsi="仿宋" w:cs="宋体" w:hint="eastAsia"/>
                <w:color w:val="000000" w:themeColor="text1"/>
                <w:spacing w:val="-6"/>
                <w:w w:val="95"/>
                <w:kern w:val="0"/>
                <w:sz w:val="18"/>
                <w:szCs w:val="18"/>
              </w:rPr>
              <w:t>社会科学研究方法课程实践</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widowControl/>
              <w:rPr>
                <w:rFonts w:ascii="仿宋" w:eastAsia="仿宋" w:hAnsi="仿宋" w:cs="宋体"/>
                <w:color w:val="000000" w:themeColor="text1"/>
                <w:spacing w:val="-6"/>
                <w:kern w:val="0"/>
                <w:sz w:val="18"/>
                <w:szCs w:val="18"/>
              </w:rPr>
            </w:pPr>
            <w:r w:rsidRPr="00B21D16">
              <w:rPr>
                <w:rFonts w:ascii="仿宋" w:eastAsia="仿宋" w:hAnsi="仿宋" w:cs="宋体" w:hint="eastAsia"/>
                <w:color w:val="000000" w:themeColor="text1"/>
                <w:spacing w:val="-6"/>
                <w:kern w:val="0"/>
                <w:sz w:val="18"/>
                <w:szCs w:val="18"/>
              </w:rPr>
              <w:t>专业软件应用技能训练</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模拟招聘实践</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widowControl/>
              <w:rPr>
                <w:rFonts w:ascii="仿宋" w:eastAsia="仿宋" w:hAnsi="仿宋" w:cs="宋体"/>
                <w:color w:val="000000" w:themeColor="text1"/>
                <w:spacing w:val="-6"/>
                <w:kern w:val="0"/>
                <w:sz w:val="18"/>
                <w:szCs w:val="18"/>
              </w:rPr>
            </w:pPr>
            <w:r w:rsidRPr="00B21D16">
              <w:rPr>
                <w:rFonts w:ascii="仿宋" w:eastAsia="仿宋" w:hAnsi="仿宋" w:cs="宋体" w:hint="eastAsia"/>
                <w:color w:val="000000" w:themeColor="text1"/>
                <w:spacing w:val="-6"/>
                <w:kern w:val="0"/>
                <w:sz w:val="18"/>
                <w:szCs w:val="18"/>
              </w:rPr>
              <w:t>人员素质测评方法实践</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widowControl/>
              <w:rPr>
                <w:rFonts w:ascii="仿宋" w:eastAsia="仿宋" w:hAnsi="仿宋" w:cs="宋体"/>
                <w:color w:val="000000" w:themeColor="text1"/>
                <w:spacing w:val="-6"/>
                <w:kern w:val="18"/>
                <w:sz w:val="18"/>
                <w:szCs w:val="18"/>
              </w:rPr>
            </w:pPr>
            <w:r w:rsidRPr="00B21D16">
              <w:rPr>
                <w:rFonts w:ascii="仿宋" w:eastAsia="仿宋" w:hAnsi="仿宋" w:cs="宋体" w:hint="eastAsia"/>
                <w:color w:val="000000" w:themeColor="text1"/>
                <w:spacing w:val="-6"/>
                <w:kern w:val="18"/>
                <w:sz w:val="18"/>
                <w:szCs w:val="18"/>
              </w:rPr>
              <w:t>企业绩效评估方案设计</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员工培训方案设计</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企业薪酬制度设计</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职业生涯设计实践</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劳动关系管理实务</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人力资源管理专业</w:t>
            </w:r>
          </w:p>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创新创业实践</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9E60DE" w:rsidRPr="00B21D16" w:rsidTr="007450A4">
        <w:trPr>
          <w:trHeight w:val="440"/>
        </w:trPr>
        <w:tc>
          <w:tcPr>
            <w:tcW w:w="2132"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毕业实习</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widowControl/>
              <w:rPr>
                <w:rFonts w:ascii="仿宋" w:eastAsia="仿宋" w:hAnsi="仿宋" w:cs="宋体"/>
                <w:color w:val="000000" w:themeColor="text1"/>
                <w:spacing w:val="-10"/>
                <w:kern w:val="0"/>
                <w:sz w:val="18"/>
                <w:szCs w:val="18"/>
              </w:rPr>
            </w:pPr>
            <w:r w:rsidRPr="00B21D16">
              <w:rPr>
                <w:rFonts w:ascii="仿宋" w:eastAsia="仿宋" w:hAnsi="仿宋" w:cs="宋体" w:hint="eastAsia"/>
                <w:color w:val="000000" w:themeColor="text1"/>
                <w:spacing w:val="-10"/>
                <w:kern w:val="0"/>
                <w:sz w:val="18"/>
                <w:szCs w:val="18"/>
              </w:rPr>
              <w:t>毕业论文</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第二课堂</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bl>
    <w:p w:rsidR="009E60DE" w:rsidRPr="00B21D16" w:rsidRDefault="009E60DE" w:rsidP="00480D1B">
      <w:pPr>
        <w:widowControl/>
        <w:spacing w:afterLines="50"/>
        <w:ind w:firstLineChars="200" w:firstLine="422"/>
        <w:jc w:val="left"/>
        <w:rPr>
          <w:rFonts w:ascii="仿宋" w:eastAsia="仿宋" w:hAnsi="仿宋"/>
          <w:b/>
          <w:color w:val="000000" w:themeColor="text1"/>
        </w:rPr>
      </w:pPr>
    </w:p>
    <w:p w:rsidR="009E60DE" w:rsidRPr="00B21D16" w:rsidRDefault="009E60DE" w:rsidP="00480D1B">
      <w:pPr>
        <w:widowControl/>
        <w:spacing w:afterLines="50"/>
        <w:ind w:left="988"/>
        <w:jc w:val="left"/>
        <w:rPr>
          <w:rFonts w:ascii="仿宋" w:eastAsia="仿宋" w:hAnsi="仿宋"/>
          <w:b/>
          <w:color w:val="000000" w:themeColor="text1"/>
        </w:rPr>
      </w:pPr>
    </w:p>
    <w:p w:rsidR="009E60DE" w:rsidRPr="00B21D16" w:rsidRDefault="009E60DE" w:rsidP="009E60DE">
      <w:pPr>
        <w:spacing w:line="560" w:lineRule="exact"/>
        <w:ind w:firstLineChars="200" w:firstLine="422"/>
        <w:rPr>
          <w:rFonts w:ascii="仿宋" w:eastAsia="仿宋" w:hAnsi="仿宋"/>
          <w:b/>
          <w:color w:val="000000" w:themeColor="text1"/>
          <w:sz w:val="24"/>
          <w:szCs w:val="24"/>
        </w:rPr>
      </w:pPr>
      <w:r w:rsidRPr="00B21D16">
        <w:rPr>
          <w:rFonts w:ascii="仿宋" w:eastAsia="仿宋" w:hAnsi="仿宋"/>
          <w:b/>
          <w:color w:val="000000" w:themeColor="text1"/>
        </w:rPr>
        <w:br w:type="page"/>
      </w:r>
      <w:r w:rsidRPr="00B21D16">
        <w:rPr>
          <w:rFonts w:ascii="仿宋" w:eastAsia="仿宋" w:hAnsi="仿宋" w:hint="eastAsia"/>
          <w:b/>
          <w:color w:val="000000" w:themeColor="text1"/>
          <w:sz w:val="24"/>
          <w:szCs w:val="24"/>
        </w:rPr>
        <w:lastRenderedPageBreak/>
        <w:t>十五、</w:t>
      </w:r>
      <w:r w:rsidRPr="00B21D16">
        <w:rPr>
          <w:rFonts w:ascii="仿宋" w:eastAsia="仿宋" w:hAnsi="仿宋"/>
          <w:b/>
          <w:color w:val="000000" w:themeColor="text1"/>
          <w:sz w:val="24"/>
          <w:szCs w:val="24"/>
        </w:rPr>
        <w:t>课程设置对能力要求的</w:t>
      </w:r>
      <w:r w:rsidRPr="00B21D16">
        <w:rPr>
          <w:rFonts w:ascii="仿宋" w:eastAsia="仿宋" w:hAnsi="仿宋" w:hint="eastAsia"/>
          <w:b/>
          <w:color w:val="000000" w:themeColor="text1"/>
          <w:sz w:val="24"/>
          <w:szCs w:val="24"/>
        </w:rPr>
        <w:t>主要</w:t>
      </w:r>
      <w:r w:rsidRPr="00B21D16">
        <w:rPr>
          <w:rFonts w:ascii="仿宋" w:eastAsia="仿宋" w:hAnsi="仿宋"/>
          <w:b/>
          <w:color w:val="000000" w:themeColor="text1"/>
          <w:sz w:val="24"/>
          <w:szCs w:val="24"/>
        </w:rPr>
        <w:t>支撑关系</w:t>
      </w:r>
    </w:p>
    <w:tbl>
      <w:tblPr>
        <w:tblpPr w:leftFromText="180" w:rightFromText="180" w:vertAnchor="text" w:tblpY="1"/>
        <w:tblOverlap w:val="never"/>
        <w:tblW w:w="94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214"/>
        <w:gridCol w:w="554"/>
        <w:gridCol w:w="555"/>
        <w:gridCol w:w="555"/>
        <w:gridCol w:w="555"/>
        <w:gridCol w:w="554"/>
        <w:gridCol w:w="555"/>
        <w:gridCol w:w="555"/>
        <w:gridCol w:w="555"/>
        <w:gridCol w:w="554"/>
        <w:gridCol w:w="555"/>
        <w:gridCol w:w="555"/>
        <w:gridCol w:w="555"/>
        <w:gridCol w:w="555"/>
      </w:tblGrid>
      <w:tr w:rsidR="009E60DE" w:rsidRPr="00B21D16" w:rsidTr="007450A4">
        <w:trPr>
          <w:trHeight w:val="397"/>
        </w:trPr>
        <w:tc>
          <w:tcPr>
            <w:tcW w:w="2214" w:type="dxa"/>
            <w:vMerge w:val="restart"/>
            <w:tcBorders>
              <w:tl2br w:val="single" w:sz="4" w:space="0" w:color="auto"/>
            </w:tcBorders>
            <w:vAlign w:val="center"/>
          </w:tcPr>
          <w:p w:rsidR="009E60DE" w:rsidRPr="00B21D16" w:rsidRDefault="009E60DE" w:rsidP="007450A4">
            <w:pPr>
              <w:widowControl/>
              <w:spacing w:line="240" w:lineRule="exact"/>
              <w:jc w:val="center"/>
              <w:rPr>
                <w:rFonts w:ascii="仿宋" w:eastAsia="仿宋" w:hAnsi="仿宋"/>
                <w:b/>
                <w:color w:val="000000" w:themeColor="text1"/>
                <w:kern w:val="0"/>
                <w:sz w:val="18"/>
                <w:szCs w:val="18"/>
              </w:rPr>
            </w:pPr>
            <w:r w:rsidRPr="00B21D16">
              <w:rPr>
                <w:rFonts w:ascii="仿宋" w:eastAsia="仿宋" w:hAnsi="仿宋"/>
                <w:b/>
                <w:color w:val="000000" w:themeColor="text1"/>
                <w:kern w:val="0"/>
                <w:sz w:val="18"/>
                <w:szCs w:val="18"/>
              </w:rPr>
              <w:t>能力要求</w:t>
            </w:r>
          </w:p>
          <w:p w:rsidR="009E60DE" w:rsidRPr="00B21D16" w:rsidRDefault="009E60DE" w:rsidP="007450A4">
            <w:pPr>
              <w:widowControl/>
              <w:spacing w:line="240" w:lineRule="exact"/>
              <w:jc w:val="center"/>
              <w:rPr>
                <w:rFonts w:ascii="仿宋" w:eastAsia="仿宋" w:hAnsi="仿宋"/>
                <w:b/>
                <w:color w:val="000000" w:themeColor="text1"/>
                <w:kern w:val="0"/>
                <w:sz w:val="18"/>
                <w:szCs w:val="18"/>
              </w:rPr>
            </w:pPr>
          </w:p>
          <w:p w:rsidR="009E60DE" w:rsidRPr="00B21D16" w:rsidRDefault="009E60DE" w:rsidP="007450A4">
            <w:pPr>
              <w:widowControl/>
              <w:spacing w:line="240" w:lineRule="exact"/>
              <w:jc w:val="center"/>
              <w:rPr>
                <w:rFonts w:ascii="仿宋" w:eastAsia="仿宋" w:hAnsi="仿宋"/>
                <w:b/>
                <w:color w:val="000000" w:themeColor="text1"/>
                <w:kern w:val="0"/>
                <w:sz w:val="18"/>
                <w:szCs w:val="18"/>
              </w:rPr>
            </w:pPr>
          </w:p>
          <w:p w:rsidR="009E60DE" w:rsidRPr="00B21D16" w:rsidRDefault="009E60DE" w:rsidP="007450A4">
            <w:pPr>
              <w:widowControl/>
              <w:spacing w:line="240" w:lineRule="exact"/>
              <w:jc w:val="center"/>
              <w:rPr>
                <w:rFonts w:ascii="仿宋" w:eastAsia="仿宋" w:hAnsi="仿宋"/>
                <w:b/>
                <w:color w:val="000000" w:themeColor="text1"/>
                <w:kern w:val="0"/>
                <w:sz w:val="18"/>
                <w:szCs w:val="18"/>
              </w:rPr>
            </w:pPr>
          </w:p>
          <w:p w:rsidR="009E60DE" w:rsidRPr="00B21D16" w:rsidRDefault="009E60DE" w:rsidP="007450A4">
            <w:pPr>
              <w:widowControl/>
              <w:spacing w:line="240" w:lineRule="exact"/>
              <w:ind w:firstLineChars="100" w:firstLine="181"/>
              <w:rPr>
                <w:rFonts w:ascii="仿宋" w:eastAsia="仿宋" w:hAnsi="仿宋"/>
                <w:color w:val="000000" w:themeColor="text1"/>
                <w:kern w:val="0"/>
                <w:sz w:val="18"/>
                <w:szCs w:val="18"/>
              </w:rPr>
            </w:pPr>
            <w:r w:rsidRPr="00B21D16">
              <w:rPr>
                <w:rFonts w:ascii="仿宋" w:eastAsia="仿宋" w:hAnsi="仿宋" w:hint="eastAsia"/>
                <w:b/>
                <w:color w:val="000000" w:themeColor="text1"/>
                <w:kern w:val="0"/>
                <w:sz w:val="18"/>
                <w:szCs w:val="18"/>
              </w:rPr>
              <w:t>课程体系</w:t>
            </w:r>
          </w:p>
        </w:tc>
        <w:tc>
          <w:tcPr>
            <w:tcW w:w="554" w:type="dxa"/>
            <w:vMerge w:val="restart"/>
            <w:vAlign w:val="center"/>
          </w:tcPr>
          <w:p w:rsidR="009E60DE" w:rsidRPr="00B21D16" w:rsidRDefault="009E60DE" w:rsidP="007450A4">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逻辑思辨能力</w:t>
            </w:r>
          </w:p>
        </w:tc>
        <w:tc>
          <w:tcPr>
            <w:tcW w:w="555" w:type="dxa"/>
            <w:vMerge w:val="restart"/>
            <w:vAlign w:val="center"/>
          </w:tcPr>
          <w:p w:rsidR="009E60DE" w:rsidRPr="00B21D16" w:rsidRDefault="009E60DE" w:rsidP="007450A4">
            <w:pPr>
              <w:spacing w:line="200" w:lineRule="exact"/>
              <w:jc w:val="center"/>
              <w:rPr>
                <w:rFonts w:ascii="仿宋" w:eastAsia="仿宋" w:hAnsi="仿宋"/>
                <w:b/>
                <w:color w:val="000000" w:themeColor="text1"/>
                <w:kern w:val="0"/>
                <w:sz w:val="18"/>
                <w:szCs w:val="18"/>
              </w:rPr>
            </w:pPr>
            <w:r w:rsidRPr="00B21D16">
              <w:rPr>
                <w:rFonts w:ascii="仿宋" w:eastAsia="仿宋" w:hAnsi="仿宋"/>
                <w:b/>
                <w:color w:val="000000" w:themeColor="text1"/>
                <w:kern w:val="0"/>
                <w:sz w:val="18"/>
                <w:szCs w:val="18"/>
              </w:rPr>
              <w:t>终身学习能力</w:t>
            </w:r>
          </w:p>
        </w:tc>
        <w:tc>
          <w:tcPr>
            <w:tcW w:w="555" w:type="dxa"/>
            <w:vMerge w:val="restart"/>
            <w:vAlign w:val="center"/>
          </w:tcPr>
          <w:p w:rsidR="009E60DE" w:rsidRPr="00B21D16" w:rsidRDefault="009E60DE" w:rsidP="007450A4">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团队合作能力</w:t>
            </w:r>
          </w:p>
        </w:tc>
        <w:tc>
          <w:tcPr>
            <w:tcW w:w="555" w:type="dxa"/>
            <w:vMerge w:val="restart"/>
            <w:vAlign w:val="center"/>
          </w:tcPr>
          <w:p w:rsidR="009E60DE" w:rsidRPr="00B21D16" w:rsidRDefault="009E60DE" w:rsidP="007450A4">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语言表达</w:t>
            </w:r>
            <w:r w:rsidRPr="00B21D16">
              <w:rPr>
                <w:rFonts w:ascii="仿宋" w:eastAsia="仿宋" w:hAnsi="仿宋"/>
                <w:b/>
                <w:color w:val="000000" w:themeColor="text1"/>
                <w:kern w:val="0"/>
                <w:sz w:val="18"/>
                <w:szCs w:val="18"/>
              </w:rPr>
              <w:t>能力</w:t>
            </w:r>
          </w:p>
        </w:tc>
        <w:tc>
          <w:tcPr>
            <w:tcW w:w="554" w:type="dxa"/>
            <w:vMerge w:val="restart"/>
            <w:vAlign w:val="center"/>
          </w:tcPr>
          <w:p w:rsidR="009E60DE" w:rsidRPr="00B21D16" w:rsidRDefault="009E60DE" w:rsidP="007450A4">
            <w:pPr>
              <w:spacing w:line="200" w:lineRule="exact"/>
              <w:jc w:val="center"/>
              <w:rPr>
                <w:rFonts w:ascii="仿宋" w:eastAsia="仿宋" w:hAnsi="仿宋"/>
                <w:b/>
                <w:color w:val="000000" w:themeColor="text1"/>
                <w:kern w:val="0"/>
                <w:sz w:val="18"/>
                <w:szCs w:val="18"/>
              </w:rPr>
            </w:pPr>
            <w:r w:rsidRPr="00B21D16">
              <w:rPr>
                <w:rFonts w:ascii="仿宋" w:eastAsia="仿宋" w:hAnsi="仿宋"/>
                <w:b/>
                <w:color w:val="000000" w:themeColor="text1"/>
                <w:kern w:val="0"/>
                <w:sz w:val="18"/>
                <w:szCs w:val="18"/>
              </w:rPr>
              <w:t>分析</w:t>
            </w:r>
            <w:r w:rsidRPr="00B21D16">
              <w:rPr>
                <w:rFonts w:ascii="仿宋" w:eastAsia="仿宋" w:hAnsi="仿宋" w:hint="eastAsia"/>
                <w:b/>
                <w:color w:val="000000" w:themeColor="text1"/>
                <w:kern w:val="0"/>
                <w:sz w:val="18"/>
                <w:szCs w:val="18"/>
              </w:rPr>
              <w:t>解决问题</w:t>
            </w:r>
            <w:r w:rsidRPr="00B21D16">
              <w:rPr>
                <w:rFonts w:ascii="仿宋" w:eastAsia="仿宋" w:hAnsi="仿宋"/>
                <w:b/>
                <w:color w:val="000000" w:themeColor="text1"/>
                <w:kern w:val="0"/>
                <w:sz w:val="18"/>
                <w:szCs w:val="18"/>
              </w:rPr>
              <w:t>能力</w:t>
            </w:r>
          </w:p>
        </w:tc>
        <w:tc>
          <w:tcPr>
            <w:tcW w:w="555" w:type="dxa"/>
            <w:vMerge w:val="restart"/>
            <w:vAlign w:val="center"/>
          </w:tcPr>
          <w:p w:rsidR="009E60DE" w:rsidRPr="00B21D16" w:rsidRDefault="009E60DE" w:rsidP="007450A4">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bCs/>
                <w:color w:val="000000" w:themeColor="text1"/>
                <w:kern w:val="0"/>
                <w:sz w:val="18"/>
                <w:szCs w:val="18"/>
              </w:rPr>
              <w:t>创新创业能力</w:t>
            </w:r>
          </w:p>
        </w:tc>
        <w:tc>
          <w:tcPr>
            <w:tcW w:w="3884" w:type="dxa"/>
            <w:gridSpan w:val="7"/>
            <w:tcBorders>
              <w:bottom w:val="single" w:sz="4" w:space="0" w:color="auto"/>
            </w:tcBorders>
            <w:vAlign w:val="center"/>
          </w:tcPr>
          <w:p w:rsidR="009E60DE" w:rsidRPr="00B21D16" w:rsidRDefault="009E60DE" w:rsidP="007450A4">
            <w:pPr>
              <w:widowControl/>
              <w:spacing w:line="240" w:lineRule="exact"/>
              <w:jc w:val="center"/>
              <w:rPr>
                <w:rFonts w:ascii="仿宋" w:eastAsia="仿宋" w:hAnsi="仿宋"/>
                <w:b/>
                <w:color w:val="000000" w:themeColor="text1"/>
                <w:kern w:val="0"/>
                <w:sz w:val="18"/>
                <w:szCs w:val="18"/>
              </w:rPr>
            </w:pPr>
            <w:r w:rsidRPr="00B21D16">
              <w:rPr>
                <w:rFonts w:ascii="仿宋" w:eastAsia="仿宋" w:hAnsi="仿宋"/>
                <w:b/>
                <w:color w:val="000000" w:themeColor="text1"/>
                <w:kern w:val="0"/>
                <w:sz w:val="18"/>
                <w:szCs w:val="18"/>
              </w:rPr>
              <w:t>专业技能</w:t>
            </w:r>
          </w:p>
        </w:tc>
      </w:tr>
      <w:tr w:rsidR="009E60DE" w:rsidRPr="00B21D16" w:rsidTr="007450A4">
        <w:trPr>
          <w:trHeight w:val="2134"/>
        </w:trPr>
        <w:tc>
          <w:tcPr>
            <w:tcW w:w="2214" w:type="dxa"/>
            <w:vMerge/>
            <w:vAlign w:val="center"/>
          </w:tcPr>
          <w:p w:rsidR="009E60DE" w:rsidRPr="00B21D16" w:rsidRDefault="009E60DE" w:rsidP="007450A4">
            <w:pPr>
              <w:widowControl/>
              <w:spacing w:line="240" w:lineRule="exact"/>
              <w:jc w:val="left"/>
              <w:rPr>
                <w:rFonts w:ascii="仿宋" w:eastAsia="仿宋" w:hAnsi="仿宋"/>
                <w:color w:val="000000" w:themeColor="text1"/>
                <w:kern w:val="0"/>
                <w:sz w:val="18"/>
                <w:szCs w:val="18"/>
              </w:rPr>
            </w:pPr>
          </w:p>
        </w:tc>
        <w:tc>
          <w:tcPr>
            <w:tcW w:w="554" w:type="dxa"/>
            <w:vMerge/>
            <w:vAlign w:val="center"/>
          </w:tcPr>
          <w:p w:rsidR="009E60DE" w:rsidRPr="00B21D16" w:rsidRDefault="009E60DE" w:rsidP="007450A4">
            <w:pPr>
              <w:spacing w:line="240" w:lineRule="exact"/>
              <w:jc w:val="center"/>
              <w:rPr>
                <w:rFonts w:ascii="仿宋" w:eastAsia="仿宋" w:hAnsi="仿宋"/>
                <w:color w:val="000000" w:themeColor="text1"/>
                <w:kern w:val="0"/>
                <w:sz w:val="18"/>
                <w:szCs w:val="18"/>
              </w:rPr>
            </w:pPr>
          </w:p>
        </w:tc>
        <w:tc>
          <w:tcPr>
            <w:tcW w:w="555" w:type="dxa"/>
            <w:vMerge/>
            <w:vAlign w:val="center"/>
          </w:tcPr>
          <w:p w:rsidR="009E60DE" w:rsidRPr="00B21D16" w:rsidRDefault="009E60DE" w:rsidP="007450A4">
            <w:pPr>
              <w:spacing w:line="240" w:lineRule="exact"/>
              <w:jc w:val="center"/>
              <w:rPr>
                <w:rFonts w:ascii="仿宋" w:eastAsia="仿宋" w:hAnsi="仿宋"/>
                <w:b/>
                <w:color w:val="000000" w:themeColor="text1"/>
                <w:kern w:val="0"/>
                <w:sz w:val="18"/>
                <w:szCs w:val="18"/>
              </w:rPr>
            </w:pPr>
          </w:p>
        </w:tc>
        <w:tc>
          <w:tcPr>
            <w:tcW w:w="555" w:type="dxa"/>
            <w:vMerge/>
            <w:vAlign w:val="center"/>
          </w:tcPr>
          <w:p w:rsidR="009E60DE" w:rsidRPr="00B21D16" w:rsidRDefault="009E60DE" w:rsidP="007450A4">
            <w:pPr>
              <w:spacing w:line="240" w:lineRule="exact"/>
              <w:jc w:val="center"/>
              <w:rPr>
                <w:rFonts w:ascii="仿宋" w:eastAsia="仿宋" w:hAnsi="仿宋"/>
                <w:b/>
                <w:color w:val="000000" w:themeColor="text1"/>
                <w:kern w:val="0"/>
                <w:sz w:val="18"/>
                <w:szCs w:val="18"/>
              </w:rPr>
            </w:pPr>
          </w:p>
        </w:tc>
        <w:tc>
          <w:tcPr>
            <w:tcW w:w="555" w:type="dxa"/>
            <w:vMerge/>
            <w:vAlign w:val="center"/>
          </w:tcPr>
          <w:p w:rsidR="009E60DE" w:rsidRPr="00B21D16" w:rsidRDefault="009E60DE" w:rsidP="007450A4">
            <w:pPr>
              <w:spacing w:line="240" w:lineRule="exact"/>
              <w:jc w:val="center"/>
              <w:rPr>
                <w:rFonts w:ascii="仿宋" w:eastAsia="仿宋" w:hAnsi="仿宋"/>
                <w:b/>
                <w:color w:val="000000" w:themeColor="text1"/>
                <w:kern w:val="0"/>
                <w:sz w:val="18"/>
                <w:szCs w:val="18"/>
              </w:rPr>
            </w:pPr>
          </w:p>
        </w:tc>
        <w:tc>
          <w:tcPr>
            <w:tcW w:w="554" w:type="dxa"/>
            <w:vMerge/>
            <w:vAlign w:val="center"/>
          </w:tcPr>
          <w:p w:rsidR="009E60DE" w:rsidRPr="00B21D16" w:rsidRDefault="009E60DE" w:rsidP="007450A4">
            <w:pPr>
              <w:spacing w:line="240" w:lineRule="exact"/>
              <w:jc w:val="center"/>
              <w:rPr>
                <w:rFonts w:ascii="仿宋" w:eastAsia="仿宋" w:hAnsi="仿宋"/>
                <w:b/>
                <w:color w:val="000000" w:themeColor="text1"/>
                <w:kern w:val="0"/>
                <w:sz w:val="18"/>
                <w:szCs w:val="18"/>
              </w:rPr>
            </w:pPr>
          </w:p>
        </w:tc>
        <w:tc>
          <w:tcPr>
            <w:tcW w:w="555" w:type="dxa"/>
            <w:vMerge/>
            <w:vAlign w:val="center"/>
          </w:tcPr>
          <w:p w:rsidR="009E60DE" w:rsidRPr="00B21D16" w:rsidRDefault="009E60DE" w:rsidP="007450A4">
            <w:pPr>
              <w:spacing w:line="240" w:lineRule="exact"/>
              <w:jc w:val="center"/>
              <w:rPr>
                <w:rFonts w:ascii="仿宋" w:eastAsia="仿宋" w:hAnsi="仿宋"/>
                <w:b/>
                <w:color w:val="000000" w:themeColor="text1"/>
                <w:kern w:val="0"/>
                <w:sz w:val="18"/>
                <w:szCs w:val="18"/>
              </w:rPr>
            </w:pPr>
          </w:p>
        </w:tc>
        <w:tc>
          <w:tcPr>
            <w:tcW w:w="555" w:type="dxa"/>
            <w:tcBorders>
              <w:top w:val="single" w:sz="4" w:space="0" w:color="auto"/>
            </w:tcBorders>
            <w:vAlign w:val="center"/>
          </w:tcPr>
          <w:p w:rsidR="009E60DE" w:rsidRPr="00B21D16" w:rsidRDefault="009E60DE" w:rsidP="007450A4">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组织分析与诊断能力</w:t>
            </w:r>
          </w:p>
        </w:tc>
        <w:tc>
          <w:tcPr>
            <w:tcW w:w="555" w:type="dxa"/>
            <w:vAlign w:val="center"/>
          </w:tcPr>
          <w:p w:rsidR="009E60DE" w:rsidRPr="00B21D16" w:rsidRDefault="009E60DE" w:rsidP="007450A4">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心理分析与激励能力</w:t>
            </w:r>
          </w:p>
        </w:tc>
        <w:tc>
          <w:tcPr>
            <w:tcW w:w="554" w:type="dxa"/>
            <w:vAlign w:val="center"/>
          </w:tcPr>
          <w:p w:rsidR="009E60DE" w:rsidRPr="00B21D16" w:rsidRDefault="009E60DE" w:rsidP="007450A4">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招聘与培训能力</w:t>
            </w:r>
          </w:p>
        </w:tc>
        <w:tc>
          <w:tcPr>
            <w:tcW w:w="555" w:type="dxa"/>
            <w:vAlign w:val="center"/>
          </w:tcPr>
          <w:p w:rsidR="009E60DE" w:rsidRPr="00B21D16" w:rsidRDefault="009E60DE" w:rsidP="007450A4">
            <w:pPr>
              <w:widowControl/>
              <w:spacing w:line="200" w:lineRule="exact"/>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绩效与薪酬管理能力</w:t>
            </w:r>
          </w:p>
        </w:tc>
        <w:tc>
          <w:tcPr>
            <w:tcW w:w="555" w:type="dxa"/>
            <w:vAlign w:val="center"/>
          </w:tcPr>
          <w:p w:rsidR="009E60DE" w:rsidRPr="00B21D16" w:rsidRDefault="009E60DE" w:rsidP="007450A4">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劳动关系管理能力</w:t>
            </w:r>
          </w:p>
        </w:tc>
        <w:tc>
          <w:tcPr>
            <w:tcW w:w="555" w:type="dxa"/>
            <w:vAlign w:val="center"/>
          </w:tcPr>
          <w:p w:rsidR="009E60DE" w:rsidRPr="00B21D16" w:rsidRDefault="009E60DE" w:rsidP="007450A4">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人力资源</w:t>
            </w:r>
          </w:p>
          <w:p w:rsidR="009E60DE" w:rsidRPr="00B21D16" w:rsidRDefault="009E60DE" w:rsidP="007450A4">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战略规划能力</w:t>
            </w:r>
          </w:p>
        </w:tc>
        <w:tc>
          <w:tcPr>
            <w:tcW w:w="555" w:type="dxa"/>
            <w:vAlign w:val="center"/>
          </w:tcPr>
          <w:p w:rsidR="009E60DE" w:rsidRPr="00B21D16" w:rsidRDefault="009E60DE" w:rsidP="007450A4">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职业规划与管理能力</w:t>
            </w: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思想道德修养与法律基础</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ind w:leftChars="-1" w:left="-2"/>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中国近现代史纲要</w:t>
            </w:r>
          </w:p>
        </w:tc>
        <w:tc>
          <w:tcPr>
            <w:tcW w:w="554" w:type="dxa"/>
            <w:vAlign w:val="center"/>
          </w:tcPr>
          <w:p w:rsidR="009E60DE" w:rsidRPr="00B21D16" w:rsidRDefault="009E60DE" w:rsidP="007450A4">
            <w:pPr>
              <w:widowControl/>
              <w:ind w:leftChars="-51" w:left="-107" w:firstLineChars="50" w:firstLine="90"/>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ind w:leftChars="-51" w:left="-107" w:firstLineChars="50" w:firstLine="90"/>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毛泽东思想和中国特色</w:t>
            </w:r>
          </w:p>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社会主义理论体系概论</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形势与政策</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马克思主义基本原理概论</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大学计算机基础</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大学计算机基础</w:t>
            </w:r>
            <w:r w:rsidRPr="00B21D16">
              <w:rPr>
                <w:rFonts w:ascii="仿宋" w:eastAsia="仿宋" w:hAnsi="仿宋" w:hint="eastAsia"/>
                <w:color w:val="000000" w:themeColor="text1"/>
                <w:kern w:val="0"/>
                <w:sz w:val="18"/>
                <w:szCs w:val="18"/>
              </w:rPr>
              <w:t>实验</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大学</w:t>
            </w:r>
            <w:r w:rsidRPr="00B21D16">
              <w:rPr>
                <w:rFonts w:ascii="仿宋" w:eastAsia="仿宋" w:hAnsi="仿宋" w:hint="eastAsia"/>
                <w:color w:val="000000" w:themeColor="text1"/>
                <w:kern w:val="0"/>
                <w:sz w:val="18"/>
                <w:szCs w:val="18"/>
              </w:rPr>
              <w:t>英</w:t>
            </w:r>
            <w:r w:rsidRPr="00B21D16">
              <w:rPr>
                <w:rFonts w:ascii="仿宋" w:eastAsia="仿宋" w:hAnsi="仿宋"/>
                <w:color w:val="000000" w:themeColor="text1"/>
                <w:kern w:val="0"/>
                <w:sz w:val="18"/>
                <w:szCs w:val="18"/>
              </w:rPr>
              <w:t>语</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体育</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ind w:leftChars="-1" w:left="-2"/>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职业发展与就业创业指导</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大学生心理健康教育</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军事理论</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蓝色海洋类</w:t>
            </w:r>
            <w:r w:rsidRPr="00B21D16">
              <w:rPr>
                <w:rFonts w:ascii="仿宋" w:eastAsia="仿宋" w:hAnsi="仿宋" w:hint="eastAsia"/>
                <w:color w:val="000000" w:themeColor="text1"/>
                <w:kern w:val="0"/>
                <w:sz w:val="18"/>
                <w:szCs w:val="18"/>
              </w:rPr>
              <w:t>公选课</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人文</w:t>
            </w:r>
            <w:r w:rsidRPr="00B21D16">
              <w:rPr>
                <w:rFonts w:ascii="仿宋" w:eastAsia="仿宋" w:hAnsi="仿宋" w:hint="eastAsia"/>
                <w:color w:val="000000" w:themeColor="text1"/>
                <w:kern w:val="0"/>
                <w:sz w:val="18"/>
                <w:szCs w:val="18"/>
              </w:rPr>
              <w:t>社科</w:t>
            </w:r>
            <w:r w:rsidRPr="00B21D16">
              <w:rPr>
                <w:rFonts w:ascii="仿宋" w:eastAsia="仿宋" w:hAnsi="仿宋"/>
                <w:color w:val="000000" w:themeColor="text1"/>
                <w:kern w:val="0"/>
                <w:sz w:val="18"/>
                <w:szCs w:val="18"/>
              </w:rPr>
              <w:t>类</w:t>
            </w:r>
            <w:r w:rsidRPr="00B21D16">
              <w:rPr>
                <w:rFonts w:ascii="仿宋" w:eastAsia="仿宋" w:hAnsi="仿宋" w:hint="eastAsia"/>
                <w:color w:val="000000" w:themeColor="text1"/>
                <w:kern w:val="0"/>
                <w:sz w:val="18"/>
                <w:szCs w:val="18"/>
              </w:rPr>
              <w:t>公选课</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艺术体育类</w:t>
            </w:r>
            <w:r w:rsidRPr="00B21D16">
              <w:rPr>
                <w:rFonts w:ascii="仿宋" w:eastAsia="仿宋" w:hAnsi="仿宋" w:hint="eastAsia"/>
                <w:color w:val="000000" w:themeColor="text1"/>
                <w:kern w:val="0"/>
                <w:sz w:val="18"/>
                <w:szCs w:val="18"/>
              </w:rPr>
              <w:t>公选课</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自然科学类</w:t>
            </w:r>
            <w:r w:rsidRPr="00B21D16">
              <w:rPr>
                <w:rFonts w:ascii="仿宋" w:eastAsia="仿宋" w:hAnsi="仿宋" w:hint="eastAsia"/>
                <w:color w:val="000000" w:themeColor="text1"/>
                <w:kern w:val="0"/>
                <w:sz w:val="18"/>
                <w:szCs w:val="18"/>
              </w:rPr>
              <w:t>公选课</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创新创业类</w:t>
            </w:r>
            <w:r w:rsidRPr="00B21D16">
              <w:rPr>
                <w:rFonts w:ascii="仿宋" w:eastAsia="仿宋" w:hAnsi="仿宋" w:hint="eastAsia"/>
                <w:color w:val="000000" w:themeColor="text1"/>
                <w:kern w:val="0"/>
                <w:sz w:val="18"/>
                <w:szCs w:val="18"/>
              </w:rPr>
              <w:t>公选课</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军训</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高等数学</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线性代数</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概率论与数理统计</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ACCESS数据库设计</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ACCESS数据库设计实验</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人力资源管理专业导论</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管理学原理</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lastRenderedPageBreak/>
              <w:t>企业管理</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经济学原理</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社会科学研究方法</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心理学概论</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组织行为学</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统计学基础</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劳动经济学</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公共关系学</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人力资源管理概论</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劳动关系与劳动法</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组织与工作设计</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海洋管理概论</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公共事业管理</w:t>
            </w:r>
            <w:r w:rsidR="006E14F7">
              <w:rPr>
                <w:rFonts w:ascii="仿宋" w:eastAsia="仿宋" w:hAnsi="仿宋" w:hint="eastAsia"/>
                <w:color w:val="000000" w:themeColor="text1"/>
                <w:kern w:val="0"/>
                <w:sz w:val="18"/>
                <w:szCs w:val="18"/>
              </w:rPr>
              <w:t>A</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招聘与人才测评</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培训与人力资源开发</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绩效管理</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薪酬与福利</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职业生涯规划与管理</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人力资源专业英语</w:t>
            </w:r>
            <w:r w:rsidRPr="00B21D16">
              <w:rPr>
                <w:rFonts w:ascii="仿宋" w:eastAsia="仿宋" w:hAnsi="仿宋"/>
                <w:color w:val="000000" w:themeColor="text1"/>
                <w:kern w:val="0"/>
                <w:sz w:val="18"/>
                <w:szCs w:val="18"/>
              </w:rPr>
              <w:t>**</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创业法律与政策</w:t>
            </w:r>
          </w:p>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（创新创业课）</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海洋企业员工流动管理</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航海心理学</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船员劳动权益与社会保障</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s="宋体"/>
                <w:color w:val="000000" w:themeColor="text1"/>
                <w:spacing w:val="-10"/>
                <w:kern w:val="0"/>
                <w:sz w:val="18"/>
                <w:szCs w:val="18"/>
              </w:rPr>
            </w:pPr>
            <w:r w:rsidRPr="00B21D16">
              <w:rPr>
                <w:rFonts w:ascii="仿宋" w:eastAsia="仿宋" w:hAnsi="仿宋" w:cs="宋体" w:hint="eastAsia"/>
                <w:color w:val="000000" w:themeColor="text1"/>
                <w:spacing w:val="-10"/>
                <w:kern w:val="0"/>
                <w:sz w:val="18"/>
                <w:szCs w:val="18"/>
              </w:rPr>
              <w:t>海洋公共部门人力资源管理</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s="宋体"/>
                <w:color w:val="000000" w:themeColor="text1"/>
                <w:sz w:val="18"/>
                <w:szCs w:val="18"/>
              </w:rPr>
            </w:pPr>
            <w:r w:rsidRPr="00B21D16">
              <w:rPr>
                <w:rFonts w:ascii="仿宋" w:eastAsia="仿宋" w:hAnsi="仿宋" w:cs="宋体" w:hint="eastAsia"/>
                <w:color w:val="000000" w:themeColor="text1"/>
                <w:sz w:val="18"/>
                <w:szCs w:val="18"/>
              </w:rPr>
              <w:t>国际海洋法</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ind w:leftChars="-35" w:left="-73"/>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国际人力资源管理</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s="宋体"/>
                <w:color w:val="000000" w:themeColor="text1"/>
                <w:kern w:val="0"/>
                <w:sz w:val="18"/>
                <w:szCs w:val="18"/>
              </w:rPr>
            </w:pPr>
            <w:r w:rsidRPr="00B21D16">
              <w:rPr>
                <w:rFonts w:ascii="仿宋" w:eastAsia="仿宋" w:hAnsi="仿宋"/>
                <w:color w:val="000000" w:themeColor="text1"/>
                <w:sz w:val="18"/>
                <w:szCs w:val="18"/>
              </w:rPr>
              <w:t>办公自动化</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6E14F7" w:rsidP="007450A4">
            <w:pPr>
              <w:rPr>
                <w:rFonts w:ascii="仿宋" w:eastAsia="仿宋" w:hAnsi="仿宋"/>
                <w:color w:val="000000" w:themeColor="text1"/>
                <w:sz w:val="18"/>
                <w:szCs w:val="18"/>
              </w:rPr>
            </w:pPr>
            <w:r>
              <w:rPr>
                <w:rFonts w:ascii="仿宋" w:eastAsia="仿宋" w:hAnsi="仿宋"/>
                <w:color w:val="000000" w:themeColor="text1"/>
                <w:sz w:val="18"/>
                <w:szCs w:val="18"/>
              </w:rPr>
              <w:t>行政公文写作B</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s="宋体"/>
                <w:color w:val="000000" w:themeColor="text1"/>
                <w:sz w:val="18"/>
                <w:szCs w:val="18"/>
              </w:rPr>
            </w:pPr>
            <w:r w:rsidRPr="00B21D16">
              <w:rPr>
                <w:rFonts w:ascii="仿宋" w:eastAsia="仿宋" w:hAnsi="仿宋" w:hint="eastAsia"/>
                <w:color w:val="000000" w:themeColor="text1"/>
                <w:sz w:val="18"/>
                <w:szCs w:val="18"/>
              </w:rPr>
              <w:t>经济法学</w:t>
            </w:r>
            <w:r w:rsidR="00B21D16" w:rsidRPr="00B21D16">
              <w:rPr>
                <w:rFonts w:ascii="仿宋" w:eastAsia="仿宋" w:hAnsi="仿宋" w:hint="eastAsia"/>
                <w:color w:val="000000" w:themeColor="text1"/>
                <w:sz w:val="18"/>
                <w:szCs w:val="18"/>
              </w:rPr>
              <w:t>B</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s="宋体"/>
                <w:color w:val="000000" w:themeColor="text1"/>
                <w:kern w:val="0"/>
                <w:sz w:val="18"/>
                <w:szCs w:val="18"/>
              </w:rPr>
            </w:pPr>
            <w:r w:rsidRPr="00B21D16">
              <w:rPr>
                <w:rFonts w:ascii="仿宋" w:eastAsia="仿宋" w:hAnsi="仿宋" w:hint="eastAsia"/>
                <w:color w:val="000000" w:themeColor="text1"/>
                <w:sz w:val="18"/>
                <w:szCs w:val="18"/>
              </w:rPr>
              <w:t>社会保障概论</w:t>
            </w:r>
            <w:r w:rsidR="00B21D16" w:rsidRPr="00B21D16">
              <w:rPr>
                <w:rFonts w:ascii="仿宋" w:eastAsia="仿宋" w:hAnsi="仿宋" w:hint="eastAsia"/>
                <w:color w:val="000000" w:themeColor="text1"/>
                <w:sz w:val="18"/>
                <w:szCs w:val="18"/>
              </w:rPr>
              <w:t>B</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人力资源规划</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s="宋体"/>
                <w:color w:val="000000" w:themeColor="text1"/>
                <w:sz w:val="18"/>
                <w:szCs w:val="18"/>
              </w:rPr>
            </w:pPr>
            <w:r w:rsidRPr="00B21D16">
              <w:rPr>
                <w:rFonts w:ascii="仿宋" w:eastAsia="仿宋" w:hAnsi="仿宋" w:hint="eastAsia"/>
                <w:color w:val="000000" w:themeColor="text1"/>
                <w:sz w:val="18"/>
                <w:szCs w:val="18"/>
              </w:rPr>
              <w:t>海洋企业战略管理</w:t>
            </w:r>
            <w:r w:rsidRPr="00B21D16">
              <w:rPr>
                <w:rFonts w:ascii="仿宋" w:eastAsia="仿宋" w:hAnsi="仿宋"/>
                <w:color w:val="000000" w:themeColor="text1"/>
                <w:sz w:val="18"/>
                <w:szCs w:val="18"/>
              </w:rPr>
              <w:t>**</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航海概论</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lastRenderedPageBreak/>
              <w:t>船用通导设备</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s="宋体"/>
                <w:color w:val="000000" w:themeColor="text1"/>
                <w:sz w:val="18"/>
                <w:szCs w:val="18"/>
              </w:rPr>
            </w:pPr>
            <w:r w:rsidRPr="00B21D16">
              <w:rPr>
                <w:rFonts w:ascii="仿宋" w:eastAsia="仿宋" w:hAnsi="仿宋" w:hint="eastAsia"/>
                <w:color w:val="000000" w:themeColor="text1"/>
                <w:sz w:val="18"/>
                <w:szCs w:val="18"/>
              </w:rPr>
              <w:t>海权概论</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olor w:val="000000" w:themeColor="text1"/>
                <w:sz w:val="18"/>
                <w:szCs w:val="18"/>
              </w:rPr>
            </w:pPr>
            <w:r w:rsidRPr="00B21D16">
              <w:rPr>
                <w:rFonts w:ascii="仿宋" w:eastAsia="仿宋" w:hAnsi="仿宋" w:cs="宋体" w:hint="eastAsia"/>
                <w:color w:val="000000" w:themeColor="text1"/>
                <w:kern w:val="0"/>
                <w:sz w:val="18"/>
                <w:szCs w:val="18"/>
              </w:rPr>
              <w:t>领导科学</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s="宋体"/>
                <w:color w:val="000000" w:themeColor="text1"/>
                <w:sz w:val="18"/>
                <w:szCs w:val="18"/>
              </w:rPr>
            </w:pPr>
            <w:r w:rsidRPr="00B21D16">
              <w:rPr>
                <w:rFonts w:ascii="仿宋" w:eastAsia="仿宋" w:hAnsi="仿宋" w:hint="eastAsia"/>
                <w:color w:val="000000" w:themeColor="text1"/>
                <w:sz w:val="18"/>
                <w:szCs w:val="18"/>
              </w:rPr>
              <w:t>渔政管理学</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渔港监督管理</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s="宋体"/>
                <w:color w:val="000000" w:themeColor="text1"/>
                <w:sz w:val="18"/>
                <w:szCs w:val="18"/>
              </w:rPr>
            </w:pPr>
            <w:r w:rsidRPr="00B21D16">
              <w:rPr>
                <w:rFonts w:ascii="仿宋" w:eastAsia="仿宋" w:hAnsi="仿宋" w:hint="eastAsia"/>
                <w:color w:val="000000" w:themeColor="text1"/>
                <w:sz w:val="18"/>
                <w:szCs w:val="18"/>
              </w:rPr>
              <w:t>海洋经济学</w:t>
            </w:r>
            <w:r w:rsidR="00545C14">
              <w:rPr>
                <w:rFonts w:ascii="仿宋" w:eastAsia="仿宋" w:hAnsi="仿宋" w:hint="eastAsia"/>
                <w:color w:val="000000" w:themeColor="text1"/>
                <w:sz w:val="18"/>
                <w:szCs w:val="18"/>
              </w:rPr>
              <w:t>B</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文献检索</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s="宋体"/>
                <w:color w:val="000000" w:themeColor="text1"/>
                <w:spacing w:val="-10"/>
                <w:kern w:val="0"/>
                <w:sz w:val="18"/>
                <w:szCs w:val="18"/>
              </w:rPr>
            </w:pPr>
            <w:r w:rsidRPr="00B21D16">
              <w:rPr>
                <w:rFonts w:ascii="仿宋" w:eastAsia="仿宋" w:hAnsi="仿宋" w:cs="宋体" w:hint="eastAsia"/>
                <w:color w:val="000000" w:themeColor="text1"/>
                <w:spacing w:val="-10"/>
                <w:kern w:val="0"/>
                <w:sz w:val="18"/>
                <w:szCs w:val="18"/>
              </w:rPr>
              <w:t>社会科学研究方法课程实践</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专业软件应用技能训练</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模拟招聘实践</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人员素质测评方法实践</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企业绩效评估方案设计</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员工培训方案设计</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企业薪酬制度设计</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职业生涯设计实践</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劳动关系管理实务</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人力资源管理专业</w:t>
            </w:r>
          </w:p>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创新创业实践</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s="宋体"/>
                <w:color w:val="000000" w:themeColor="text1"/>
                <w:spacing w:val="-10"/>
                <w:kern w:val="0"/>
                <w:sz w:val="18"/>
                <w:szCs w:val="18"/>
              </w:rPr>
            </w:pPr>
            <w:r w:rsidRPr="00B21D16">
              <w:rPr>
                <w:rFonts w:ascii="仿宋" w:eastAsia="仿宋" w:hAnsi="仿宋" w:cs="宋体" w:hint="eastAsia"/>
                <w:color w:val="000000" w:themeColor="text1"/>
                <w:spacing w:val="-10"/>
                <w:kern w:val="0"/>
                <w:sz w:val="18"/>
                <w:szCs w:val="18"/>
              </w:rPr>
              <w:t>毕业实习</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s="宋体"/>
                <w:color w:val="000000" w:themeColor="text1"/>
                <w:spacing w:val="-10"/>
                <w:kern w:val="0"/>
                <w:sz w:val="18"/>
                <w:szCs w:val="18"/>
              </w:rPr>
            </w:pPr>
            <w:r w:rsidRPr="00B21D16">
              <w:rPr>
                <w:rFonts w:ascii="仿宋" w:eastAsia="仿宋" w:hAnsi="仿宋" w:cs="宋体" w:hint="eastAsia"/>
                <w:color w:val="000000" w:themeColor="text1"/>
                <w:spacing w:val="-10"/>
                <w:kern w:val="0"/>
                <w:sz w:val="18"/>
                <w:szCs w:val="18"/>
              </w:rPr>
              <w:t>毕业论文</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第二课堂</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bl>
    <w:p w:rsidR="00DA32B6" w:rsidRPr="00B21D16" w:rsidRDefault="00DA32B6">
      <w:pPr>
        <w:rPr>
          <w:rFonts w:ascii="仿宋" w:eastAsia="仿宋" w:hAnsi="仿宋"/>
          <w:color w:val="000000" w:themeColor="text1"/>
        </w:rPr>
      </w:pPr>
    </w:p>
    <w:sectPr w:rsidR="00DA32B6" w:rsidRPr="00B21D16" w:rsidSect="00DA32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2D8" w:rsidRDefault="00D602D8" w:rsidP="00F330D4">
      <w:r>
        <w:separator/>
      </w:r>
    </w:p>
  </w:endnote>
  <w:endnote w:type="continuationSeparator" w:id="1">
    <w:p w:rsidR="00D602D8" w:rsidRDefault="00D602D8" w:rsidP="00F330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微软雅黑"/>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方正超大字符集">
    <w:altName w:val="宋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2D8" w:rsidRDefault="00D602D8" w:rsidP="00F330D4">
      <w:r>
        <w:separator/>
      </w:r>
    </w:p>
  </w:footnote>
  <w:footnote w:type="continuationSeparator" w:id="1">
    <w:p w:rsidR="00D602D8" w:rsidRDefault="00D602D8" w:rsidP="00F330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617F"/>
    <w:multiLevelType w:val="hybridMultilevel"/>
    <w:tmpl w:val="299CBF00"/>
    <w:lvl w:ilvl="0" w:tplc="04090001">
      <w:start w:val="1"/>
      <w:numFmt w:val="bullet"/>
      <w:lvlText w:val=""/>
      <w:lvlJc w:val="left"/>
      <w:pPr>
        <w:ind w:left="418" w:hanging="420"/>
      </w:pPr>
      <w:rPr>
        <w:rFonts w:ascii="Wingdings" w:hAnsi="Wingdings" w:hint="default"/>
      </w:rPr>
    </w:lvl>
    <w:lvl w:ilvl="1" w:tplc="04090003" w:tentative="1">
      <w:start w:val="1"/>
      <w:numFmt w:val="bullet"/>
      <w:lvlText w:val=""/>
      <w:lvlJc w:val="left"/>
      <w:pPr>
        <w:ind w:left="838" w:hanging="420"/>
      </w:pPr>
      <w:rPr>
        <w:rFonts w:ascii="Wingdings" w:hAnsi="Wingdings" w:hint="default"/>
      </w:rPr>
    </w:lvl>
    <w:lvl w:ilvl="2" w:tplc="04090005"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3" w:tentative="1">
      <w:start w:val="1"/>
      <w:numFmt w:val="bullet"/>
      <w:lvlText w:val=""/>
      <w:lvlJc w:val="left"/>
      <w:pPr>
        <w:ind w:left="2098" w:hanging="420"/>
      </w:pPr>
      <w:rPr>
        <w:rFonts w:ascii="Wingdings" w:hAnsi="Wingdings" w:hint="default"/>
      </w:rPr>
    </w:lvl>
    <w:lvl w:ilvl="5" w:tplc="04090005"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3" w:tentative="1">
      <w:start w:val="1"/>
      <w:numFmt w:val="bullet"/>
      <w:lvlText w:val=""/>
      <w:lvlJc w:val="left"/>
      <w:pPr>
        <w:ind w:left="3358" w:hanging="420"/>
      </w:pPr>
      <w:rPr>
        <w:rFonts w:ascii="Wingdings" w:hAnsi="Wingdings" w:hint="default"/>
      </w:rPr>
    </w:lvl>
    <w:lvl w:ilvl="8" w:tplc="04090005" w:tentative="1">
      <w:start w:val="1"/>
      <w:numFmt w:val="bullet"/>
      <w:lvlText w:val=""/>
      <w:lvlJc w:val="left"/>
      <w:pPr>
        <w:ind w:left="3778" w:hanging="420"/>
      </w:pPr>
      <w:rPr>
        <w:rFonts w:ascii="Wingdings" w:hAnsi="Wingdings" w:hint="default"/>
      </w:rPr>
    </w:lvl>
  </w:abstractNum>
  <w:abstractNum w:abstractNumId="1">
    <w:nsid w:val="05140B9F"/>
    <w:multiLevelType w:val="hybridMultilevel"/>
    <w:tmpl w:val="68365AFC"/>
    <w:lvl w:ilvl="0" w:tplc="A1EC77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106C21"/>
    <w:multiLevelType w:val="hybridMultilevel"/>
    <w:tmpl w:val="D51AD2C6"/>
    <w:lvl w:ilvl="0" w:tplc="9B48C00A">
      <w:start w:val="1"/>
      <w:numFmt w:val="decimalEnclosedCircle"/>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nsid w:val="0C0544F5"/>
    <w:multiLevelType w:val="multilevel"/>
    <w:tmpl w:val="0C0544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CD27461"/>
    <w:multiLevelType w:val="hybridMultilevel"/>
    <w:tmpl w:val="867845CE"/>
    <w:lvl w:ilvl="0" w:tplc="B72EFEE0">
      <w:start w:val="1"/>
      <w:numFmt w:val="decimal"/>
      <w:lvlText w:val="（%1）"/>
      <w:lvlJc w:val="left"/>
      <w:pPr>
        <w:ind w:left="1850" w:hanging="12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0CDD39B1"/>
    <w:multiLevelType w:val="hybridMultilevel"/>
    <w:tmpl w:val="B6A8E24E"/>
    <w:lvl w:ilvl="0" w:tplc="52CCEC8E">
      <w:start w:val="1"/>
      <w:numFmt w:val="decimal"/>
      <w:lvlText w:val="（%1）"/>
      <w:lvlJc w:val="left"/>
      <w:pPr>
        <w:ind w:left="1850" w:hanging="12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1AC94DFE"/>
    <w:multiLevelType w:val="hybridMultilevel"/>
    <w:tmpl w:val="CBFE76E4"/>
    <w:lvl w:ilvl="0" w:tplc="4A4A561C">
      <w:start w:val="1"/>
      <w:numFmt w:val="decimalEnclosedCircle"/>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1D6D0416"/>
    <w:multiLevelType w:val="hybridMultilevel"/>
    <w:tmpl w:val="44C48B52"/>
    <w:lvl w:ilvl="0" w:tplc="4316F002">
      <w:start w:val="1"/>
      <w:numFmt w:val="decimalEnclosedCircle"/>
      <w:lvlText w:val="%1"/>
      <w:lvlJc w:val="left"/>
      <w:pPr>
        <w:ind w:left="1185" w:hanging="36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8">
    <w:nsid w:val="1F1B7739"/>
    <w:multiLevelType w:val="hybridMultilevel"/>
    <w:tmpl w:val="2EAE27C6"/>
    <w:lvl w:ilvl="0" w:tplc="B14AF4C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20E77C01"/>
    <w:multiLevelType w:val="hybridMultilevel"/>
    <w:tmpl w:val="D7B0230E"/>
    <w:lvl w:ilvl="0" w:tplc="665E7CA2">
      <w:start w:val="1"/>
      <w:numFmt w:val="decimalEnclosedCircle"/>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nsid w:val="27A23308"/>
    <w:multiLevelType w:val="hybridMultilevel"/>
    <w:tmpl w:val="D78807C2"/>
    <w:lvl w:ilvl="0" w:tplc="04090001">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1">
    <w:nsid w:val="2B3F54C7"/>
    <w:multiLevelType w:val="hybridMultilevel"/>
    <w:tmpl w:val="20B05220"/>
    <w:lvl w:ilvl="0" w:tplc="10002656">
      <w:start w:val="1"/>
      <w:numFmt w:val="decimalEnclosedCircle"/>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nsid w:val="34393DBC"/>
    <w:multiLevelType w:val="hybridMultilevel"/>
    <w:tmpl w:val="2ECA5E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7AD2D3A"/>
    <w:multiLevelType w:val="hybridMultilevel"/>
    <w:tmpl w:val="E03E6236"/>
    <w:lvl w:ilvl="0" w:tplc="0F489800">
      <w:start w:val="1"/>
      <w:numFmt w:val="decimalEnclosedCircle"/>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4">
    <w:nsid w:val="38846B70"/>
    <w:multiLevelType w:val="hybridMultilevel"/>
    <w:tmpl w:val="CED086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D16252B"/>
    <w:multiLevelType w:val="hybridMultilevel"/>
    <w:tmpl w:val="81146060"/>
    <w:lvl w:ilvl="0" w:tplc="959C085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425203A9"/>
    <w:multiLevelType w:val="hybridMultilevel"/>
    <w:tmpl w:val="2FEA994C"/>
    <w:lvl w:ilvl="0" w:tplc="AFCE08E2">
      <w:start w:val="1"/>
      <w:numFmt w:val="decimalEnclosedCircle"/>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7">
    <w:nsid w:val="42B72837"/>
    <w:multiLevelType w:val="hybridMultilevel"/>
    <w:tmpl w:val="E4447FB2"/>
    <w:lvl w:ilvl="0" w:tplc="9FE0BFD4">
      <w:start w:val="1"/>
      <w:numFmt w:val="decimalEnclosedCircle"/>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nsid w:val="441E06B2"/>
    <w:multiLevelType w:val="hybridMultilevel"/>
    <w:tmpl w:val="0FF443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8D852F8"/>
    <w:multiLevelType w:val="hybridMultilevel"/>
    <w:tmpl w:val="DB969494"/>
    <w:lvl w:ilvl="0" w:tplc="B7FCC40E">
      <w:start w:val="1"/>
      <w:numFmt w:val="decimalEnclosedCircle"/>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0">
    <w:nsid w:val="4A155968"/>
    <w:multiLevelType w:val="hybridMultilevel"/>
    <w:tmpl w:val="6CE4E4CA"/>
    <w:lvl w:ilvl="0" w:tplc="4490B384">
      <w:start w:val="1"/>
      <w:numFmt w:val="decimalEnclosedCircle"/>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1">
    <w:nsid w:val="4E751C11"/>
    <w:multiLevelType w:val="hybridMultilevel"/>
    <w:tmpl w:val="682605F4"/>
    <w:lvl w:ilvl="0" w:tplc="0490425E">
      <w:start w:val="1"/>
      <w:numFmt w:val="decimalEnclosedCircle"/>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2">
    <w:nsid w:val="501C0ACD"/>
    <w:multiLevelType w:val="hybridMultilevel"/>
    <w:tmpl w:val="C476602E"/>
    <w:lvl w:ilvl="0" w:tplc="701EA170">
      <w:start w:val="1"/>
      <w:numFmt w:val="decimalEnclosedCircle"/>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3">
    <w:nsid w:val="520F3EAA"/>
    <w:multiLevelType w:val="hybridMultilevel"/>
    <w:tmpl w:val="60A07400"/>
    <w:lvl w:ilvl="0" w:tplc="5574BC88">
      <w:start w:val="1"/>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4">
    <w:nsid w:val="54D95A7F"/>
    <w:multiLevelType w:val="hybridMultilevel"/>
    <w:tmpl w:val="62886660"/>
    <w:lvl w:ilvl="0" w:tplc="64C2E172">
      <w:start w:val="1"/>
      <w:numFmt w:val="decimal"/>
      <w:lvlText w:val="（%1）"/>
      <w:lvlJc w:val="left"/>
      <w:pPr>
        <w:ind w:left="1200" w:hanging="720"/>
      </w:pPr>
      <w:rPr>
        <w:rFonts w:hAnsi="Calibri"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25">
    <w:nsid w:val="579DBE87"/>
    <w:multiLevelType w:val="singleLevel"/>
    <w:tmpl w:val="579DBE87"/>
    <w:lvl w:ilvl="0">
      <w:start w:val="14"/>
      <w:numFmt w:val="chineseCounting"/>
      <w:suff w:val="nothing"/>
      <w:lvlText w:val="%1、"/>
      <w:lvlJc w:val="left"/>
    </w:lvl>
  </w:abstractNum>
  <w:abstractNum w:abstractNumId="26">
    <w:nsid w:val="584A8012"/>
    <w:multiLevelType w:val="singleLevel"/>
    <w:tmpl w:val="584A8012"/>
    <w:lvl w:ilvl="0">
      <w:start w:val="11"/>
      <w:numFmt w:val="chineseCounting"/>
      <w:suff w:val="nothing"/>
      <w:lvlText w:val="%1、"/>
      <w:lvlJc w:val="left"/>
    </w:lvl>
  </w:abstractNum>
  <w:abstractNum w:abstractNumId="27">
    <w:nsid w:val="58FD3D6C"/>
    <w:multiLevelType w:val="hybridMultilevel"/>
    <w:tmpl w:val="E8BCF0D4"/>
    <w:lvl w:ilvl="0" w:tplc="A628FEEA">
      <w:start w:val="1"/>
      <w:numFmt w:val="decimalEnclosedCircle"/>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8">
    <w:nsid w:val="5D764B50"/>
    <w:multiLevelType w:val="multilevel"/>
    <w:tmpl w:val="5D764B50"/>
    <w:lvl w:ilvl="0">
      <w:start w:val="2"/>
      <w:numFmt w:val="japaneseCounting"/>
      <w:lvlText w:val="%1、"/>
      <w:lvlJc w:val="left"/>
      <w:pPr>
        <w:ind w:left="1070" w:hanging="51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9">
    <w:nsid w:val="5FBA3CE5"/>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30">
    <w:nsid w:val="60113A6E"/>
    <w:multiLevelType w:val="hybridMultilevel"/>
    <w:tmpl w:val="DD0238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60C6696E"/>
    <w:multiLevelType w:val="hybridMultilevel"/>
    <w:tmpl w:val="50180E7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nsid w:val="656E7DC7"/>
    <w:multiLevelType w:val="hybridMultilevel"/>
    <w:tmpl w:val="F462E6DE"/>
    <w:lvl w:ilvl="0" w:tplc="8AF0B42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F6018A0"/>
    <w:multiLevelType w:val="hybridMultilevel"/>
    <w:tmpl w:val="2D2A13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56504EF"/>
    <w:multiLevelType w:val="multilevel"/>
    <w:tmpl w:val="756504EF"/>
    <w:lvl w:ilvl="0">
      <w:start w:val="1"/>
      <w:numFmt w:val="bullet"/>
      <w:lvlText w:val=""/>
      <w:lvlJc w:val="left"/>
      <w:pPr>
        <w:ind w:left="845"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6"/>
  </w:num>
  <w:num w:numId="2">
    <w:abstractNumId w:val="12"/>
  </w:num>
  <w:num w:numId="3">
    <w:abstractNumId w:val="11"/>
  </w:num>
  <w:num w:numId="4">
    <w:abstractNumId w:val="20"/>
  </w:num>
  <w:num w:numId="5">
    <w:abstractNumId w:val="1"/>
  </w:num>
  <w:num w:numId="6">
    <w:abstractNumId w:val="16"/>
  </w:num>
  <w:num w:numId="7">
    <w:abstractNumId w:val="22"/>
  </w:num>
  <w:num w:numId="8">
    <w:abstractNumId w:val="27"/>
  </w:num>
  <w:num w:numId="9">
    <w:abstractNumId w:val="13"/>
  </w:num>
  <w:num w:numId="10">
    <w:abstractNumId w:val="9"/>
  </w:num>
  <w:num w:numId="11">
    <w:abstractNumId w:val="21"/>
  </w:num>
  <w:num w:numId="12">
    <w:abstractNumId w:val="23"/>
  </w:num>
  <w:num w:numId="13">
    <w:abstractNumId w:val="6"/>
  </w:num>
  <w:num w:numId="14">
    <w:abstractNumId w:val="19"/>
  </w:num>
  <w:num w:numId="15">
    <w:abstractNumId w:val="17"/>
  </w:num>
  <w:num w:numId="16">
    <w:abstractNumId w:val="10"/>
  </w:num>
  <w:num w:numId="17">
    <w:abstractNumId w:val="24"/>
  </w:num>
  <w:num w:numId="18">
    <w:abstractNumId w:val="3"/>
  </w:num>
  <w:num w:numId="19">
    <w:abstractNumId w:val="32"/>
  </w:num>
  <w:num w:numId="20">
    <w:abstractNumId w:val="31"/>
  </w:num>
  <w:num w:numId="21">
    <w:abstractNumId w:val="34"/>
  </w:num>
  <w:num w:numId="22">
    <w:abstractNumId w:val="30"/>
  </w:num>
  <w:num w:numId="23">
    <w:abstractNumId w:val="14"/>
  </w:num>
  <w:num w:numId="24">
    <w:abstractNumId w:val="33"/>
  </w:num>
  <w:num w:numId="25">
    <w:abstractNumId w:val="0"/>
  </w:num>
  <w:num w:numId="26">
    <w:abstractNumId w:val="18"/>
  </w:num>
  <w:num w:numId="27">
    <w:abstractNumId w:val="29"/>
  </w:num>
  <w:num w:numId="28">
    <w:abstractNumId w:val="8"/>
  </w:num>
  <w:num w:numId="29">
    <w:abstractNumId w:val="15"/>
  </w:num>
  <w:num w:numId="30">
    <w:abstractNumId w:val="28"/>
  </w:num>
  <w:num w:numId="31">
    <w:abstractNumId w:val="25"/>
  </w:num>
  <w:num w:numId="32">
    <w:abstractNumId w:val="5"/>
  </w:num>
  <w:num w:numId="33">
    <w:abstractNumId w:val="4"/>
  </w:num>
  <w:num w:numId="34">
    <w:abstractNumId w:val="2"/>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275F"/>
    <w:rsid w:val="00000DDB"/>
    <w:rsid w:val="00015DE4"/>
    <w:rsid w:val="000C5FBE"/>
    <w:rsid w:val="000E2F43"/>
    <w:rsid w:val="000F7689"/>
    <w:rsid w:val="002478E1"/>
    <w:rsid w:val="002A7BA9"/>
    <w:rsid w:val="002F6CCD"/>
    <w:rsid w:val="00314F53"/>
    <w:rsid w:val="00362E3A"/>
    <w:rsid w:val="003C5C6C"/>
    <w:rsid w:val="00480D1B"/>
    <w:rsid w:val="00482E29"/>
    <w:rsid w:val="004F020A"/>
    <w:rsid w:val="004F037D"/>
    <w:rsid w:val="0051275F"/>
    <w:rsid w:val="00545C14"/>
    <w:rsid w:val="005A1B7A"/>
    <w:rsid w:val="00622A7B"/>
    <w:rsid w:val="00661761"/>
    <w:rsid w:val="006E14F7"/>
    <w:rsid w:val="006F78E6"/>
    <w:rsid w:val="007966FF"/>
    <w:rsid w:val="00817FF4"/>
    <w:rsid w:val="008A14C9"/>
    <w:rsid w:val="009E60DE"/>
    <w:rsid w:val="00A261C8"/>
    <w:rsid w:val="00A44E04"/>
    <w:rsid w:val="00B21D16"/>
    <w:rsid w:val="00B52B2D"/>
    <w:rsid w:val="00B83EDA"/>
    <w:rsid w:val="00C503D9"/>
    <w:rsid w:val="00C759AF"/>
    <w:rsid w:val="00CE7785"/>
    <w:rsid w:val="00D42979"/>
    <w:rsid w:val="00D602D8"/>
    <w:rsid w:val="00DA32B6"/>
    <w:rsid w:val="00DA4154"/>
    <w:rsid w:val="00E02E01"/>
    <w:rsid w:val="00E21813"/>
    <w:rsid w:val="00E61488"/>
    <w:rsid w:val="00F330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header" w:uiPriority="0" w:qFormat="1"/>
    <w:lsdException w:name="footer" w:qFormat="1"/>
    <w:lsdException w:name="caption" w:uiPriority="35" w:qFormat="1"/>
    <w:lsdException w:name="annotation reference"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Indent 2" w:uiPriority="0" w:qFormat="1"/>
    <w:lsdException w:name="Body Text Indent 3" w:uiPriority="0"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Document Map" w:qFormat="1"/>
    <w:lsdException w:name="Normal (Web)" w:qFormat="1"/>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75F"/>
    <w:pPr>
      <w:widowControl w:val="0"/>
      <w:jc w:val="both"/>
    </w:pPr>
    <w:rPr>
      <w:rFonts w:ascii="Calibri" w:eastAsia="宋体" w:hAnsi="Calibri" w:cs="Times New Roman"/>
    </w:rPr>
  </w:style>
  <w:style w:type="paragraph" w:styleId="1">
    <w:name w:val="heading 1"/>
    <w:basedOn w:val="a"/>
    <w:next w:val="a"/>
    <w:link w:val="1Char"/>
    <w:qFormat/>
    <w:rsid w:val="0051275F"/>
    <w:pPr>
      <w:keepNext/>
      <w:keepLines/>
      <w:spacing w:before="340" w:after="330" w:line="578" w:lineRule="auto"/>
      <w:outlineLvl w:val="0"/>
    </w:pPr>
    <w:rPr>
      <w:b/>
      <w:bCs/>
      <w:kern w:val="44"/>
      <w:sz w:val="44"/>
      <w:szCs w:val="44"/>
    </w:rPr>
  </w:style>
  <w:style w:type="paragraph" w:styleId="2">
    <w:name w:val="heading 2"/>
    <w:basedOn w:val="a"/>
    <w:link w:val="2Char"/>
    <w:qFormat/>
    <w:rsid w:val="0051275F"/>
    <w:pPr>
      <w:widowControl/>
      <w:spacing w:beforeLines="50" w:line="360" w:lineRule="exact"/>
      <w:ind w:firstLineChars="200" w:firstLine="480"/>
      <w:jc w:val="left"/>
      <w:outlineLvl w:val="1"/>
    </w:pPr>
    <w:rPr>
      <w:rFonts w:ascii="宋体" w:hAnsi="Arial Unicode MS" w:cs="Arial Unicode MS"/>
      <w:b/>
      <w:bCs/>
      <w:color w:val="000000"/>
      <w:kern w:val="0"/>
      <w:sz w:val="24"/>
      <w:szCs w:val="36"/>
    </w:rPr>
  </w:style>
  <w:style w:type="paragraph" w:styleId="3">
    <w:name w:val="heading 3"/>
    <w:basedOn w:val="a"/>
    <w:next w:val="a"/>
    <w:link w:val="3Char"/>
    <w:uiPriority w:val="9"/>
    <w:semiHidden/>
    <w:unhideWhenUsed/>
    <w:qFormat/>
    <w:rsid w:val="0051275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51275F"/>
    <w:rPr>
      <w:rFonts w:ascii="Calibri" w:eastAsia="宋体" w:hAnsi="Calibri" w:cs="Times New Roman"/>
      <w:b/>
      <w:bCs/>
      <w:kern w:val="44"/>
      <w:sz w:val="44"/>
      <w:szCs w:val="44"/>
    </w:rPr>
  </w:style>
  <w:style w:type="character" w:customStyle="1" w:styleId="2Char">
    <w:name w:val="标题 2 Char"/>
    <w:basedOn w:val="a0"/>
    <w:link w:val="2"/>
    <w:qFormat/>
    <w:rsid w:val="0051275F"/>
    <w:rPr>
      <w:rFonts w:ascii="宋体" w:eastAsia="宋体" w:hAnsi="Arial Unicode MS" w:cs="Arial Unicode MS"/>
      <w:b/>
      <w:bCs/>
      <w:color w:val="000000"/>
      <w:kern w:val="0"/>
      <w:sz w:val="24"/>
      <w:szCs w:val="36"/>
    </w:rPr>
  </w:style>
  <w:style w:type="character" w:customStyle="1" w:styleId="3Char">
    <w:name w:val="标题 3 Char"/>
    <w:basedOn w:val="a0"/>
    <w:link w:val="3"/>
    <w:uiPriority w:val="9"/>
    <w:semiHidden/>
    <w:rsid w:val="0051275F"/>
    <w:rPr>
      <w:rFonts w:ascii="Calibri" w:eastAsia="宋体" w:hAnsi="Calibri" w:cs="Times New Roman"/>
      <w:b/>
      <w:bCs/>
      <w:sz w:val="32"/>
      <w:szCs w:val="32"/>
    </w:rPr>
  </w:style>
  <w:style w:type="character" w:styleId="a3">
    <w:name w:val="annotation reference"/>
    <w:basedOn w:val="a0"/>
    <w:uiPriority w:val="99"/>
    <w:unhideWhenUsed/>
    <w:qFormat/>
    <w:rsid w:val="0051275F"/>
    <w:rPr>
      <w:sz w:val="21"/>
      <w:szCs w:val="21"/>
    </w:rPr>
  </w:style>
  <w:style w:type="character" w:styleId="a4">
    <w:name w:val="Strong"/>
    <w:basedOn w:val="a0"/>
    <w:qFormat/>
    <w:rsid w:val="0051275F"/>
    <w:rPr>
      <w:b/>
      <w:bCs/>
    </w:rPr>
  </w:style>
  <w:style w:type="character" w:styleId="a5">
    <w:name w:val="page number"/>
    <w:basedOn w:val="a0"/>
    <w:qFormat/>
    <w:rsid w:val="0051275F"/>
  </w:style>
  <w:style w:type="character" w:styleId="a6">
    <w:name w:val="FollowedHyperlink"/>
    <w:basedOn w:val="a0"/>
    <w:qFormat/>
    <w:rsid w:val="0051275F"/>
    <w:rPr>
      <w:color w:val="800080"/>
      <w:u w:val="single"/>
    </w:rPr>
  </w:style>
  <w:style w:type="character" w:styleId="a7">
    <w:name w:val="Hyperlink"/>
    <w:basedOn w:val="a0"/>
    <w:qFormat/>
    <w:rsid w:val="0051275F"/>
    <w:rPr>
      <w:color w:val="0000FF"/>
      <w:u w:val="single"/>
    </w:rPr>
  </w:style>
  <w:style w:type="character" w:customStyle="1" w:styleId="ourfont121">
    <w:name w:val="ourfont121"/>
    <w:basedOn w:val="a0"/>
    <w:qFormat/>
    <w:rsid w:val="0051275F"/>
    <w:rPr>
      <w:rFonts w:ascii="宋体" w:eastAsia="宋体" w:hAnsi="宋体" w:hint="eastAsia"/>
      <w:spacing w:val="400"/>
      <w:sz w:val="24"/>
      <w:szCs w:val="24"/>
    </w:rPr>
  </w:style>
  <w:style w:type="character" w:customStyle="1" w:styleId="Char">
    <w:name w:val="批注文字 Char"/>
    <w:basedOn w:val="a0"/>
    <w:link w:val="a8"/>
    <w:uiPriority w:val="99"/>
    <w:qFormat/>
    <w:rsid w:val="0051275F"/>
    <w:rPr>
      <w:rFonts w:ascii="Calibri" w:eastAsia="宋体" w:hAnsi="Calibri" w:cs="Times New Roman"/>
    </w:rPr>
  </w:style>
  <w:style w:type="paragraph" w:styleId="a8">
    <w:name w:val="annotation text"/>
    <w:basedOn w:val="a"/>
    <w:link w:val="Char"/>
    <w:uiPriority w:val="99"/>
    <w:unhideWhenUsed/>
    <w:qFormat/>
    <w:rsid w:val="0051275F"/>
    <w:pPr>
      <w:jc w:val="left"/>
    </w:pPr>
  </w:style>
  <w:style w:type="character" w:customStyle="1" w:styleId="Char1">
    <w:name w:val="批注文字 Char1"/>
    <w:basedOn w:val="a0"/>
    <w:link w:val="a8"/>
    <w:uiPriority w:val="99"/>
    <w:qFormat/>
    <w:rsid w:val="0051275F"/>
    <w:rPr>
      <w:rFonts w:ascii="Calibri" w:eastAsia="宋体" w:hAnsi="Calibri" w:cs="Times New Roman"/>
    </w:rPr>
  </w:style>
  <w:style w:type="character" w:customStyle="1" w:styleId="Char10">
    <w:name w:val="正文文本 Char1"/>
    <w:basedOn w:val="a0"/>
    <w:uiPriority w:val="99"/>
    <w:qFormat/>
    <w:rsid w:val="0051275F"/>
    <w:rPr>
      <w:kern w:val="2"/>
      <w:sz w:val="21"/>
      <w:szCs w:val="22"/>
    </w:rPr>
  </w:style>
  <w:style w:type="paragraph" w:styleId="a9">
    <w:name w:val="Body Text"/>
    <w:basedOn w:val="a"/>
    <w:link w:val="Char0"/>
    <w:qFormat/>
    <w:rsid w:val="0051275F"/>
    <w:pPr>
      <w:spacing w:after="120"/>
    </w:pPr>
    <w:rPr>
      <w:rFonts w:ascii="宋体" w:hAnsi="宋体"/>
      <w:kern w:val="0"/>
      <w:sz w:val="24"/>
      <w:szCs w:val="24"/>
    </w:rPr>
  </w:style>
  <w:style w:type="character" w:customStyle="1" w:styleId="Char0">
    <w:name w:val="正文文本 Char"/>
    <w:basedOn w:val="a0"/>
    <w:link w:val="a9"/>
    <w:qFormat/>
    <w:rsid w:val="0051275F"/>
    <w:rPr>
      <w:rFonts w:ascii="宋体" w:eastAsia="宋体" w:hAnsi="宋体" w:cs="Times New Roman"/>
      <w:kern w:val="0"/>
      <w:sz w:val="24"/>
      <w:szCs w:val="24"/>
    </w:rPr>
  </w:style>
  <w:style w:type="character" w:customStyle="1" w:styleId="Char2">
    <w:name w:val="页眉 Char"/>
    <w:basedOn w:val="a0"/>
    <w:link w:val="aa"/>
    <w:qFormat/>
    <w:rsid w:val="0051275F"/>
    <w:rPr>
      <w:sz w:val="18"/>
      <w:szCs w:val="18"/>
    </w:rPr>
  </w:style>
  <w:style w:type="paragraph" w:styleId="aa">
    <w:name w:val="header"/>
    <w:basedOn w:val="a"/>
    <w:link w:val="Char2"/>
    <w:unhideWhenUsed/>
    <w:qFormat/>
    <w:rsid w:val="0051275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1">
    <w:name w:val="页眉 Char1"/>
    <w:basedOn w:val="a0"/>
    <w:link w:val="aa"/>
    <w:qFormat/>
    <w:rsid w:val="0051275F"/>
    <w:rPr>
      <w:rFonts w:ascii="Calibri" w:eastAsia="宋体" w:hAnsi="Calibri" w:cs="Times New Roman"/>
      <w:sz w:val="18"/>
      <w:szCs w:val="18"/>
    </w:rPr>
  </w:style>
  <w:style w:type="character" w:customStyle="1" w:styleId="Char3">
    <w:name w:val="页脚 Char"/>
    <w:basedOn w:val="a0"/>
    <w:link w:val="ab"/>
    <w:uiPriority w:val="99"/>
    <w:qFormat/>
    <w:rsid w:val="0051275F"/>
    <w:rPr>
      <w:sz w:val="18"/>
      <w:szCs w:val="18"/>
    </w:rPr>
  </w:style>
  <w:style w:type="paragraph" w:styleId="ab">
    <w:name w:val="footer"/>
    <w:basedOn w:val="a"/>
    <w:link w:val="Char3"/>
    <w:uiPriority w:val="99"/>
    <w:unhideWhenUsed/>
    <w:qFormat/>
    <w:rsid w:val="0051275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2">
    <w:name w:val="页脚 Char1"/>
    <w:basedOn w:val="a0"/>
    <w:link w:val="ab"/>
    <w:uiPriority w:val="99"/>
    <w:qFormat/>
    <w:rsid w:val="0051275F"/>
    <w:rPr>
      <w:rFonts w:ascii="Calibri" w:eastAsia="宋体" w:hAnsi="Calibri" w:cs="Times New Roman"/>
      <w:sz w:val="18"/>
      <w:szCs w:val="18"/>
    </w:rPr>
  </w:style>
  <w:style w:type="character" w:customStyle="1" w:styleId="Char4">
    <w:name w:val="正文文本缩进 Char"/>
    <w:basedOn w:val="a0"/>
    <w:link w:val="ac"/>
    <w:qFormat/>
    <w:rsid w:val="0051275F"/>
    <w:rPr>
      <w:rFonts w:ascii="Times New Roman" w:eastAsia="宋体" w:hAnsi="Times New Roman" w:cs="Times New Roman"/>
      <w:sz w:val="24"/>
      <w:szCs w:val="24"/>
    </w:rPr>
  </w:style>
  <w:style w:type="paragraph" w:styleId="ac">
    <w:name w:val="Body Text Indent"/>
    <w:basedOn w:val="a"/>
    <w:link w:val="Char4"/>
    <w:qFormat/>
    <w:rsid w:val="0051275F"/>
    <w:pPr>
      <w:spacing w:line="440" w:lineRule="exact"/>
      <w:ind w:firstLine="480"/>
    </w:pPr>
    <w:rPr>
      <w:rFonts w:ascii="Times New Roman" w:hAnsi="Times New Roman"/>
      <w:sz w:val="24"/>
      <w:szCs w:val="24"/>
    </w:rPr>
  </w:style>
  <w:style w:type="character" w:customStyle="1" w:styleId="Char13">
    <w:name w:val="正文文本缩进 Char1"/>
    <w:basedOn w:val="a0"/>
    <w:link w:val="ac"/>
    <w:qFormat/>
    <w:rsid w:val="0051275F"/>
    <w:rPr>
      <w:rFonts w:ascii="Calibri" w:eastAsia="宋体" w:hAnsi="Calibri" w:cs="Times New Roman"/>
    </w:rPr>
  </w:style>
  <w:style w:type="character" w:customStyle="1" w:styleId="Char5">
    <w:name w:val="批注主题 Char"/>
    <w:basedOn w:val="Char"/>
    <w:link w:val="ad"/>
    <w:uiPriority w:val="99"/>
    <w:qFormat/>
    <w:rsid w:val="0051275F"/>
    <w:rPr>
      <w:b/>
      <w:bCs/>
    </w:rPr>
  </w:style>
  <w:style w:type="paragraph" w:styleId="ad">
    <w:name w:val="annotation subject"/>
    <w:basedOn w:val="a8"/>
    <w:next w:val="a8"/>
    <w:link w:val="Char5"/>
    <w:uiPriority w:val="99"/>
    <w:unhideWhenUsed/>
    <w:qFormat/>
    <w:rsid w:val="0051275F"/>
    <w:rPr>
      <w:b/>
      <w:bCs/>
    </w:rPr>
  </w:style>
  <w:style w:type="character" w:customStyle="1" w:styleId="Char14">
    <w:name w:val="批注主题 Char1"/>
    <w:basedOn w:val="Char1"/>
    <w:link w:val="ad"/>
    <w:uiPriority w:val="99"/>
    <w:qFormat/>
    <w:rsid w:val="0051275F"/>
    <w:rPr>
      <w:b/>
      <w:bCs/>
    </w:rPr>
  </w:style>
  <w:style w:type="character" w:customStyle="1" w:styleId="3Char1">
    <w:name w:val="正文文本缩进 3 Char1"/>
    <w:basedOn w:val="a0"/>
    <w:uiPriority w:val="99"/>
    <w:qFormat/>
    <w:rsid w:val="0051275F"/>
    <w:rPr>
      <w:kern w:val="2"/>
      <w:sz w:val="16"/>
      <w:szCs w:val="16"/>
    </w:rPr>
  </w:style>
  <w:style w:type="paragraph" w:styleId="30">
    <w:name w:val="Body Text Indent 3"/>
    <w:basedOn w:val="a"/>
    <w:link w:val="3Char0"/>
    <w:qFormat/>
    <w:rsid w:val="0051275F"/>
    <w:pPr>
      <w:spacing w:after="120"/>
      <w:ind w:leftChars="200" w:left="420"/>
    </w:pPr>
    <w:rPr>
      <w:rFonts w:ascii="宋体" w:hAnsi="宋体"/>
      <w:kern w:val="0"/>
      <w:sz w:val="16"/>
      <w:szCs w:val="16"/>
    </w:rPr>
  </w:style>
  <w:style w:type="character" w:customStyle="1" w:styleId="3Char0">
    <w:name w:val="正文文本缩进 3 Char"/>
    <w:basedOn w:val="a0"/>
    <w:link w:val="30"/>
    <w:qFormat/>
    <w:rsid w:val="0051275F"/>
    <w:rPr>
      <w:rFonts w:ascii="宋体" w:eastAsia="宋体" w:hAnsi="宋体" w:cs="Times New Roman"/>
      <w:kern w:val="0"/>
      <w:sz w:val="16"/>
      <w:szCs w:val="16"/>
    </w:rPr>
  </w:style>
  <w:style w:type="character" w:customStyle="1" w:styleId="Char6">
    <w:name w:val="批注框文本 Char"/>
    <w:basedOn w:val="a0"/>
    <w:link w:val="ae"/>
    <w:qFormat/>
    <w:rsid w:val="0051275F"/>
    <w:rPr>
      <w:sz w:val="18"/>
      <w:szCs w:val="18"/>
    </w:rPr>
  </w:style>
  <w:style w:type="paragraph" w:styleId="ae">
    <w:name w:val="Balloon Text"/>
    <w:basedOn w:val="a"/>
    <w:link w:val="Char6"/>
    <w:unhideWhenUsed/>
    <w:qFormat/>
    <w:rsid w:val="0051275F"/>
    <w:rPr>
      <w:rFonts w:asciiTheme="minorHAnsi" w:eastAsiaTheme="minorEastAsia" w:hAnsiTheme="minorHAnsi" w:cstheme="minorBidi"/>
      <w:sz w:val="18"/>
      <w:szCs w:val="18"/>
    </w:rPr>
  </w:style>
  <w:style w:type="character" w:customStyle="1" w:styleId="Char15">
    <w:name w:val="批注框文本 Char1"/>
    <w:basedOn w:val="a0"/>
    <w:link w:val="ae"/>
    <w:qFormat/>
    <w:rsid w:val="0051275F"/>
    <w:rPr>
      <w:rFonts w:ascii="Calibri" w:eastAsia="宋体" w:hAnsi="Calibri" w:cs="Times New Roman"/>
      <w:sz w:val="18"/>
      <w:szCs w:val="18"/>
    </w:rPr>
  </w:style>
  <w:style w:type="character" w:customStyle="1" w:styleId="ourfont1">
    <w:name w:val="ourfont1"/>
    <w:basedOn w:val="a0"/>
    <w:qFormat/>
    <w:rsid w:val="0051275F"/>
    <w:rPr>
      <w:rFonts w:ascii="宋体" w:eastAsia="宋体" w:hAnsi="宋体" w:hint="eastAsia"/>
      <w:spacing w:val="300"/>
      <w:sz w:val="18"/>
      <w:szCs w:val="18"/>
    </w:rPr>
  </w:style>
  <w:style w:type="character" w:customStyle="1" w:styleId="zisiblack2">
    <w:name w:val="zisiblack2"/>
    <w:basedOn w:val="a0"/>
    <w:qFormat/>
    <w:rsid w:val="0051275F"/>
  </w:style>
  <w:style w:type="character" w:customStyle="1" w:styleId="2Char0">
    <w:name w:val="正文文本缩进 2 Char"/>
    <w:basedOn w:val="a0"/>
    <w:link w:val="20"/>
    <w:qFormat/>
    <w:rsid w:val="0051275F"/>
    <w:rPr>
      <w:rFonts w:ascii="宋体" w:hAnsi="宋体"/>
      <w:sz w:val="24"/>
      <w:szCs w:val="24"/>
    </w:rPr>
  </w:style>
  <w:style w:type="paragraph" w:styleId="20">
    <w:name w:val="Body Text Indent 2"/>
    <w:basedOn w:val="a"/>
    <w:link w:val="2Char0"/>
    <w:qFormat/>
    <w:rsid w:val="0051275F"/>
    <w:pPr>
      <w:spacing w:line="400" w:lineRule="exact"/>
      <w:ind w:leftChars="350" w:left="735" w:firstLineChars="200" w:firstLine="480"/>
    </w:pPr>
    <w:rPr>
      <w:rFonts w:ascii="宋体" w:eastAsiaTheme="minorEastAsia" w:hAnsi="宋体" w:cstheme="minorBidi"/>
      <w:sz w:val="24"/>
      <w:szCs w:val="24"/>
    </w:rPr>
  </w:style>
  <w:style w:type="character" w:customStyle="1" w:styleId="2Char1">
    <w:name w:val="正文文本缩进 2 Char1"/>
    <w:basedOn w:val="a0"/>
    <w:link w:val="20"/>
    <w:uiPriority w:val="99"/>
    <w:qFormat/>
    <w:rsid w:val="0051275F"/>
    <w:rPr>
      <w:rFonts w:ascii="Calibri" w:eastAsia="宋体" w:hAnsi="Calibri" w:cs="Times New Roman"/>
    </w:rPr>
  </w:style>
  <w:style w:type="character" w:customStyle="1" w:styleId="Char7">
    <w:name w:val="日期 Char"/>
    <w:basedOn w:val="a0"/>
    <w:link w:val="af"/>
    <w:qFormat/>
    <w:rsid w:val="0051275F"/>
    <w:rPr>
      <w:rFonts w:ascii="Times New Roman" w:hAnsi="Times New Roman"/>
      <w:sz w:val="24"/>
      <w:szCs w:val="24"/>
    </w:rPr>
  </w:style>
  <w:style w:type="paragraph" w:styleId="af">
    <w:name w:val="Date"/>
    <w:basedOn w:val="a"/>
    <w:next w:val="a"/>
    <w:link w:val="Char7"/>
    <w:qFormat/>
    <w:rsid w:val="0051275F"/>
    <w:pPr>
      <w:ind w:leftChars="2500" w:left="100"/>
    </w:pPr>
    <w:rPr>
      <w:rFonts w:ascii="Times New Roman" w:eastAsiaTheme="minorEastAsia" w:hAnsi="Times New Roman" w:cstheme="minorBidi"/>
      <w:sz w:val="24"/>
      <w:szCs w:val="24"/>
    </w:rPr>
  </w:style>
  <w:style w:type="character" w:customStyle="1" w:styleId="Char16">
    <w:name w:val="日期 Char1"/>
    <w:basedOn w:val="a0"/>
    <w:link w:val="af"/>
    <w:uiPriority w:val="99"/>
    <w:qFormat/>
    <w:rsid w:val="0051275F"/>
    <w:rPr>
      <w:rFonts w:ascii="Calibri" w:eastAsia="宋体" w:hAnsi="Calibri" w:cs="Times New Roman"/>
    </w:rPr>
  </w:style>
  <w:style w:type="paragraph" w:customStyle="1" w:styleId="xl82">
    <w:name w:val="xl82"/>
    <w:basedOn w:val="a"/>
    <w:qFormat/>
    <w:rsid w:val="0051275F"/>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37">
    <w:name w:val="xl37"/>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宋体"/>
      <w:color w:val="000000"/>
      <w:kern w:val="0"/>
      <w:sz w:val="18"/>
      <w:szCs w:val="18"/>
    </w:rPr>
  </w:style>
  <w:style w:type="paragraph" w:customStyle="1" w:styleId="xl84">
    <w:name w:val="xl84"/>
    <w:basedOn w:val="a"/>
    <w:qFormat/>
    <w:rsid w:val="0051275F"/>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font7">
    <w:name w:val="font7"/>
    <w:basedOn w:val="a"/>
    <w:qFormat/>
    <w:rsid w:val="0051275F"/>
    <w:pPr>
      <w:widowControl/>
      <w:spacing w:before="100" w:beforeAutospacing="1" w:after="100" w:afterAutospacing="1"/>
      <w:jc w:val="left"/>
    </w:pPr>
    <w:rPr>
      <w:rFonts w:ascii="Times New Roman" w:hAnsi="Times New Roman" w:cs="宋体"/>
      <w:color w:val="000000"/>
      <w:kern w:val="0"/>
      <w:sz w:val="16"/>
      <w:szCs w:val="16"/>
    </w:rPr>
  </w:style>
  <w:style w:type="paragraph" w:customStyle="1" w:styleId="xl80">
    <w:name w:val="xl80"/>
    <w:basedOn w:val="a"/>
    <w:qFormat/>
    <w:rsid w:val="0051275F"/>
    <w:pPr>
      <w:widowControl/>
      <w:pBdr>
        <w:left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33">
    <w:name w:val="xl33"/>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47">
    <w:name w:val="xl47"/>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49">
    <w:name w:val="xl49"/>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43">
    <w:name w:val="xl43"/>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9">
    <w:name w:val="xl79"/>
    <w:basedOn w:val="a"/>
    <w:qFormat/>
    <w:rsid w:val="0051275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styleId="af0">
    <w:name w:val="Normal (Web)"/>
    <w:basedOn w:val="a"/>
    <w:uiPriority w:val="99"/>
    <w:qFormat/>
    <w:rsid w:val="0051275F"/>
    <w:pPr>
      <w:widowControl/>
      <w:spacing w:before="100" w:beforeAutospacing="1" w:after="100" w:afterAutospacing="1"/>
      <w:jc w:val="left"/>
    </w:pPr>
    <w:rPr>
      <w:rFonts w:ascii="宋体" w:hAnsi="宋体" w:cs="宋体"/>
      <w:kern w:val="0"/>
      <w:sz w:val="24"/>
      <w:szCs w:val="24"/>
    </w:rPr>
  </w:style>
  <w:style w:type="paragraph" w:customStyle="1" w:styleId="xl70">
    <w:name w:val="xl70"/>
    <w:basedOn w:val="a"/>
    <w:qFormat/>
    <w:rsid w:val="0051275F"/>
    <w:pPr>
      <w:widowControl/>
      <w:spacing w:before="100" w:beforeAutospacing="1" w:after="100" w:afterAutospacing="1"/>
      <w:jc w:val="left"/>
      <w:textAlignment w:val="center"/>
    </w:pPr>
    <w:rPr>
      <w:rFonts w:ascii="宋体" w:hAnsi="宋体" w:cs="宋体"/>
      <w:color w:val="000000"/>
      <w:kern w:val="0"/>
      <w:sz w:val="18"/>
      <w:szCs w:val="18"/>
    </w:rPr>
  </w:style>
  <w:style w:type="paragraph" w:customStyle="1" w:styleId="Char8">
    <w:name w:val="Char"/>
    <w:basedOn w:val="a"/>
    <w:qFormat/>
    <w:rsid w:val="0051275F"/>
    <w:pPr>
      <w:widowControl/>
      <w:spacing w:after="160" w:line="240" w:lineRule="exact"/>
      <w:jc w:val="left"/>
    </w:pPr>
    <w:rPr>
      <w:rFonts w:ascii="Verdana" w:eastAsia="MS Mincho" w:hAnsi="Verdana" w:cs="Verdana"/>
      <w:color w:val="000000"/>
      <w:kern w:val="0"/>
      <w:sz w:val="20"/>
      <w:szCs w:val="20"/>
      <w:lang w:eastAsia="en-US"/>
    </w:rPr>
  </w:style>
  <w:style w:type="paragraph" w:customStyle="1" w:styleId="font6">
    <w:name w:val="font6"/>
    <w:basedOn w:val="a"/>
    <w:qFormat/>
    <w:rsid w:val="0051275F"/>
    <w:pPr>
      <w:widowControl/>
      <w:spacing w:before="100" w:beforeAutospacing="1" w:after="100" w:afterAutospacing="1"/>
      <w:jc w:val="left"/>
    </w:pPr>
    <w:rPr>
      <w:rFonts w:ascii="Times New Roman" w:hAnsi="Times New Roman" w:cs="宋体"/>
      <w:color w:val="000000"/>
      <w:kern w:val="0"/>
      <w:sz w:val="18"/>
      <w:szCs w:val="18"/>
    </w:rPr>
  </w:style>
  <w:style w:type="paragraph" w:customStyle="1" w:styleId="xl38">
    <w:name w:val="xl38"/>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宋体"/>
      <w:color w:val="000000"/>
      <w:kern w:val="0"/>
      <w:sz w:val="18"/>
      <w:szCs w:val="18"/>
    </w:rPr>
  </w:style>
  <w:style w:type="paragraph" w:customStyle="1" w:styleId="xl55">
    <w:name w:val="xl55"/>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宋体"/>
      <w:color w:val="000000"/>
      <w:kern w:val="0"/>
      <w:sz w:val="18"/>
      <w:szCs w:val="18"/>
    </w:rPr>
  </w:style>
  <w:style w:type="paragraph" w:customStyle="1" w:styleId="xl46">
    <w:name w:val="xl46"/>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宋体"/>
      <w:color w:val="000000"/>
      <w:kern w:val="0"/>
      <w:sz w:val="18"/>
      <w:szCs w:val="18"/>
    </w:rPr>
  </w:style>
  <w:style w:type="paragraph" w:customStyle="1" w:styleId="xl39">
    <w:name w:val="xl39"/>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32">
    <w:name w:val="xl32"/>
    <w:basedOn w:val="a"/>
    <w:qFormat/>
    <w:rsid w:val="0051275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3">
    <w:name w:val="xl73"/>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宋体"/>
      <w:color w:val="000000"/>
      <w:kern w:val="0"/>
      <w:sz w:val="18"/>
      <w:szCs w:val="18"/>
    </w:rPr>
  </w:style>
  <w:style w:type="paragraph" w:customStyle="1" w:styleId="xl45">
    <w:name w:val="xl45"/>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font5">
    <w:name w:val="font5"/>
    <w:basedOn w:val="a"/>
    <w:qFormat/>
    <w:rsid w:val="0051275F"/>
    <w:pPr>
      <w:widowControl/>
      <w:spacing w:before="100" w:beforeAutospacing="1" w:after="100" w:afterAutospacing="1"/>
      <w:jc w:val="left"/>
    </w:pPr>
    <w:rPr>
      <w:rFonts w:ascii="宋体" w:hAnsi="宋体" w:cs="宋体" w:hint="eastAsia"/>
      <w:color w:val="000000"/>
      <w:kern w:val="0"/>
      <w:sz w:val="18"/>
      <w:szCs w:val="18"/>
    </w:rPr>
  </w:style>
  <w:style w:type="paragraph" w:customStyle="1" w:styleId="xl64">
    <w:name w:val="xl64"/>
    <w:basedOn w:val="a"/>
    <w:qFormat/>
    <w:rsid w:val="0051275F"/>
    <w:pPr>
      <w:widowControl/>
      <w:spacing w:before="100" w:beforeAutospacing="1" w:after="100" w:afterAutospacing="1"/>
      <w:jc w:val="center"/>
      <w:textAlignment w:val="center"/>
    </w:pPr>
    <w:rPr>
      <w:rFonts w:ascii="宋体" w:hAnsi="宋体" w:cs="宋体"/>
      <w:color w:val="000000"/>
      <w:kern w:val="0"/>
      <w:sz w:val="20"/>
      <w:szCs w:val="20"/>
    </w:rPr>
  </w:style>
  <w:style w:type="paragraph" w:customStyle="1" w:styleId="xl48">
    <w:name w:val="xl48"/>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85">
    <w:name w:val="xl85"/>
    <w:basedOn w:val="a"/>
    <w:qFormat/>
    <w:rsid w:val="0051275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26">
    <w:name w:val="xl26"/>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rPr>
  </w:style>
  <w:style w:type="paragraph" w:customStyle="1" w:styleId="xl87">
    <w:name w:val="xl87"/>
    <w:basedOn w:val="a"/>
    <w:qFormat/>
    <w:rsid w:val="0051275F"/>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styleId="af1">
    <w:name w:val="List Paragraph"/>
    <w:basedOn w:val="a"/>
    <w:uiPriority w:val="34"/>
    <w:qFormat/>
    <w:rsid w:val="0051275F"/>
    <w:pPr>
      <w:ind w:firstLineChars="200" w:firstLine="420"/>
    </w:pPr>
  </w:style>
  <w:style w:type="paragraph" w:customStyle="1" w:styleId="xl71">
    <w:name w:val="xl71"/>
    <w:basedOn w:val="a"/>
    <w:qFormat/>
    <w:rsid w:val="0051275F"/>
    <w:pPr>
      <w:widowControl/>
      <w:spacing w:before="100" w:beforeAutospacing="1" w:after="100" w:afterAutospacing="1"/>
      <w:jc w:val="center"/>
      <w:textAlignment w:val="center"/>
    </w:pPr>
    <w:rPr>
      <w:rFonts w:ascii="宋体" w:hAnsi="宋体" w:cs="宋体"/>
      <w:color w:val="000000"/>
      <w:kern w:val="0"/>
      <w:sz w:val="18"/>
      <w:szCs w:val="18"/>
    </w:rPr>
  </w:style>
  <w:style w:type="paragraph" w:customStyle="1" w:styleId="xl27">
    <w:name w:val="xl27"/>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67">
    <w:name w:val="xl67"/>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56">
    <w:name w:val="xl56"/>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58">
    <w:name w:val="xl58"/>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50">
    <w:name w:val="xl50"/>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34">
    <w:name w:val="xl34"/>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24">
    <w:name w:val="xl24"/>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rPr>
  </w:style>
  <w:style w:type="paragraph" w:customStyle="1" w:styleId="xl77">
    <w:name w:val="xl77"/>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28">
    <w:name w:val="xl28"/>
    <w:basedOn w:val="a"/>
    <w:qFormat/>
    <w:rsid w:val="0051275F"/>
    <w:pPr>
      <w:widowControl/>
      <w:spacing w:before="100" w:beforeAutospacing="1" w:after="100" w:afterAutospacing="1"/>
      <w:jc w:val="center"/>
      <w:textAlignment w:val="center"/>
    </w:pPr>
    <w:rPr>
      <w:rFonts w:ascii="宋体" w:hAnsi="宋体" w:cs="宋体"/>
      <w:color w:val="000000"/>
      <w:kern w:val="0"/>
      <w:sz w:val="18"/>
      <w:szCs w:val="18"/>
    </w:rPr>
  </w:style>
  <w:style w:type="paragraph" w:customStyle="1" w:styleId="xl60">
    <w:name w:val="xl60"/>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75">
    <w:name w:val="xl75"/>
    <w:basedOn w:val="a"/>
    <w:qFormat/>
    <w:rsid w:val="0051275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23">
    <w:name w:val="xl23"/>
    <w:basedOn w:val="a"/>
    <w:qFormat/>
    <w:rsid w:val="0051275F"/>
    <w:pPr>
      <w:widowControl/>
      <w:spacing w:before="100" w:beforeAutospacing="1" w:after="100" w:afterAutospacing="1"/>
      <w:jc w:val="left"/>
      <w:textAlignment w:val="center"/>
    </w:pPr>
    <w:rPr>
      <w:rFonts w:ascii="宋体" w:hAnsi="宋体" w:cs="宋体"/>
      <w:color w:val="000000"/>
      <w:kern w:val="0"/>
      <w:sz w:val="16"/>
      <w:szCs w:val="16"/>
    </w:rPr>
  </w:style>
  <w:style w:type="paragraph" w:customStyle="1" w:styleId="xl53">
    <w:name w:val="xl53"/>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18"/>
      <w:szCs w:val="18"/>
    </w:rPr>
  </w:style>
  <w:style w:type="paragraph" w:customStyle="1" w:styleId="xl61">
    <w:name w:val="xl61"/>
    <w:basedOn w:val="a"/>
    <w:qFormat/>
    <w:rsid w:val="0051275F"/>
    <w:pPr>
      <w:widowControl/>
      <w:spacing w:before="100" w:beforeAutospacing="1" w:after="100" w:afterAutospacing="1"/>
      <w:jc w:val="center"/>
      <w:textAlignment w:val="center"/>
    </w:pPr>
    <w:rPr>
      <w:rFonts w:ascii="宋体" w:hAnsi="宋体" w:cs="宋体"/>
      <w:color w:val="000000"/>
      <w:kern w:val="0"/>
      <w:sz w:val="18"/>
      <w:szCs w:val="18"/>
    </w:rPr>
  </w:style>
  <w:style w:type="paragraph" w:customStyle="1" w:styleId="xl36">
    <w:name w:val="xl36"/>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81">
    <w:name w:val="xl81"/>
    <w:basedOn w:val="a"/>
    <w:qFormat/>
    <w:rsid w:val="0051275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40">
    <w:name w:val="xl40"/>
    <w:basedOn w:val="a"/>
    <w:qFormat/>
    <w:rsid w:val="0051275F"/>
    <w:pPr>
      <w:widowControl/>
      <w:pBdr>
        <w:bottom w:val="single" w:sz="4" w:space="0" w:color="auto"/>
      </w:pBdr>
      <w:spacing w:before="100" w:beforeAutospacing="1" w:after="100" w:afterAutospacing="1"/>
      <w:jc w:val="left"/>
      <w:textAlignment w:val="center"/>
    </w:pPr>
    <w:rPr>
      <w:rFonts w:ascii="宋体" w:hAnsi="宋体" w:cs="宋体"/>
      <w:b/>
      <w:bCs/>
      <w:color w:val="000000"/>
      <w:kern w:val="0"/>
      <w:sz w:val="15"/>
      <w:szCs w:val="15"/>
    </w:rPr>
  </w:style>
  <w:style w:type="paragraph" w:customStyle="1" w:styleId="xl44">
    <w:name w:val="xl44"/>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color w:val="000000"/>
      <w:kern w:val="0"/>
      <w:sz w:val="18"/>
      <w:szCs w:val="18"/>
    </w:rPr>
  </w:style>
  <w:style w:type="paragraph" w:customStyle="1" w:styleId="xl31">
    <w:name w:val="xl31"/>
    <w:basedOn w:val="a"/>
    <w:qFormat/>
    <w:rsid w:val="0051275F"/>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63">
    <w:name w:val="xl63"/>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52">
    <w:name w:val="xl52"/>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83">
    <w:name w:val="xl83"/>
    <w:basedOn w:val="a"/>
    <w:qFormat/>
    <w:rsid w:val="0051275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30">
    <w:name w:val="xl30"/>
    <w:basedOn w:val="a"/>
    <w:qFormat/>
    <w:rsid w:val="0051275F"/>
    <w:pPr>
      <w:widowControl/>
      <w:pBdr>
        <w:top w:val="single" w:sz="4" w:space="0" w:color="auto"/>
        <w:lef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42">
    <w:name w:val="xl42"/>
    <w:basedOn w:val="a"/>
    <w:qFormat/>
    <w:rsid w:val="0051275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35">
    <w:name w:val="xl35"/>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54">
    <w:name w:val="xl54"/>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宋体"/>
      <w:color w:val="000000"/>
      <w:kern w:val="0"/>
      <w:sz w:val="18"/>
      <w:szCs w:val="18"/>
    </w:rPr>
  </w:style>
  <w:style w:type="paragraph" w:customStyle="1" w:styleId="xl57">
    <w:name w:val="xl57"/>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62">
    <w:name w:val="xl62"/>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66">
    <w:name w:val="xl66"/>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74">
    <w:name w:val="xl74"/>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8">
    <w:name w:val="xl78"/>
    <w:basedOn w:val="a"/>
    <w:qFormat/>
    <w:rsid w:val="0051275F"/>
    <w:pPr>
      <w:widowControl/>
      <w:pBdr>
        <w:bottom w:val="single" w:sz="4" w:space="0" w:color="auto"/>
      </w:pBdr>
      <w:spacing w:before="100" w:beforeAutospacing="1" w:after="100" w:afterAutospacing="1"/>
      <w:jc w:val="left"/>
      <w:textAlignment w:val="center"/>
    </w:pPr>
    <w:rPr>
      <w:rFonts w:ascii="宋体" w:hAnsi="宋体" w:cs="宋体"/>
      <w:b/>
      <w:bCs/>
      <w:color w:val="000000"/>
      <w:kern w:val="0"/>
      <w:sz w:val="15"/>
      <w:szCs w:val="15"/>
    </w:rPr>
  </w:style>
  <w:style w:type="paragraph" w:customStyle="1" w:styleId="xl86">
    <w:name w:val="xl86"/>
    <w:basedOn w:val="a"/>
    <w:qFormat/>
    <w:rsid w:val="0051275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font8">
    <w:name w:val="font8"/>
    <w:basedOn w:val="a"/>
    <w:qFormat/>
    <w:rsid w:val="0051275F"/>
    <w:pPr>
      <w:widowControl/>
      <w:spacing w:before="100" w:beforeAutospacing="1" w:after="100" w:afterAutospacing="1"/>
      <w:jc w:val="left"/>
    </w:pPr>
    <w:rPr>
      <w:rFonts w:ascii="Times New Roman" w:hAnsi="Times New Roman" w:cs="宋体"/>
      <w:color w:val="000000"/>
      <w:kern w:val="0"/>
      <w:sz w:val="18"/>
      <w:szCs w:val="18"/>
    </w:rPr>
  </w:style>
  <w:style w:type="paragraph" w:customStyle="1" w:styleId="xl72">
    <w:name w:val="xl72"/>
    <w:basedOn w:val="a"/>
    <w:qFormat/>
    <w:rsid w:val="0051275F"/>
    <w:pPr>
      <w:widowControl/>
      <w:spacing w:before="100" w:beforeAutospacing="1" w:after="100" w:afterAutospacing="1"/>
      <w:jc w:val="center"/>
      <w:textAlignment w:val="center"/>
    </w:pPr>
    <w:rPr>
      <w:rFonts w:ascii="宋体" w:hAnsi="宋体" w:cs="宋体"/>
      <w:color w:val="000000"/>
      <w:kern w:val="0"/>
      <w:sz w:val="18"/>
      <w:szCs w:val="18"/>
    </w:rPr>
  </w:style>
  <w:style w:type="paragraph" w:customStyle="1" w:styleId="xl25">
    <w:name w:val="xl25"/>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2"/>
    </w:rPr>
  </w:style>
  <w:style w:type="paragraph" w:customStyle="1" w:styleId="xl29">
    <w:name w:val="xl29"/>
    <w:basedOn w:val="a"/>
    <w:qFormat/>
    <w:rsid w:val="0051275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41">
    <w:name w:val="xl41"/>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51">
    <w:name w:val="xl51"/>
    <w:basedOn w:val="a"/>
    <w:qFormat/>
    <w:rsid w:val="0051275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59">
    <w:name w:val="xl59"/>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65">
    <w:name w:val="xl65"/>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68">
    <w:name w:val="xl68"/>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宋体"/>
      <w:color w:val="000000"/>
      <w:kern w:val="0"/>
      <w:sz w:val="18"/>
      <w:szCs w:val="18"/>
    </w:rPr>
  </w:style>
  <w:style w:type="paragraph" w:customStyle="1" w:styleId="xl76">
    <w:name w:val="xl76"/>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88">
    <w:name w:val="xl88"/>
    <w:basedOn w:val="a"/>
    <w:qFormat/>
    <w:rsid w:val="0051275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22">
    <w:name w:val="xl22"/>
    <w:basedOn w:val="a"/>
    <w:qFormat/>
    <w:rsid w:val="0051275F"/>
    <w:pPr>
      <w:widowControl/>
      <w:spacing w:before="100" w:beforeAutospacing="1" w:after="100" w:afterAutospacing="1"/>
      <w:jc w:val="left"/>
      <w:textAlignment w:val="center"/>
    </w:pPr>
    <w:rPr>
      <w:rFonts w:ascii="宋体" w:hAnsi="宋体" w:cs="宋体"/>
      <w:color w:val="000000"/>
      <w:kern w:val="0"/>
      <w:sz w:val="18"/>
      <w:szCs w:val="18"/>
    </w:rPr>
  </w:style>
  <w:style w:type="paragraph" w:customStyle="1" w:styleId="xl69">
    <w:name w:val="xl69"/>
    <w:basedOn w:val="a"/>
    <w:qFormat/>
    <w:rsid w:val="0051275F"/>
    <w:pPr>
      <w:widowControl/>
      <w:spacing w:before="100" w:beforeAutospacing="1" w:after="100" w:afterAutospacing="1"/>
      <w:jc w:val="center"/>
      <w:textAlignment w:val="center"/>
    </w:pPr>
    <w:rPr>
      <w:rFonts w:ascii="宋体" w:hAnsi="宋体" w:cs="宋体"/>
      <w:color w:val="000000"/>
      <w:kern w:val="0"/>
      <w:sz w:val="16"/>
      <w:szCs w:val="16"/>
    </w:rPr>
  </w:style>
  <w:style w:type="table" w:styleId="af2">
    <w:name w:val="Table Grid"/>
    <w:basedOn w:val="a1"/>
    <w:uiPriority w:val="59"/>
    <w:qFormat/>
    <w:rsid w:val="0051275F"/>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34"/>
    <w:qFormat/>
    <w:rsid w:val="0051275F"/>
    <w:pPr>
      <w:ind w:firstLineChars="200" w:firstLine="420"/>
    </w:pPr>
  </w:style>
  <w:style w:type="character" w:customStyle="1" w:styleId="Char20">
    <w:name w:val="日期 Char2"/>
    <w:basedOn w:val="a0"/>
    <w:qFormat/>
    <w:rsid w:val="0051275F"/>
    <w:rPr>
      <w:kern w:val="2"/>
      <w:sz w:val="21"/>
      <w:szCs w:val="22"/>
    </w:rPr>
  </w:style>
  <w:style w:type="character" w:customStyle="1" w:styleId="Char21">
    <w:name w:val="正文文本 Char2"/>
    <w:basedOn w:val="a0"/>
    <w:qFormat/>
    <w:rsid w:val="0051275F"/>
    <w:rPr>
      <w:kern w:val="2"/>
      <w:sz w:val="21"/>
      <w:szCs w:val="22"/>
    </w:rPr>
  </w:style>
  <w:style w:type="character" w:customStyle="1" w:styleId="2Char2">
    <w:name w:val="正文文本缩进 2 Char2"/>
    <w:basedOn w:val="a0"/>
    <w:rsid w:val="0051275F"/>
    <w:rPr>
      <w:kern w:val="2"/>
      <w:sz w:val="21"/>
      <w:szCs w:val="22"/>
    </w:rPr>
  </w:style>
  <w:style w:type="paragraph" w:styleId="af3">
    <w:name w:val="Normal Indent"/>
    <w:basedOn w:val="a"/>
    <w:qFormat/>
    <w:rsid w:val="0051275F"/>
    <w:pPr>
      <w:ind w:firstLine="420"/>
    </w:pPr>
    <w:rPr>
      <w:rFonts w:ascii="宋体" w:hAnsi="宋体"/>
      <w:sz w:val="24"/>
      <w:szCs w:val="20"/>
    </w:rPr>
  </w:style>
  <w:style w:type="character" w:customStyle="1" w:styleId="3Char2">
    <w:name w:val="正文文本缩进 3 Char2"/>
    <w:basedOn w:val="a0"/>
    <w:qFormat/>
    <w:rsid w:val="0051275F"/>
    <w:rPr>
      <w:kern w:val="2"/>
      <w:sz w:val="16"/>
      <w:szCs w:val="16"/>
    </w:rPr>
  </w:style>
  <w:style w:type="paragraph" w:customStyle="1" w:styleId="Default">
    <w:name w:val="Default"/>
    <w:qFormat/>
    <w:rsid w:val="0051275F"/>
    <w:pPr>
      <w:widowControl w:val="0"/>
      <w:autoSpaceDE w:val="0"/>
      <w:autoSpaceDN w:val="0"/>
      <w:adjustRightInd w:val="0"/>
    </w:pPr>
    <w:rPr>
      <w:rFonts w:ascii="黑体" w:eastAsia="黑体" w:hAnsi="Calibri" w:cs="黑体"/>
      <w:color w:val="000000"/>
      <w:kern w:val="0"/>
      <w:sz w:val="24"/>
      <w:szCs w:val="24"/>
    </w:rPr>
  </w:style>
  <w:style w:type="paragraph" w:customStyle="1" w:styleId="xl138">
    <w:name w:val="xl138"/>
    <w:basedOn w:val="a"/>
    <w:qFormat/>
    <w:rsid w:val="0051275F"/>
    <w:pPr>
      <w:widowControl/>
      <w:pBdr>
        <w:left w:val="single" w:sz="4" w:space="0" w:color="auto"/>
        <w:bottom w:val="single" w:sz="4" w:space="0" w:color="auto"/>
        <w:right w:val="single" w:sz="4" w:space="0" w:color="auto"/>
      </w:pBdr>
      <w:shd w:val="clear" w:color="auto" w:fill="000080"/>
      <w:spacing w:before="100" w:beforeAutospacing="1" w:after="100" w:afterAutospacing="1"/>
      <w:jc w:val="center"/>
    </w:pPr>
    <w:rPr>
      <w:rFonts w:ascii="黑体" w:eastAsia="黑体" w:hAnsi="宋体" w:cs="宋体"/>
      <w:b/>
      <w:bCs/>
      <w:color w:val="FF00FF"/>
      <w:kern w:val="0"/>
      <w:sz w:val="24"/>
      <w:szCs w:val="24"/>
    </w:rPr>
  </w:style>
  <w:style w:type="paragraph" w:customStyle="1" w:styleId="xl93">
    <w:name w:val="xl93"/>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39">
    <w:name w:val="xl139"/>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5"/>
      <w:szCs w:val="15"/>
    </w:rPr>
  </w:style>
  <w:style w:type="paragraph" w:customStyle="1" w:styleId="xl102">
    <w:name w:val="xl102"/>
    <w:basedOn w:val="a"/>
    <w:qFormat/>
    <w:rsid w:val="0051275F"/>
    <w:pPr>
      <w:widowControl/>
      <w:spacing w:before="100" w:beforeAutospacing="1" w:after="100" w:afterAutospacing="1"/>
      <w:jc w:val="center"/>
    </w:pPr>
    <w:rPr>
      <w:rFonts w:ascii="宋体" w:hAnsi="宋体" w:cs="宋体"/>
      <w:kern w:val="0"/>
      <w:sz w:val="24"/>
      <w:szCs w:val="24"/>
    </w:rPr>
  </w:style>
  <w:style w:type="paragraph" w:customStyle="1" w:styleId="CharCharCharChar">
    <w:name w:val="Char Char Char Char"/>
    <w:basedOn w:val="1"/>
    <w:rsid w:val="0051275F"/>
    <w:pPr>
      <w:snapToGrid w:val="0"/>
      <w:spacing w:before="240" w:after="240" w:line="348" w:lineRule="auto"/>
    </w:pPr>
    <w:rPr>
      <w:rFonts w:ascii="Tahoma" w:hAnsi="Tahoma"/>
      <w:bCs w:val="0"/>
      <w:kern w:val="2"/>
      <w:sz w:val="24"/>
      <w:szCs w:val="20"/>
    </w:rPr>
  </w:style>
  <w:style w:type="paragraph" w:customStyle="1" w:styleId="xl137">
    <w:name w:val="xl137"/>
    <w:basedOn w:val="a"/>
    <w:rsid w:val="0051275F"/>
    <w:pPr>
      <w:widowControl/>
      <w:pBdr>
        <w:left w:val="single" w:sz="4" w:space="0" w:color="auto"/>
        <w:right w:val="single" w:sz="4" w:space="0" w:color="auto"/>
      </w:pBdr>
      <w:shd w:val="clear" w:color="auto" w:fill="000080"/>
      <w:spacing w:before="100" w:beforeAutospacing="1" w:after="100" w:afterAutospacing="1"/>
      <w:jc w:val="center"/>
    </w:pPr>
    <w:rPr>
      <w:rFonts w:ascii="黑体" w:eastAsia="黑体" w:hAnsi="宋体" w:cs="宋体"/>
      <w:b/>
      <w:bCs/>
      <w:color w:val="FF00FF"/>
      <w:kern w:val="0"/>
      <w:sz w:val="24"/>
      <w:szCs w:val="24"/>
    </w:rPr>
  </w:style>
  <w:style w:type="paragraph" w:customStyle="1" w:styleId="xl109">
    <w:name w:val="xl109"/>
    <w:basedOn w:val="a"/>
    <w:qFormat/>
    <w:rsid w:val="0051275F"/>
    <w:pPr>
      <w:widowControl/>
      <w:pBdr>
        <w:left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31">
    <w:name w:val="xl131"/>
    <w:basedOn w:val="a"/>
    <w:qFormat/>
    <w:rsid w:val="0051275F"/>
    <w:pPr>
      <w:widowControl/>
      <w:pBdr>
        <w:top w:val="single" w:sz="4" w:space="0" w:color="auto"/>
        <w:left w:val="single" w:sz="4" w:space="0" w:color="auto"/>
      </w:pBdr>
      <w:spacing w:before="100" w:beforeAutospacing="1" w:after="100" w:afterAutospacing="1"/>
      <w:jc w:val="center"/>
    </w:pPr>
    <w:rPr>
      <w:rFonts w:ascii="宋体" w:hAnsi="宋体" w:cs="宋体"/>
      <w:kern w:val="0"/>
      <w:sz w:val="15"/>
      <w:szCs w:val="15"/>
    </w:rPr>
  </w:style>
  <w:style w:type="paragraph" w:customStyle="1" w:styleId="CharChar1CharCharCharCharCharChar1CharCharCharChar">
    <w:name w:val="Char Char1 Char Char Char Char Char Char1 Char Char Char Char"/>
    <w:basedOn w:val="a"/>
    <w:qFormat/>
    <w:rsid w:val="0051275F"/>
    <w:pPr>
      <w:spacing w:line="360" w:lineRule="auto"/>
      <w:ind w:firstLineChars="200" w:firstLine="200"/>
    </w:pPr>
    <w:rPr>
      <w:rFonts w:ascii="宋体" w:hAnsi="宋体" w:cs="宋体"/>
      <w:sz w:val="24"/>
      <w:szCs w:val="24"/>
    </w:rPr>
  </w:style>
  <w:style w:type="paragraph" w:customStyle="1" w:styleId="xl136">
    <w:name w:val="xl136"/>
    <w:basedOn w:val="a"/>
    <w:qFormat/>
    <w:rsid w:val="0051275F"/>
    <w:pPr>
      <w:widowControl/>
      <w:pBdr>
        <w:left w:val="single" w:sz="4" w:space="0" w:color="auto"/>
        <w:bottom w:val="single" w:sz="4" w:space="0" w:color="auto"/>
        <w:right w:val="single" w:sz="4" w:space="0" w:color="auto"/>
      </w:pBdr>
      <w:shd w:val="clear" w:color="auto" w:fill="3366FF"/>
      <w:spacing w:before="100" w:beforeAutospacing="1" w:after="100" w:afterAutospacing="1"/>
      <w:jc w:val="left"/>
    </w:pPr>
    <w:rPr>
      <w:rFonts w:ascii="黑体" w:eastAsia="黑体" w:hAnsi="宋体" w:cs="宋体"/>
      <w:b/>
      <w:bCs/>
      <w:color w:val="FF00FF"/>
      <w:kern w:val="0"/>
      <w:sz w:val="24"/>
      <w:szCs w:val="24"/>
    </w:rPr>
  </w:style>
  <w:style w:type="paragraph" w:customStyle="1" w:styleId="xl92">
    <w:name w:val="xl92"/>
    <w:basedOn w:val="a"/>
    <w:qFormat/>
    <w:rsid w:val="0051275F"/>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32">
    <w:name w:val="xl132"/>
    <w:basedOn w:val="a"/>
    <w:rsid w:val="0051275F"/>
    <w:pPr>
      <w:widowControl/>
      <w:pBdr>
        <w:left w:val="single" w:sz="4" w:space="0" w:color="auto"/>
      </w:pBdr>
      <w:spacing w:before="100" w:beforeAutospacing="1" w:after="100" w:afterAutospacing="1"/>
      <w:jc w:val="center"/>
    </w:pPr>
    <w:rPr>
      <w:rFonts w:ascii="宋体" w:hAnsi="宋体" w:cs="宋体"/>
      <w:kern w:val="0"/>
      <w:sz w:val="15"/>
      <w:szCs w:val="15"/>
    </w:rPr>
  </w:style>
  <w:style w:type="paragraph" w:customStyle="1" w:styleId="xl89">
    <w:name w:val="xl89"/>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5"/>
      <w:szCs w:val="15"/>
    </w:rPr>
  </w:style>
  <w:style w:type="paragraph" w:customStyle="1" w:styleId="xl108">
    <w:name w:val="xl108"/>
    <w:basedOn w:val="a"/>
    <w:qFormat/>
    <w:rsid w:val="0051275F"/>
    <w:pPr>
      <w:widowControl/>
      <w:pBdr>
        <w:left w:val="single" w:sz="4" w:space="0" w:color="auto"/>
        <w:bottom w:val="single" w:sz="4" w:space="0" w:color="auto"/>
        <w:right w:val="single" w:sz="4" w:space="0" w:color="auto"/>
      </w:pBdr>
      <w:shd w:val="clear" w:color="auto" w:fill="99CCFF"/>
      <w:spacing w:before="100" w:beforeAutospacing="1" w:after="100" w:afterAutospacing="1"/>
      <w:jc w:val="center"/>
    </w:pPr>
    <w:rPr>
      <w:rFonts w:ascii="黑体" w:eastAsia="黑体" w:hAnsi="宋体" w:cs="宋体"/>
      <w:b/>
      <w:bCs/>
      <w:color w:val="FF00FF"/>
      <w:kern w:val="0"/>
      <w:sz w:val="22"/>
    </w:rPr>
  </w:style>
  <w:style w:type="paragraph" w:customStyle="1" w:styleId="xl103">
    <w:name w:val="xl103"/>
    <w:basedOn w:val="a"/>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5"/>
      <w:szCs w:val="15"/>
    </w:rPr>
  </w:style>
  <w:style w:type="paragraph" w:customStyle="1" w:styleId="xl106">
    <w:name w:val="xl106"/>
    <w:basedOn w:val="a"/>
    <w:qFormat/>
    <w:rsid w:val="0051275F"/>
    <w:pPr>
      <w:widowControl/>
      <w:pBdr>
        <w:top w:val="single" w:sz="4" w:space="0" w:color="auto"/>
        <w:left w:val="single" w:sz="4" w:space="0" w:color="auto"/>
        <w:right w:val="single" w:sz="4" w:space="0" w:color="auto"/>
      </w:pBdr>
      <w:shd w:val="clear" w:color="auto" w:fill="99CCFF"/>
      <w:spacing w:before="100" w:beforeAutospacing="1" w:after="100" w:afterAutospacing="1"/>
      <w:jc w:val="center"/>
    </w:pPr>
    <w:rPr>
      <w:rFonts w:ascii="黑体" w:eastAsia="黑体" w:hAnsi="宋体" w:cs="宋体"/>
      <w:b/>
      <w:bCs/>
      <w:color w:val="FF00FF"/>
      <w:kern w:val="0"/>
      <w:sz w:val="22"/>
    </w:rPr>
  </w:style>
  <w:style w:type="paragraph" w:customStyle="1" w:styleId="xl94">
    <w:name w:val="xl94"/>
    <w:basedOn w:val="a"/>
    <w:rsid w:val="0051275F"/>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97">
    <w:name w:val="xl97"/>
    <w:basedOn w:val="a"/>
    <w:qFormat/>
    <w:rsid w:val="0051275F"/>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99">
    <w:name w:val="xl99"/>
    <w:basedOn w:val="a"/>
    <w:qFormat/>
    <w:rsid w:val="0051275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5"/>
      <w:szCs w:val="15"/>
    </w:rPr>
  </w:style>
  <w:style w:type="paragraph" w:customStyle="1" w:styleId="xl105">
    <w:name w:val="xl105"/>
    <w:basedOn w:val="a"/>
    <w:qFormat/>
    <w:rsid w:val="0051275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5"/>
      <w:szCs w:val="15"/>
    </w:rPr>
  </w:style>
  <w:style w:type="paragraph" w:customStyle="1" w:styleId="font9">
    <w:name w:val="font9"/>
    <w:basedOn w:val="a"/>
    <w:qFormat/>
    <w:rsid w:val="0051275F"/>
    <w:pPr>
      <w:widowControl/>
      <w:spacing w:before="100" w:beforeAutospacing="1" w:after="100" w:afterAutospacing="1"/>
      <w:jc w:val="left"/>
    </w:pPr>
    <w:rPr>
      <w:rFonts w:ascii="宋体" w:hAnsi="宋体" w:cs="宋体"/>
      <w:color w:val="000000"/>
      <w:kern w:val="0"/>
      <w:sz w:val="24"/>
      <w:szCs w:val="24"/>
    </w:rPr>
  </w:style>
  <w:style w:type="paragraph" w:customStyle="1" w:styleId="xl96">
    <w:name w:val="xl96"/>
    <w:basedOn w:val="a"/>
    <w:qFormat/>
    <w:rsid w:val="0051275F"/>
    <w:pPr>
      <w:widowControl/>
      <w:pBdr>
        <w:left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33">
    <w:name w:val="xl133"/>
    <w:basedOn w:val="a"/>
    <w:qFormat/>
    <w:rsid w:val="0051275F"/>
    <w:pPr>
      <w:widowControl/>
      <w:pBdr>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90">
    <w:name w:val="xl90"/>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15"/>
      <w:szCs w:val="15"/>
    </w:rPr>
  </w:style>
  <w:style w:type="paragraph" w:customStyle="1" w:styleId="xl100">
    <w:name w:val="xl100"/>
    <w:basedOn w:val="a"/>
    <w:qFormat/>
    <w:rsid w:val="0051275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5"/>
      <w:szCs w:val="15"/>
    </w:rPr>
  </w:style>
  <w:style w:type="paragraph" w:customStyle="1" w:styleId="xl110">
    <w:name w:val="xl110"/>
    <w:basedOn w:val="a"/>
    <w:qFormat/>
    <w:rsid w:val="0051275F"/>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15"/>
      <w:szCs w:val="15"/>
    </w:rPr>
  </w:style>
  <w:style w:type="paragraph" w:customStyle="1" w:styleId="xl111">
    <w:name w:val="xl111"/>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5"/>
      <w:szCs w:val="15"/>
    </w:rPr>
  </w:style>
  <w:style w:type="paragraph" w:customStyle="1" w:styleId="xl112">
    <w:name w:val="xl112"/>
    <w:basedOn w:val="a"/>
    <w:rsid w:val="0051275F"/>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13">
    <w:name w:val="xl113"/>
    <w:basedOn w:val="a"/>
    <w:qFormat/>
    <w:rsid w:val="0051275F"/>
    <w:pPr>
      <w:widowControl/>
      <w:pBdr>
        <w:left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14">
    <w:name w:val="xl114"/>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15">
    <w:name w:val="xl115"/>
    <w:basedOn w:val="a"/>
    <w:qFormat/>
    <w:rsid w:val="0051275F"/>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16">
    <w:name w:val="xl116"/>
    <w:basedOn w:val="a"/>
    <w:qFormat/>
    <w:rsid w:val="0051275F"/>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15"/>
      <w:szCs w:val="15"/>
    </w:rPr>
  </w:style>
  <w:style w:type="paragraph" w:customStyle="1" w:styleId="xl117">
    <w:name w:val="xl117"/>
    <w:basedOn w:val="a"/>
    <w:rsid w:val="0051275F"/>
    <w:pPr>
      <w:widowControl/>
      <w:pBdr>
        <w:top w:val="single" w:sz="4" w:space="0" w:color="auto"/>
        <w:left w:val="single" w:sz="4" w:space="0" w:color="auto"/>
      </w:pBdr>
      <w:spacing w:before="100" w:beforeAutospacing="1" w:after="100" w:afterAutospacing="1"/>
      <w:jc w:val="center"/>
    </w:pPr>
    <w:rPr>
      <w:rFonts w:ascii="宋体" w:hAnsi="宋体" w:cs="宋体"/>
      <w:kern w:val="0"/>
      <w:sz w:val="15"/>
      <w:szCs w:val="15"/>
    </w:rPr>
  </w:style>
  <w:style w:type="paragraph" w:customStyle="1" w:styleId="xl118">
    <w:name w:val="xl118"/>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15"/>
      <w:szCs w:val="15"/>
    </w:rPr>
  </w:style>
  <w:style w:type="paragraph" w:customStyle="1" w:styleId="xl95">
    <w:name w:val="xl95"/>
    <w:basedOn w:val="a"/>
    <w:qFormat/>
    <w:rsid w:val="0051275F"/>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19">
    <w:name w:val="xl119"/>
    <w:basedOn w:val="a"/>
    <w:qFormat/>
    <w:rsid w:val="0051275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20">
    <w:name w:val="xl120"/>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98">
    <w:name w:val="xl98"/>
    <w:basedOn w:val="a"/>
    <w:qFormat/>
    <w:rsid w:val="0051275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21">
    <w:name w:val="xl121"/>
    <w:basedOn w:val="a"/>
    <w:qFormat/>
    <w:rsid w:val="0051275F"/>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15"/>
      <w:szCs w:val="15"/>
    </w:rPr>
  </w:style>
  <w:style w:type="paragraph" w:customStyle="1" w:styleId="xl122">
    <w:name w:val="xl122"/>
    <w:basedOn w:val="a"/>
    <w:rsid w:val="0051275F"/>
    <w:pPr>
      <w:widowControl/>
      <w:pBdr>
        <w:top w:val="single" w:sz="4" w:space="0" w:color="auto"/>
        <w:left w:val="single" w:sz="4" w:space="0" w:color="auto"/>
      </w:pBdr>
      <w:spacing w:before="100" w:beforeAutospacing="1" w:after="100" w:afterAutospacing="1"/>
      <w:jc w:val="center"/>
    </w:pPr>
    <w:rPr>
      <w:rFonts w:ascii="宋体" w:hAnsi="宋体" w:cs="宋体"/>
      <w:kern w:val="0"/>
      <w:sz w:val="15"/>
      <w:szCs w:val="15"/>
    </w:rPr>
  </w:style>
  <w:style w:type="paragraph" w:customStyle="1" w:styleId="xl123">
    <w:name w:val="xl123"/>
    <w:basedOn w:val="a"/>
    <w:qFormat/>
    <w:rsid w:val="0051275F"/>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24">
    <w:name w:val="xl124"/>
    <w:basedOn w:val="a"/>
    <w:qFormat/>
    <w:rsid w:val="0051275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25">
    <w:name w:val="xl125"/>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26">
    <w:name w:val="xl126"/>
    <w:basedOn w:val="a"/>
    <w:qFormat/>
    <w:rsid w:val="0051275F"/>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27">
    <w:name w:val="xl127"/>
    <w:basedOn w:val="a"/>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5"/>
      <w:szCs w:val="15"/>
    </w:rPr>
  </w:style>
  <w:style w:type="paragraph" w:customStyle="1" w:styleId="xl128">
    <w:name w:val="xl128"/>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15"/>
      <w:szCs w:val="15"/>
    </w:rPr>
  </w:style>
  <w:style w:type="paragraph" w:customStyle="1" w:styleId="xl129">
    <w:name w:val="xl129"/>
    <w:basedOn w:val="a"/>
    <w:qFormat/>
    <w:rsid w:val="0051275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hAnsi="宋体" w:cs="宋体"/>
      <w:kern w:val="0"/>
      <w:sz w:val="15"/>
      <w:szCs w:val="15"/>
    </w:rPr>
  </w:style>
  <w:style w:type="paragraph" w:customStyle="1" w:styleId="xl130">
    <w:name w:val="xl130"/>
    <w:basedOn w:val="a"/>
    <w:qFormat/>
    <w:rsid w:val="0051275F"/>
    <w:pPr>
      <w:widowControl/>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jc w:val="center"/>
    </w:pPr>
    <w:rPr>
      <w:rFonts w:ascii="黑体" w:eastAsia="黑体" w:hAnsi="宋体" w:cs="宋体"/>
      <w:b/>
      <w:bCs/>
      <w:color w:val="FF00FF"/>
      <w:kern w:val="0"/>
      <w:sz w:val="24"/>
      <w:szCs w:val="24"/>
    </w:rPr>
  </w:style>
  <w:style w:type="paragraph" w:customStyle="1" w:styleId="xl134">
    <w:name w:val="xl134"/>
    <w:basedOn w:val="a"/>
    <w:qFormat/>
    <w:rsid w:val="0051275F"/>
    <w:pPr>
      <w:widowControl/>
      <w:pBdr>
        <w:top w:val="single" w:sz="4" w:space="0" w:color="auto"/>
        <w:left w:val="single" w:sz="4" w:space="0" w:color="auto"/>
        <w:right w:val="single" w:sz="4" w:space="0" w:color="auto"/>
      </w:pBdr>
      <w:shd w:val="clear" w:color="auto" w:fill="3366FF"/>
      <w:spacing w:before="100" w:beforeAutospacing="1" w:after="100" w:afterAutospacing="1"/>
      <w:jc w:val="left"/>
    </w:pPr>
    <w:rPr>
      <w:rFonts w:ascii="黑体" w:eastAsia="黑体" w:hAnsi="宋体" w:cs="宋体"/>
      <w:b/>
      <w:bCs/>
      <w:color w:val="FF00FF"/>
      <w:kern w:val="0"/>
      <w:sz w:val="24"/>
      <w:szCs w:val="24"/>
    </w:rPr>
  </w:style>
  <w:style w:type="paragraph" w:customStyle="1" w:styleId="xl107">
    <w:name w:val="xl107"/>
    <w:basedOn w:val="a"/>
    <w:rsid w:val="0051275F"/>
    <w:pPr>
      <w:widowControl/>
      <w:pBdr>
        <w:left w:val="single" w:sz="4" w:space="0" w:color="auto"/>
        <w:right w:val="single" w:sz="4" w:space="0" w:color="auto"/>
      </w:pBdr>
      <w:shd w:val="clear" w:color="auto" w:fill="99CCFF"/>
      <w:spacing w:before="100" w:beforeAutospacing="1" w:after="100" w:afterAutospacing="1"/>
      <w:jc w:val="center"/>
    </w:pPr>
    <w:rPr>
      <w:rFonts w:ascii="黑体" w:eastAsia="黑体" w:hAnsi="宋体" w:cs="宋体"/>
      <w:b/>
      <w:bCs/>
      <w:color w:val="FF00FF"/>
      <w:kern w:val="0"/>
      <w:sz w:val="22"/>
    </w:rPr>
  </w:style>
  <w:style w:type="paragraph" w:customStyle="1" w:styleId="xl135">
    <w:name w:val="xl135"/>
    <w:basedOn w:val="a"/>
    <w:qFormat/>
    <w:rsid w:val="0051275F"/>
    <w:pPr>
      <w:widowControl/>
      <w:pBdr>
        <w:left w:val="single" w:sz="4" w:space="0" w:color="auto"/>
        <w:right w:val="single" w:sz="4" w:space="0" w:color="auto"/>
      </w:pBdr>
      <w:shd w:val="clear" w:color="auto" w:fill="3366FF"/>
      <w:spacing w:before="100" w:beforeAutospacing="1" w:after="100" w:afterAutospacing="1"/>
      <w:jc w:val="left"/>
    </w:pPr>
    <w:rPr>
      <w:rFonts w:ascii="黑体" w:eastAsia="黑体" w:hAnsi="宋体" w:cs="宋体"/>
      <w:b/>
      <w:bCs/>
      <w:color w:val="FF00FF"/>
      <w:kern w:val="0"/>
      <w:sz w:val="24"/>
      <w:szCs w:val="24"/>
    </w:rPr>
  </w:style>
  <w:style w:type="paragraph" w:customStyle="1" w:styleId="xl91">
    <w:name w:val="xl91"/>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04">
    <w:name w:val="xl104"/>
    <w:basedOn w:val="a"/>
    <w:qFormat/>
    <w:rsid w:val="0051275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15"/>
      <w:szCs w:val="15"/>
    </w:rPr>
  </w:style>
  <w:style w:type="paragraph" w:customStyle="1" w:styleId="xl101">
    <w:name w:val="xl101"/>
    <w:basedOn w:val="a"/>
    <w:rsid w:val="0051275F"/>
    <w:pPr>
      <w:widowControl/>
      <w:spacing w:before="100" w:beforeAutospacing="1" w:after="100" w:afterAutospacing="1"/>
      <w:jc w:val="left"/>
    </w:pPr>
    <w:rPr>
      <w:rFonts w:ascii="宋体" w:hAnsi="宋体" w:cs="宋体"/>
      <w:kern w:val="0"/>
      <w:sz w:val="15"/>
      <w:szCs w:val="15"/>
    </w:rPr>
  </w:style>
  <w:style w:type="character" w:customStyle="1" w:styleId="1Char1">
    <w:name w:val="标题 1 Char1"/>
    <w:basedOn w:val="a0"/>
    <w:rsid w:val="0051275F"/>
    <w:rPr>
      <w:b/>
      <w:bCs/>
      <w:kern w:val="44"/>
      <w:sz w:val="44"/>
      <w:szCs w:val="44"/>
    </w:rPr>
  </w:style>
  <w:style w:type="character" w:customStyle="1" w:styleId="2Char10">
    <w:name w:val="标题 2 Char1"/>
    <w:basedOn w:val="a0"/>
    <w:uiPriority w:val="99"/>
    <w:qFormat/>
    <w:rsid w:val="0051275F"/>
    <w:rPr>
      <w:rFonts w:ascii="宋体" w:hAnsi="Arial Unicode MS" w:cs="Arial Unicode MS"/>
      <w:b/>
      <w:bCs/>
      <w:color w:val="000000"/>
      <w:sz w:val="24"/>
      <w:szCs w:val="36"/>
    </w:rPr>
  </w:style>
  <w:style w:type="paragraph" w:customStyle="1" w:styleId="Style123">
    <w:name w:val="_Style 123"/>
    <w:uiPriority w:val="99"/>
    <w:qFormat/>
    <w:rsid w:val="0051275F"/>
    <w:pPr>
      <w:widowControl w:val="0"/>
      <w:jc w:val="both"/>
    </w:pPr>
    <w:rPr>
      <w:rFonts w:ascii="Calibri" w:eastAsia="宋体" w:hAnsi="Calibri" w:cs="Times New Roman"/>
    </w:rPr>
  </w:style>
  <w:style w:type="paragraph" w:customStyle="1" w:styleId="msonormal0">
    <w:name w:val="msonormal"/>
    <w:basedOn w:val="a"/>
    <w:qFormat/>
    <w:rsid w:val="0051275F"/>
    <w:pPr>
      <w:widowControl/>
      <w:spacing w:before="100" w:beforeAutospacing="1" w:after="100" w:afterAutospacing="1"/>
      <w:jc w:val="left"/>
    </w:pPr>
    <w:rPr>
      <w:rFonts w:ascii="宋体" w:hAnsi="宋体" w:cs="宋体"/>
      <w:kern w:val="0"/>
      <w:sz w:val="24"/>
      <w:szCs w:val="24"/>
    </w:rPr>
  </w:style>
  <w:style w:type="character" w:customStyle="1" w:styleId="11">
    <w:name w:val="标题 1 字符"/>
    <w:basedOn w:val="a0"/>
    <w:rsid w:val="0051275F"/>
    <w:rPr>
      <w:rFonts w:ascii="Calibri" w:eastAsia="宋体" w:hAnsi="Calibri" w:cs="Times New Roman"/>
      <w:b/>
      <w:bCs/>
      <w:kern w:val="44"/>
      <w:sz w:val="44"/>
      <w:szCs w:val="44"/>
    </w:rPr>
  </w:style>
  <w:style w:type="paragraph" w:styleId="af4">
    <w:name w:val="Document Map"/>
    <w:basedOn w:val="a"/>
    <w:link w:val="Char9"/>
    <w:uiPriority w:val="99"/>
    <w:unhideWhenUsed/>
    <w:qFormat/>
    <w:rsid w:val="0051275F"/>
    <w:rPr>
      <w:rFonts w:ascii="宋体"/>
      <w:sz w:val="18"/>
      <w:szCs w:val="18"/>
    </w:rPr>
  </w:style>
  <w:style w:type="character" w:customStyle="1" w:styleId="Char9">
    <w:name w:val="文档结构图 Char"/>
    <w:basedOn w:val="a0"/>
    <w:link w:val="af4"/>
    <w:uiPriority w:val="99"/>
    <w:qFormat/>
    <w:rsid w:val="0051275F"/>
    <w:rPr>
      <w:rFonts w:ascii="宋体" w:eastAsia="宋体" w:hAnsi="Calibri" w:cs="Times New Roman"/>
      <w:sz w:val="18"/>
      <w:szCs w:val="18"/>
    </w:rPr>
  </w:style>
  <w:style w:type="paragraph" w:customStyle="1" w:styleId="p0">
    <w:name w:val="p0"/>
    <w:basedOn w:val="a"/>
    <w:qFormat/>
    <w:rsid w:val="0051275F"/>
    <w:pPr>
      <w:widowControl/>
    </w:pPr>
    <w:rPr>
      <w:rFonts w:ascii="宋体" w:hAnsi="宋体" w:cs="宋体"/>
      <w:kern w:val="0"/>
      <w:sz w:val="24"/>
      <w:szCs w:val="24"/>
    </w:rPr>
  </w:style>
  <w:style w:type="paragraph" w:customStyle="1" w:styleId="21">
    <w:name w:val="列出段落2"/>
    <w:basedOn w:val="a"/>
    <w:uiPriority w:val="99"/>
    <w:qFormat/>
    <w:rsid w:val="0051275F"/>
    <w:pPr>
      <w:ind w:firstLineChars="200" w:firstLine="420"/>
    </w:pPr>
  </w:style>
  <w:style w:type="paragraph" w:customStyle="1" w:styleId="210">
    <w:name w:val="列出段落21"/>
    <w:basedOn w:val="a"/>
    <w:qFormat/>
    <w:rsid w:val="0051275F"/>
    <w:pPr>
      <w:ind w:firstLineChars="200" w:firstLine="420"/>
    </w:pPr>
    <w:rPr>
      <w:rFonts w:cs="Calibri"/>
      <w:szCs w:val="21"/>
    </w:rPr>
  </w:style>
  <w:style w:type="paragraph" w:customStyle="1" w:styleId="110">
    <w:name w:val="列出段落11"/>
    <w:basedOn w:val="a"/>
    <w:uiPriority w:val="99"/>
    <w:qFormat/>
    <w:rsid w:val="0051275F"/>
    <w:pPr>
      <w:ind w:firstLineChars="200" w:firstLine="420"/>
    </w:pPr>
    <w:rPr>
      <w:rFonts w:cs="Calibri"/>
      <w:szCs w:val="21"/>
    </w:rPr>
  </w:style>
  <w:style w:type="character" w:customStyle="1" w:styleId="CharChar5">
    <w:name w:val="Char Char5"/>
    <w:qFormat/>
    <w:rsid w:val="0051275F"/>
    <w:rPr>
      <w:rFonts w:ascii="Times New Roman" w:eastAsia="宋体" w:hAnsi="Times New Roman" w:cs="Times New Roman"/>
      <w:sz w:val="24"/>
      <w:szCs w:val="24"/>
    </w:rPr>
  </w:style>
  <w:style w:type="character" w:customStyle="1" w:styleId="CharChar8">
    <w:name w:val="Char Char8"/>
    <w:qFormat/>
    <w:rsid w:val="0051275F"/>
    <w:rPr>
      <w:rFonts w:ascii="宋体" w:eastAsia="宋体" w:hAnsi="Arial Unicode MS" w:cs="Arial Unicode MS"/>
      <w:b/>
      <w:bCs/>
      <w:kern w:val="0"/>
      <w:sz w:val="24"/>
      <w:szCs w:val="36"/>
    </w:rPr>
  </w:style>
  <w:style w:type="paragraph" w:customStyle="1" w:styleId="31">
    <w:name w:val="列出段落3"/>
    <w:basedOn w:val="a"/>
    <w:qFormat/>
    <w:rsid w:val="0051275F"/>
    <w:pPr>
      <w:ind w:firstLineChars="200" w:firstLine="420"/>
    </w:pPr>
    <w:rPr>
      <w:rFonts w:cs="Calibri"/>
      <w:szCs w:val="21"/>
    </w:rPr>
  </w:style>
  <w:style w:type="paragraph" w:customStyle="1" w:styleId="12">
    <w:name w:val="无间隔1"/>
    <w:link w:val="Chara"/>
    <w:uiPriority w:val="1"/>
    <w:qFormat/>
    <w:rsid w:val="0051275F"/>
    <w:rPr>
      <w:rFonts w:ascii="Calibri" w:eastAsia="宋体" w:hAnsi="Calibri" w:cs="Times New Roman"/>
      <w:kern w:val="0"/>
      <w:sz w:val="22"/>
    </w:rPr>
  </w:style>
  <w:style w:type="character" w:customStyle="1" w:styleId="Chara">
    <w:name w:val="无间隔 Char"/>
    <w:link w:val="12"/>
    <w:uiPriority w:val="1"/>
    <w:rsid w:val="0051275F"/>
    <w:rPr>
      <w:rFonts w:ascii="Calibri" w:eastAsia="宋体" w:hAnsi="Calibri" w:cs="Times New Roman"/>
      <w:kern w:val="0"/>
      <w:sz w:val="22"/>
    </w:rPr>
  </w:style>
  <w:style w:type="character" w:customStyle="1" w:styleId="BodyTextChar1">
    <w:name w:val="Body Text Char1"/>
    <w:basedOn w:val="a0"/>
    <w:uiPriority w:val="99"/>
    <w:semiHidden/>
    <w:rsid w:val="0051275F"/>
  </w:style>
  <w:style w:type="character" w:customStyle="1" w:styleId="BodyTextIndent2Char">
    <w:name w:val="Body Text Indent 2 Char"/>
    <w:uiPriority w:val="99"/>
    <w:locked/>
    <w:rsid w:val="0051275F"/>
    <w:rPr>
      <w:rFonts w:ascii="宋体" w:eastAsia="宋体" w:cs="Times New Roman"/>
      <w:sz w:val="24"/>
      <w:szCs w:val="24"/>
    </w:rPr>
  </w:style>
  <w:style w:type="character" w:customStyle="1" w:styleId="DateChar">
    <w:name w:val="Date Char"/>
    <w:uiPriority w:val="99"/>
    <w:locked/>
    <w:rsid w:val="0051275F"/>
    <w:rPr>
      <w:rFonts w:ascii="Times New Roman" w:hAnsi="Times New Roman" w:cs="Times New Roman"/>
      <w:sz w:val="24"/>
      <w:szCs w:val="24"/>
    </w:rPr>
  </w:style>
  <w:style w:type="character" w:customStyle="1" w:styleId="BodyTextIndent3Char">
    <w:name w:val="Body Text Indent 3 Char"/>
    <w:uiPriority w:val="99"/>
    <w:locked/>
    <w:rsid w:val="0051275F"/>
    <w:rPr>
      <w:rFonts w:ascii="宋体" w:eastAsia="宋体" w:cs="Times New Roman"/>
      <w:sz w:val="16"/>
      <w:szCs w:val="16"/>
    </w:rPr>
  </w:style>
  <w:style w:type="character" w:customStyle="1" w:styleId="DateChar1">
    <w:name w:val="Date Char1"/>
    <w:basedOn w:val="a0"/>
    <w:uiPriority w:val="99"/>
    <w:semiHidden/>
    <w:rsid w:val="0051275F"/>
  </w:style>
  <w:style w:type="character" w:customStyle="1" w:styleId="BodyTextIndent3Char1">
    <w:name w:val="Body Text Indent 3 Char1"/>
    <w:basedOn w:val="a0"/>
    <w:uiPriority w:val="99"/>
    <w:semiHidden/>
    <w:rsid w:val="0051275F"/>
    <w:rPr>
      <w:sz w:val="16"/>
      <w:szCs w:val="16"/>
    </w:rPr>
  </w:style>
  <w:style w:type="character" w:customStyle="1" w:styleId="BodyTextIndent2Char1">
    <w:name w:val="Body Text Indent 2 Char1"/>
    <w:basedOn w:val="a0"/>
    <w:uiPriority w:val="99"/>
    <w:semiHidden/>
    <w:rsid w:val="0051275F"/>
  </w:style>
  <w:style w:type="character" w:customStyle="1" w:styleId="BodyTextChar">
    <w:name w:val="Body Text Char"/>
    <w:uiPriority w:val="99"/>
    <w:locked/>
    <w:rsid w:val="0051275F"/>
    <w:rPr>
      <w:rFonts w:ascii="宋体" w:eastAsia="宋体" w:cs="Times New Roman"/>
      <w:sz w:val="24"/>
      <w:szCs w:val="24"/>
    </w:rPr>
  </w:style>
  <w:style w:type="paragraph" w:customStyle="1" w:styleId="22">
    <w:name w:val="无间隔2"/>
    <w:uiPriority w:val="1"/>
    <w:qFormat/>
    <w:rsid w:val="0051275F"/>
    <w:pPr>
      <w:widowControl w:val="0"/>
      <w:jc w:val="both"/>
    </w:pPr>
    <w:rPr>
      <w:rFonts w:ascii="Calibri" w:eastAsia="宋体" w:hAnsi="Calibri" w:cs="Times New Roman"/>
    </w:rPr>
  </w:style>
  <w:style w:type="paragraph" w:customStyle="1" w:styleId="Style23">
    <w:name w:val="_Style 23"/>
    <w:uiPriority w:val="99"/>
    <w:qFormat/>
    <w:rsid w:val="0051275F"/>
    <w:rPr>
      <w:rFonts w:ascii="Calibri" w:eastAsia="宋体" w:hAnsi="Calibri" w:cs="Times New Roman"/>
    </w:rPr>
  </w:style>
  <w:style w:type="paragraph" w:customStyle="1" w:styleId="Style231">
    <w:name w:val="_Style 231"/>
    <w:uiPriority w:val="99"/>
    <w:qFormat/>
    <w:rsid w:val="0051275F"/>
    <w:rPr>
      <w:rFonts w:ascii="Calibri" w:eastAsia="宋体" w:hAnsi="Calibri" w:cs="Calibri"/>
      <w:szCs w:val="21"/>
    </w:rPr>
  </w:style>
  <w:style w:type="character" w:customStyle="1" w:styleId="13">
    <w:name w:val="访问过的超链接1"/>
    <w:basedOn w:val="a0"/>
    <w:uiPriority w:val="99"/>
    <w:qFormat/>
    <w:rsid w:val="0051275F"/>
    <w:rPr>
      <w:color w:val="auto"/>
      <w:u w:val="single"/>
    </w:rPr>
  </w:style>
  <w:style w:type="paragraph" w:customStyle="1" w:styleId="TableParagraph">
    <w:name w:val="Table Paragraph"/>
    <w:basedOn w:val="a"/>
    <w:uiPriority w:val="1"/>
    <w:qFormat/>
    <w:rsid w:val="0051275F"/>
    <w:pPr>
      <w:autoSpaceDE w:val="0"/>
      <w:autoSpaceDN w:val="0"/>
      <w:adjustRightInd w:val="0"/>
      <w:jc w:val="left"/>
    </w:pPr>
    <w:rPr>
      <w:rFonts w:ascii="Times New Roman" w:eastAsia="等线" w:hAnsi="Times New Roman"/>
      <w:kern w:val="0"/>
      <w:sz w:val="24"/>
      <w:szCs w:val="24"/>
    </w:rPr>
  </w:style>
  <w:style w:type="character" w:customStyle="1" w:styleId="af5">
    <w:name w:val="页眉 字符"/>
    <w:qFormat/>
    <w:rsid w:val="0051275F"/>
    <w:rPr>
      <w:rFonts w:ascii="Calibri" w:eastAsia="宋体" w:hAnsi="Calibri" w:cs="Times New Roman"/>
      <w:sz w:val="18"/>
      <w:szCs w:val="18"/>
    </w:rPr>
  </w:style>
  <w:style w:type="character" w:customStyle="1" w:styleId="af6">
    <w:name w:val="页脚 字符"/>
    <w:uiPriority w:val="99"/>
    <w:qFormat/>
    <w:rsid w:val="0051275F"/>
    <w:rPr>
      <w:rFonts w:ascii="Calibri" w:eastAsia="宋体" w:hAnsi="Calibri" w:cs="Times New Roman"/>
      <w:sz w:val="18"/>
      <w:szCs w:val="18"/>
    </w:rPr>
  </w:style>
  <w:style w:type="paragraph" w:customStyle="1" w:styleId="af7">
    <w:name w:val="样式"/>
    <w:uiPriority w:val="99"/>
    <w:rsid w:val="0051275F"/>
    <w:pPr>
      <w:widowControl w:val="0"/>
      <w:jc w:val="both"/>
    </w:pPr>
    <w:rPr>
      <w:rFonts w:ascii="Calibri" w:eastAsia="宋体" w:hAnsi="Calibri" w:cs="Times New Roman"/>
    </w:rPr>
  </w:style>
  <w:style w:type="character" w:styleId="af8">
    <w:name w:val="Emphasis"/>
    <w:basedOn w:val="a0"/>
    <w:qFormat/>
    <w:rsid w:val="0051275F"/>
    <w:rPr>
      <w:i/>
      <w:iCs/>
    </w:rPr>
  </w:style>
  <w:style w:type="character" w:customStyle="1" w:styleId="23">
    <w:name w:val="标题 2 字符"/>
    <w:qFormat/>
    <w:rsid w:val="0051275F"/>
    <w:rPr>
      <w:rFonts w:ascii="宋体" w:eastAsia="宋体" w:hAnsi="Arial Unicode MS" w:cs="Arial Unicode MS"/>
      <w:b/>
      <w:bCs/>
      <w:kern w:val="0"/>
      <w:sz w:val="24"/>
      <w:szCs w:val="36"/>
    </w:rPr>
  </w:style>
  <w:style w:type="character" w:customStyle="1" w:styleId="32">
    <w:name w:val="正文文本缩进 3 字符"/>
    <w:qFormat/>
    <w:rsid w:val="0051275F"/>
    <w:rPr>
      <w:rFonts w:ascii="宋体" w:eastAsia="宋体" w:hAnsi="宋体" w:cs="Times New Roman"/>
      <w:sz w:val="16"/>
      <w:szCs w:val="16"/>
    </w:rPr>
  </w:style>
  <w:style w:type="character" w:customStyle="1" w:styleId="af9">
    <w:name w:val="批注主题 字符"/>
    <w:uiPriority w:val="99"/>
    <w:semiHidden/>
    <w:rsid w:val="0051275F"/>
    <w:rPr>
      <w:rFonts w:ascii="宋体" w:hAnsi="宋体"/>
      <w:b/>
      <w:bCs/>
      <w:kern w:val="2"/>
      <w:sz w:val="24"/>
      <w:szCs w:val="24"/>
    </w:rPr>
  </w:style>
  <w:style w:type="character" w:customStyle="1" w:styleId="afa">
    <w:name w:val="正文文本缩进 字符"/>
    <w:qFormat/>
    <w:rsid w:val="0051275F"/>
    <w:rPr>
      <w:rFonts w:ascii="Times New Roman" w:eastAsia="宋体" w:hAnsi="Times New Roman" w:cs="Times New Roman"/>
      <w:sz w:val="24"/>
      <w:szCs w:val="24"/>
    </w:rPr>
  </w:style>
  <w:style w:type="character" w:customStyle="1" w:styleId="afb">
    <w:name w:val="正文文本 字符"/>
    <w:qFormat/>
    <w:rsid w:val="0051275F"/>
    <w:rPr>
      <w:rFonts w:ascii="宋体" w:eastAsia="宋体" w:hAnsi="宋体" w:cs="Times New Roman"/>
      <w:sz w:val="24"/>
      <w:szCs w:val="24"/>
    </w:rPr>
  </w:style>
  <w:style w:type="character" w:customStyle="1" w:styleId="afc">
    <w:name w:val="批注框文本 字符"/>
    <w:qFormat/>
    <w:rsid w:val="0051275F"/>
    <w:rPr>
      <w:rFonts w:ascii="宋体" w:eastAsia="宋体" w:hAnsi="宋体" w:cs="Times New Roman"/>
      <w:sz w:val="18"/>
      <w:szCs w:val="18"/>
    </w:rPr>
  </w:style>
  <w:style w:type="character" w:customStyle="1" w:styleId="afd">
    <w:name w:val="日期 字符"/>
    <w:qFormat/>
    <w:rsid w:val="0051275F"/>
    <w:rPr>
      <w:rFonts w:ascii="Times New Roman" w:eastAsia="宋体" w:hAnsi="Times New Roman" w:cs="Times New Roman"/>
      <w:sz w:val="24"/>
      <w:szCs w:val="24"/>
    </w:rPr>
  </w:style>
  <w:style w:type="character" w:customStyle="1" w:styleId="24">
    <w:name w:val="正文文本缩进 2 字符"/>
    <w:qFormat/>
    <w:rsid w:val="0051275F"/>
    <w:rPr>
      <w:rFonts w:ascii="宋体" w:eastAsia="宋体" w:hAnsi="宋体" w:cs="Times New Roman"/>
      <w:sz w:val="24"/>
      <w:szCs w:val="24"/>
    </w:rPr>
  </w:style>
  <w:style w:type="character" w:customStyle="1" w:styleId="14">
    <w:name w:val="已访问的超链接1"/>
    <w:qFormat/>
    <w:rsid w:val="0051275F"/>
    <w:rPr>
      <w:color w:val="800080"/>
      <w:u w:val="single"/>
    </w:rPr>
  </w:style>
  <w:style w:type="character" w:customStyle="1" w:styleId="afe">
    <w:name w:val="批注文字 字符"/>
    <w:uiPriority w:val="99"/>
    <w:semiHidden/>
    <w:qFormat/>
    <w:rsid w:val="0051275F"/>
    <w:rPr>
      <w:rFonts w:ascii="宋体" w:hAnsi="宋体"/>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41</Pages>
  <Words>5747</Words>
  <Characters>32762</Characters>
  <Application>Microsoft Office Word</Application>
  <DocSecurity>0</DocSecurity>
  <Lines>273</Lines>
  <Paragraphs>76</Paragraphs>
  <ScaleCrop>false</ScaleCrop>
  <Company>CHINA</Company>
  <LinksUpToDate>false</LinksUpToDate>
  <CharactersWithSpaces>38433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XZJD</cp:lastModifiedBy>
  <cp:revision>20</cp:revision>
  <dcterms:created xsi:type="dcterms:W3CDTF">2017-08-29T06:48:00Z</dcterms:created>
  <dcterms:modified xsi:type="dcterms:W3CDTF">2017-11-20T06:05:00Z</dcterms:modified>
</cp:coreProperties>
</file>