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01" w:rsidRPr="00E83001" w:rsidRDefault="00C32DF2" w:rsidP="00E83001">
      <w:pPr>
        <w:jc w:val="center"/>
        <w:rPr>
          <w:rFonts w:ascii="黑体" w:eastAsia="黑体" w:hAnsi="黑体"/>
          <w:b/>
          <w:sz w:val="32"/>
          <w:szCs w:val="32"/>
        </w:rPr>
      </w:pPr>
      <w:r>
        <w:rPr>
          <w:rFonts w:ascii="黑体" w:eastAsia="黑体" w:hAnsi="黑体" w:hint="eastAsia"/>
          <w:b/>
          <w:sz w:val="32"/>
          <w:szCs w:val="32"/>
        </w:rPr>
        <w:t>大连海洋大学法学院</w:t>
      </w:r>
      <w:r w:rsidR="00F32DDE">
        <w:rPr>
          <w:rFonts w:ascii="黑体" w:eastAsia="黑体" w:hAnsi="黑体" w:hint="eastAsia"/>
          <w:b/>
          <w:sz w:val="32"/>
          <w:szCs w:val="32"/>
        </w:rPr>
        <w:t>/海警学院</w:t>
      </w:r>
      <w:r>
        <w:rPr>
          <w:rFonts w:ascii="黑体" w:eastAsia="黑体" w:hAnsi="黑体"/>
          <w:b/>
          <w:sz w:val="32"/>
          <w:szCs w:val="32"/>
        </w:rPr>
        <w:t>学年论文</w:t>
      </w:r>
      <w:r w:rsidR="00D43D0A">
        <w:rPr>
          <w:rFonts w:ascii="黑体" w:eastAsia="黑体" w:hAnsi="黑体" w:hint="eastAsia"/>
          <w:b/>
          <w:sz w:val="32"/>
          <w:szCs w:val="32"/>
        </w:rPr>
        <w:t>要求</w:t>
      </w:r>
    </w:p>
    <w:p w:rsidR="00D43D0A" w:rsidRDefault="00E83001" w:rsidP="00E83001">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    </w:t>
      </w:r>
    </w:p>
    <w:p w:rsidR="00E83001" w:rsidRPr="00D43D0A" w:rsidRDefault="00E83001" w:rsidP="00D43D0A">
      <w:pPr>
        <w:adjustRightInd w:val="0"/>
        <w:snapToGrid w:val="0"/>
        <w:spacing w:line="360" w:lineRule="auto"/>
        <w:ind w:firstLineChars="200" w:firstLine="482"/>
        <w:rPr>
          <w:rFonts w:asciiTheme="minorEastAsia" w:hAnsiTheme="minorEastAsia"/>
          <w:b/>
          <w:sz w:val="24"/>
          <w:szCs w:val="24"/>
        </w:rPr>
      </w:pPr>
      <w:r w:rsidRPr="00D43D0A">
        <w:rPr>
          <w:rFonts w:asciiTheme="minorEastAsia" w:hAnsiTheme="minorEastAsia"/>
          <w:b/>
          <w:sz w:val="24"/>
          <w:szCs w:val="24"/>
        </w:rPr>
        <w:t xml:space="preserve">一、 总体要求 </w:t>
      </w:r>
    </w:p>
    <w:p w:rsidR="00C760F7" w:rsidRPr="00B90E21" w:rsidRDefault="00C557CA" w:rsidP="00C760F7">
      <w:pPr>
        <w:adjustRightInd w:val="0"/>
        <w:snapToGrid w:val="0"/>
        <w:spacing w:line="360" w:lineRule="auto"/>
        <w:ind w:firstLine="480"/>
        <w:rPr>
          <w:rFonts w:asciiTheme="minorEastAsia" w:hAnsiTheme="minorEastAsia"/>
          <w:sz w:val="24"/>
          <w:szCs w:val="24"/>
        </w:rPr>
      </w:pPr>
      <w:r>
        <w:rPr>
          <w:rFonts w:asciiTheme="minorEastAsia" w:hAnsiTheme="minorEastAsia"/>
          <w:sz w:val="24"/>
          <w:szCs w:val="24"/>
        </w:rPr>
        <w:t>学年论文</w:t>
      </w:r>
      <w:r w:rsidR="00E83001" w:rsidRPr="00E83001">
        <w:rPr>
          <w:rFonts w:asciiTheme="minorEastAsia" w:hAnsiTheme="minorEastAsia"/>
          <w:sz w:val="24"/>
          <w:szCs w:val="24"/>
        </w:rPr>
        <w:t>是围绕本学年专业课程而开展的综合</w:t>
      </w:r>
      <w:r>
        <w:rPr>
          <w:rFonts w:asciiTheme="minorEastAsia" w:hAnsiTheme="minorEastAsia" w:hint="eastAsia"/>
          <w:sz w:val="24"/>
          <w:szCs w:val="24"/>
        </w:rPr>
        <w:t>实践</w:t>
      </w:r>
      <w:r w:rsidR="00E83001" w:rsidRPr="00E83001">
        <w:rPr>
          <w:rFonts w:asciiTheme="minorEastAsia" w:hAnsiTheme="minorEastAsia"/>
          <w:sz w:val="24"/>
          <w:szCs w:val="24"/>
        </w:rPr>
        <w:t>训练。学生可根据自己的兴趣和专业特点选择学年论文</w:t>
      </w:r>
      <w:r w:rsidR="00EB003F">
        <w:rPr>
          <w:rFonts w:asciiTheme="minorEastAsia" w:hAnsiTheme="minorEastAsia" w:hint="eastAsia"/>
          <w:sz w:val="24"/>
          <w:szCs w:val="24"/>
        </w:rPr>
        <w:t>题目</w:t>
      </w:r>
      <w:r w:rsidR="00C760F7" w:rsidRPr="00B90E21">
        <w:rPr>
          <w:rFonts w:asciiTheme="minorEastAsia" w:hAnsiTheme="minorEastAsia" w:hint="eastAsia"/>
          <w:sz w:val="24"/>
          <w:szCs w:val="24"/>
        </w:rPr>
        <w:t>。学年论文除学术论文形式外，也可以撰写案例分析、社会调查报告等。</w:t>
      </w:r>
    </w:p>
    <w:p w:rsidR="00EF1DC5" w:rsidRPr="00D43D0A" w:rsidRDefault="00E83001" w:rsidP="00D43D0A">
      <w:pPr>
        <w:pStyle w:val="a8"/>
        <w:numPr>
          <w:ilvl w:val="0"/>
          <w:numId w:val="6"/>
        </w:numPr>
        <w:adjustRightInd w:val="0"/>
        <w:snapToGrid w:val="0"/>
        <w:spacing w:line="360" w:lineRule="auto"/>
        <w:ind w:firstLineChars="0"/>
        <w:rPr>
          <w:rFonts w:asciiTheme="minorEastAsia" w:hAnsiTheme="minorEastAsia"/>
          <w:b/>
          <w:sz w:val="24"/>
          <w:szCs w:val="24"/>
        </w:rPr>
      </w:pPr>
      <w:r w:rsidRPr="00D43D0A">
        <w:rPr>
          <w:rFonts w:asciiTheme="minorEastAsia" w:hAnsiTheme="minorEastAsia"/>
          <w:b/>
          <w:sz w:val="24"/>
          <w:szCs w:val="24"/>
        </w:rPr>
        <w:t xml:space="preserve">具体撰写要求 </w:t>
      </w:r>
    </w:p>
    <w:p w:rsidR="00D43D0A" w:rsidRDefault="00E83001" w:rsidP="00D43D0A">
      <w:pPr>
        <w:adjustRightInd w:val="0"/>
        <w:snapToGrid w:val="0"/>
        <w:spacing w:line="360" w:lineRule="auto"/>
        <w:ind w:firstLine="465"/>
        <w:rPr>
          <w:rFonts w:asciiTheme="minorEastAsia" w:hAnsiTheme="minorEastAsia"/>
          <w:sz w:val="24"/>
          <w:szCs w:val="24"/>
        </w:rPr>
      </w:pPr>
      <w:r w:rsidRPr="00D43D0A">
        <w:rPr>
          <w:rFonts w:asciiTheme="minorEastAsia" w:hAnsiTheme="minorEastAsia"/>
          <w:sz w:val="24"/>
          <w:szCs w:val="24"/>
        </w:rPr>
        <w:t>学年论文</w:t>
      </w:r>
      <w:r w:rsidR="00D43D0A">
        <w:rPr>
          <w:rFonts w:asciiTheme="minorEastAsia" w:hAnsiTheme="minorEastAsia" w:hint="eastAsia"/>
          <w:sz w:val="24"/>
          <w:szCs w:val="24"/>
        </w:rPr>
        <w:t>字数</w:t>
      </w:r>
      <w:r w:rsidRPr="00D43D0A">
        <w:rPr>
          <w:rFonts w:asciiTheme="minorEastAsia" w:hAnsiTheme="minorEastAsia"/>
          <w:sz w:val="24"/>
          <w:szCs w:val="24"/>
        </w:rPr>
        <w:t>不少于</w:t>
      </w:r>
      <w:r w:rsidR="00D43D0A">
        <w:rPr>
          <w:rFonts w:asciiTheme="minorEastAsia" w:hAnsiTheme="minorEastAsia" w:hint="eastAsia"/>
          <w:sz w:val="24"/>
          <w:szCs w:val="24"/>
        </w:rPr>
        <w:t>六</w:t>
      </w:r>
      <w:r w:rsidRPr="00D43D0A">
        <w:rPr>
          <w:rFonts w:asciiTheme="minorEastAsia" w:hAnsiTheme="minorEastAsia"/>
          <w:sz w:val="24"/>
          <w:szCs w:val="24"/>
        </w:rPr>
        <w:t>千字</w:t>
      </w:r>
      <w:r w:rsidR="00EB003F" w:rsidRPr="00D43D0A">
        <w:rPr>
          <w:rFonts w:asciiTheme="minorEastAsia" w:hAnsiTheme="minorEastAsia" w:hint="eastAsia"/>
          <w:sz w:val="24"/>
          <w:szCs w:val="24"/>
        </w:rPr>
        <w:t>，</w:t>
      </w:r>
      <w:r w:rsidRPr="00E83001">
        <w:rPr>
          <w:rFonts w:asciiTheme="minorEastAsia" w:hAnsiTheme="minorEastAsia"/>
          <w:sz w:val="24"/>
          <w:szCs w:val="24"/>
        </w:rPr>
        <w:t>一律采用 A4 纸打印</w:t>
      </w:r>
      <w:r w:rsidR="00EB003F">
        <w:rPr>
          <w:rFonts w:asciiTheme="minorEastAsia" w:hAnsiTheme="minorEastAsia" w:hint="eastAsia"/>
          <w:sz w:val="24"/>
          <w:szCs w:val="24"/>
        </w:rPr>
        <w:t>。</w:t>
      </w:r>
      <w:r w:rsidRPr="00E83001">
        <w:rPr>
          <w:rFonts w:asciiTheme="minorEastAsia" w:hAnsiTheme="minorEastAsia"/>
          <w:sz w:val="24"/>
          <w:szCs w:val="24"/>
        </w:rPr>
        <w:t xml:space="preserve">学年论文的各个组成部分按下述顺序排列： </w:t>
      </w:r>
    </w:p>
    <w:p w:rsidR="00D826C5" w:rsidRDefault="00D43D0A" w:rsidP="00D43D0A">
      <w:pPr>
        <w:adjustRightInd w:val="0"/>
        <w:snapToGrid w:val="0"/>
        <w:spacing w:line="360" w:lineRule="auto"/>
        <w:ind w:firstLine="465"/>
        <w:rPr>
          <w:rFonts w:asciiTheme="minorEastAsia" w:hAnsiTheme="minorEastAsia"/>
          <w:sz w:val="24"/>
          <w:szCs w:val="24"/>
        </w:rPr>
      </w:pPr>
      <w:r>
        <w:rPr>
          <w:rFonts w:asciiTheme="minorEastAsia" w:hAnsiTheme="minorEastAsia" w:hint="eastAsia"/>
          <w:sz w:val="24"/>
          <w:szCs w:val="24"/>
        </w:rPr>
        <w:t>1、</w:t>
      </w:r>
      <w:r w:rsidR="00D826C5" w:rsidRPr="00D43D0A">
        <w:rPr>
          <w:rFonts w:asciiTheme="minorEastAsia" w:hAnsiTheme="minorEastAsia" w:hint="eastAsia"/>
          <w:sz w:val="24"/>
          <w:szCs w:val="24"/>
        </w:rPr>
        <w:t>封面</w:t>
      </w:r>
    </w:p>
    <w:p w:rsidR="000E3A49" w:rsidRDefault="00D43D0A" w:rsidP="00D43D0A">
      <w:pPr>
        <w:adjustRightInd w:val="0"/>
        <w:snapToGrid w:val="0"/>
        <w:spacing w:line="360" w:lineRule="auto"/>
        <w:ind w:firstLine="465"/>
        <w:rPr>
          <w:rFonts w:asciiTheme="minorEastAsia" w:hAnsiTheme="minorEastAsia"/>
          <w:sz w:val="24"/>
          <w:szCs w:val="24"/>
        </w:rPr>
      </w:pPr>
      <w:r>
        <w:rPr>
          <w:rFonts w:asciiTheme="minorEastAsia" w:hAnsiTheme="minorEastAsia" w:hint="eastAsia"/>
          <w:sz w:val="24"/>
          <w:szCs w:val="24"/>
        </w:rPr>
        <w:t>2、</w:t>
      </w:r>
      <w:r w:rsidR="000E3A49" w:rsidRPr="00D43D0A">
        <w:rPr>
          <w:rFonts w:asciiTheme="minorEastAsia" w:hAnsiTheme="minorEastAsia" w:hint="eastAsia"/>
          <w:sz w:val="24"/>
          <w:szCs w:val="24"/>
        </w:rPr>
        <w:t>目录</w:t>
      </w:r>
    </w:p>
    <w:p w:rsidR="00D826C5" w:rsidRDefault="00D43D0A" w:rsidP="00D43D0A">
      <w:pPr>
        <w:adjustRightInd w:val="0"/>
        <w:snapToGrid w:val="0"/>
        <w:spacing w:line="360" w:lineRule="auto"/>
        <w:ind w:firstLine="465"/>
        <w:rPr>
          <w:rFonts w:asciiTheme="minorEastAsia" w:hAnsiTheme="minorEastAsia"/>
          <w:sz w:val="24"/>
          <w:szCs w:val="24"/>
        </w:rPr>
      </w:pPr>
      <w:r>
        <w:rPr>
          <w:rFonts w:asciiTheme="minorEastAsia" w:hAnsiTheme="minorEastAsia" w:hint="eastAsia"/>
          <w:sz w:val="24"/>
          <w:szCs w:val="24"/>
        </w:rPr>
        <w:t>3、</w:t>
      </w:r>
      <w:r w:rsidR="00D826C5">
        <w:rPr>
          <w:rFonts w:asciiTheme="minorEastAsia" w:hAnsiTheme="minorEastAsia" w:hint="eastAsia"/>
          <w:sz w:val="24"/>
          <w:szCs w:val="24"/>
        </w:rPr>
        <w:t>中文题目</w:t>
      </w:r>
    </w:p>
    <w:p w:rsidR="00D826C5" w:rsidRDefault="00D43D0A" w:rsidP="00D43D0A">
      <w:pPr>
        <w:adjustRightInd w:val="0"/>
        <w:snapToGrid w:val="0"/>
        <w:spacing w:line="360" w:lineRule="auto"/>
        <w:ind w:firstLine="465"/>
        <w:rPr>
          <w:rFonts w:asciiTheme="minorEastAsia" w:hAnsiTheme="minorEastAsia"/>
          <w:sz w:val="24"/>
          <w:szCs w:val="24"/>
        </w:rPr>
      </w:pPr>
      <w:r>
        <w:rPr>
          <w:rFonts w:asciiTheme="minorEastAsia" w:hAnsiTheme="minorEastAsia" w:hint="eastAsia"/>
          <w:sz w:val="24"/>
          <w:szCs w:val="24"/>
        </w:rPr>
        <w:t>4、</w:t>
      </w:r>
      <w:r w:rsidR="00D826C5">
        <w:rPr>
          <w:rFonts w:asciiTheme="minorEastAsia" w:hAnsiTheme="minorEastAsia"/>
          <w:sz w:val="24"/>
          <w:szCs w:val="24"/>
        </w:rPr>
        <w:t>中文</w:t>
      </w:r>
      <w:r w:rsidR="00D826C5" w:rsidRPr="00E83001">
        <w:rPr>
          <w:rFonts w:asciiTheme="minorEastAsia" w:hAnsiTheme="minorEastAsia"/>
          <w:sz w:val="24"/>
          <w:szCs w:val="24"/>
        </w:rPr>
        <w:t>摘要</w:t>
      </w:r>
      <w:r w:rsidR="000E3A49">
        <w:rPr>
          <w:rFonts w:asciiTheme="minorEastAsia" w:hAnsiTheme="minorEastAsia" w:hint="eastAsia"/>
          <w:sz w:val="24"/>
          <w:szCs w:val="24"/>
        </w:rPr>
        <w:t>、英文摘要</w:t>
      </w:r>
    </w:p>
    <w:p w:rsidR="00D826C5" w:rsidRDefault="00D43D0A" w:rsidP="00D43D0A">
      <w:pPr>
        <w:adjustRightInd w:val="0"/>
        <w:snapToGrid w:val="0"/>
        <w:spacing w:line="360" w:lineRule="auto"/>
        <w:ind w:firstLine="465"/>
        <w:rPr>
          <w:rFonts w:asciiTheme="minorEastAsia" w:hAnsiTheme="minorEastAsia"/>
          <w:sz w:val="24"/>
          <w:szCs w:val="24"/>
        </w:rPr>
      </w:pPr>
      <w:r>
        <w:rPr>
          <w:rFonts w:asciiTheme="minorEastAsia" w:hAnsiTheme="minorEastAsia" w:hint="eastAsia"/>
          <w:sz w:val="24"/>
          <w:szCs w:val="24"/>
        </w:rPr>
        <w:t>5、</w:t>
      </w:r>
      <w:r w:rsidR="00D826C5">
        <w:rPr>
          <w:rFonts w:asciiTheme="minorEastAsia" w:hAnsiTheme="minorEastAsia" w:hint="eastAsia"/>
          <w:sz w:val="24"/>
          <w:szCs w:val="24"/>
        </w:rPr>
        <w:t>中文</w:t>
      </w:r>
      <w:r w:rsidR="00D826C5" w:rsidRPr="00E83001">
        <w:rPr>
          <w:rFonts w:asciiTheme="minorEastAsia" w:hAnsiTheme="minorEastAsia"/>
          <w:sz w:val="24"/>
          <w:szCs w:val="24"/>
        </w:rPr>
        <w:t>关键词</w:t>
      </w:r>
      <w:r w:rsidR="000E3A49">
        <w:rPr>
          <w:rFonts w:asciiTheme="minorEastAsia" w:hAnsiTheme="minorEastAsia" w:hint="eastAsia"/>
          <w:sz w:val="24"/>
          <w:szCs w:val="24"/>
        </w:rPr>
        <w:t>、英文关键词</w:t>
      </w:r>
    </w:p>
    <w:p w:rsidR="00D826C5" w:rsidRDefault="00D43D0A" w:rsidP="00D43D0A">
      <w:pPr>
        <w:adjustRightInd w:val="0"/>
        <w:snapToGrid w:val="0"/>
        <w:spacing w:line="360" w:lineRule="auto"/>
        <w:ind w:firstLine="465"/>
        <w:rPr>
          <w:rFonts w:asciiTheme="minorEastAsia" w:hAnsiTheme="minorEastAsia"/>
          <w:sz w:val="24"/>
          <w:szCs w:val="24"/>
        </w:rPr>
      </w:pPr>
      <w:r>
        <w:rPr>
          <w:rFonts w:asciiTheme="minorEastAsia" w:hAnsiTheme="minorEastAsia" w:hint="eastAsia"/>
          <w:sz w:val="24"/>
          <w:szCs w:val="24"/>
        </w:rPr>
        <w:t>6、</w:t>
      </w:r>
      <w:r w:rsidR="00D826C5">
        <w:rPr>
          <w:rFonts w:asciiTheme="minorEastAsia" w:hAnsiTheme="minorEastAsia" w:hint="eastAsia"/>
          <w:sz w:val="24"/>
          <w:szCs w:val="24"/>
        </w:rPr>
        <w:t>正文</w:t>
      </w:r>
    </w:p>
    <w:p w:rsidR="009E279A" w:rsidRDefault="00D43D0A" w:rsidP="00D43D0A">
      <w:pPr>
        <w:adjustRightInd w:val="0"/>
        <w:snapToGrid w:val="0"/>
        <w:spacing w:line="360" w:lineRule="auto"/>
        <w:ind w:firstLine="465"/>
        <w:rPr>
          <w:rFonts w:asciiTheme="minorEastAsia" w:hAnsiTheme="minorEastAsia"/>
          <w:sz w:val="24"/>
          <w:szCs w:val="24"/>
        </w:rPr>
      </w:pPr>
      <w:r>
        <w:rPr>
          <w:rFonts w:asciiTheme="minorEastAsia" w:hAnsiTheme="minorEastAsia" w:hint="eastAsia"/>
          <w:sz w:val="24"/>
          <w:szCs w:val="24"/>
        </w:rPr>
        <w:t>7、</w:t>
      </w:r>
      <w:r w:rsidR="009E279A">
        <w:rPr>
          <w:rFonts w:asciiTheme="minorEastAsia" w:hAnsiTheme="minorEastAsia" w:hint="eastAsia"/>
          <w:sz w:val="24"/>
          <w:szCs w:val="24"/>
        </w:rPr>
        <w:t>结论</w:t>
      </w:r>
    </w:p>
    <w:p w:rsidR="001D41D7" w:rsidRPr="00D826C5" w:rsidRDefault="00D43D0A" w:rsidP="00D43D0A">
      <w:pPr>
        <w:adjustRightInd w:val="0"/>
        <w:snapToGrid w:val="0"/>
        <w:spacing w:line="360" w:lineRule="auto"/>
        <w:ind w:firstLine="465"/>
        <w:rPr>
          <w:rFonts w:asciiTheme="minorEastAsia" w:hAnsiTheme="minorEastAsia"/>
          <w:sz w:val="24"/>
          <w:szCs w:val="24"/>
        </w:rPr>
      </w:pPr>
      <w:r>
        <w:rPr>
          <w:rFonts w:asciiTheme="minorEastAsia" w:hAnsiTheme="minorEastAsia" w:hint="eastAsia"/>
          <w:sz w:val="24"/>
          <w:szCs w:val="24"/>
        </w:rPr>
        <w:t>8、</w:t>
      </w:r>
      <w:r w:rsidR="00D826C5">
        <w:rPr>
          <w:rFonts w:asciiTheme="minorEastAsia" w:hAnsiTheme="minorEastAsia" w:hint="eastAsia"/>
          <w:sz w:val="24"/>
          <w:szCs w:val="24"/>
        </w:rPr>
        <w:t>参考文献</w:t>
      </w:r>
    </w:p>
    <w:p w:rsidR="00E83001" w:rsidRPr="00B90E21" w:rsidRDefault="00EF1DC5" w:rsidP="0020228C">
      <w:pPr>
        <w:spacing w:line="360" w:lineRule="auto"/>
        <w:rPr>
          <w:rFonts w:asciiTheme="minorEastAsia" w:hAnsiTheme="minorEastAsia"/>
          <w:b/>
          <w:sz w:val="24"/>
          <w:szCs w:val="24"/>
        </w:rPr>
      </w:pPr>
      <w:r w:rsidRPr="0020228C">
        <w:rPr>
          <w:rFonts w:asciiTheme="minorEastAsia" w:hAnsiTheme="minorEastAsia" w:hint="eastAsia"/>
          <w:sz w:val="24"/>
          <w:szCs w:val="24"/>
        </w:rPr>
        <w:t xml:space="preserve">    </w:t>
      </w:r>
      <w:r w:rsidR="00C760F7" w:rsidRPr="0020228C">
        <w:rPr>
          <w:rFonts w:asciiTheme="minorEastAsia" w:hAnsiTheme="minorEastAsia"/>
          <w:sz w:val="24"/>
          <w:szCs w:val="24"/>
        </w:rPr>
        <w:t>学年论文各部分的具体格式</w:t>
      </w:r>
      <w:r w:rsidR="00C760F7" w:rsidRPr="0020228C">
        <w:rPr>
          <w:rFonts w:asciiTheme="minorEastAsia" w:hAnsiTheme="minorEastAsia" w:hint="eastAsia"/>
          <w:sz w:val="24"/>
          <w:szCs w:val="24"/>
        </w:rPr>
        <w:t>要求</w:t>
      </w:r>
      <w:r w:rsidR="00C760F7" w:rsidRPr="0020228C">
        <w:rPr>
          <w:rFonts w:asciiTheme="minorEastAsia" w:hAnsiTheme="minorEastAsia"/>
          <w:sz w:val="24"/>
          <w:szCs w:val="24"/>
        </w:rPr>
        <w:t>见</w:t>
      </w:r>
      <w:r w:rsidR="0020228C" w:rsidRPr="00B90E21">
        <w:rPr>
          <w:rFonts w:asciiTheme="minorEastAsia" w:hAnsiTheme="minorEastAsia" w:hint="eastAsia"/>
          <w:b/>
          <w:sz w:val="24"/>
          <w:szCs w:val="24"/>
        </w:rPr>
        <w:t>《大连海洋大学法学院/海警学院本科学年论文格式、书写规范》</w:t>
      </w:r>
      <w:r w:rsidR="00E83001" w:rsidRPr="00B90E21">
        <w:rPr>
          <w:rFonts w:asciiTheme="minorEastAsia" w:hAnsiTheme="minorEastAsia"/>
          <w:b/>
          <w:sz w:val="24"/>
          <w:szCs w:val="24"/>
        </w:rPr>
        <w:t>。</w:t>
      </w:r>
    </w:p>
    <w:p w:rsidR="00E83001" w:rsidRPr="00E83001" w:rsidRDefault="00D43D0A" w:rsidP="00D43D0A">
      <w:pPr>
        <w:adjustRightInd w:val="0"/>
        <w:snapToGrid w:val="0"/>
        <w:spacing w:line="360" w:lineRule="auto"/>
        <w:ind w:firstLineChars="196" w:firstLine="472"/>
        <w:rPr>
          <w:rFonts w:asciiTheme="minorEastAsia" w:hAnsiTheme="minorEastAsia"/>
          <w:b/>
          <w:sz w:val="24"/>
          <w:szCs w:val="24"/>
        </w:rPr>
      </w:pPr>
      <w:r>
        <w:rPr>
          <w:rFonts w:asciiTheme="minorEastAsia" w:hAnsiTheme="minorEastAsia" w:hint="eastAsia"/>
          <w:b/>
          <w:sz w:val="24"/>
          <w:szCs w:val="24"/>
        </w:rPr>
        <w:t>三</w:t>
      </w:r>
      <w:r w:rsidR="00E83001" w:rsidRPr="00E83001">
        <w:rPr>
          <w:rFonts w:asciiTheme="minorEastAsia" w:hAnsiTheme="minorEastAsia"/>
          <w:b/>
          <w:sz w:val="24"/>
          <w:szCs w:val="24"/>
        </w:rPr>
        <w:t>、成绩评定</w:t>
      </w:r>
    </w:p>
    <w:p w:rsidR="009B7C70" w:rsidRPr="009B7C70" w:rsidRDefault="009B7C70" w:rsidP="009B7C70">
      <w:pPr>
        <w:adjustRightInd w:val="0"/>
        <w:snapToGrid w:val="0"/>
        <w:spacing w:line="360" w:lineRule="auto"/>
        <w:ind w:firstLineChars="200" w:firstLine="480"/>
        <w:rPr>
          <w:sz w:val="24"/>
          <w:szCs w:val="24"/>
        </w:rPr>
      </w:pPr>
      <w:r w:rsidRPr="009B7C70">
        <w:rPr>
          <w:rFonts w:hint="eastAsia"/>
          <w:sz w:val="24"/>
          <w:szCs w:val="24"/>
        </w:rPr>
        <w:t>学生每篇学年论文成绩将作为该生参与当年评优评先和奖学金评定的重要评定标准。学生以第一作者（包括导师为第一作者，学生为第二作者）公开发表论文将作为该生参与评优评先和奖学金评定的优先评定标准</w:t>
      </w:r>
      <w:r w:rsidR="00D43D0A">
        <w:rPr>
          <w:rFonts w:hint="eastAsia"/>
          <w:sz w:val="24"/>
          <w:szCs w:val="24"/>
        </w:rPr>
        <w:t>之一</w:t>
      </w:r>
      <w:r w:rsidRPr="009B7C70">
        <w:rPr>
          <w:rFonts w:hint="eastAsia"/>
          <w:sz w:val="24"/>
          <w:szCs w:val="24"/>
        </w:rPr>
        <w:t>。论文指导教师应尽职尽责，公平公正地评阅学生的学年论文。</w:t>
      </w:r>
    </w:p>
    <w:p w:rsidR="00E83001" w:rsidRPr="00B94B82" w:rsidRDefault="00E83001" w:rsidP="00D43D0A">
      <w:pPr>
        <w:adjustRightInd w:val="0"/>
        <w:snapToGrid w:val="0"/>
        <w:spacing w:line="360" w:lineRule="auto"/>
        <w:ind w:firstLineChars="200" w:firstLine="480"/>
        <w:rPr>
          <w:rFonts w:asciiTheme="minorEastAsia" w:hAnsiTheme="minorEastAsia"/>
          <w:b/>
          <w:sz w:val="24"/>
          <w:szCs w:val="24"/>
          <w:u w:val="single"/>
        </w:rPr>
      </w:pPr>
      <w:r w:rsidRPr="00E83001">
        <w:rPr>
          <w:rFonts w:asciiTheme="minorEastAsia" w:hAnsiTheme="minorEastAsia"/>
          <w:sz w:val="24"/>
          <w:szCs w:val="24"/>
        </w:rPr>
        <w:t>1</w:t>
      </w:r>
      <w:r w:rsidR="00D43D0A">
        <w:rPr>
          <w:rFonts w:asciiTheme="minorEastAsia" w:hAnsiTheme="minorEastAsia" w:hint="eastAsia"/>
          <w:sz w:val="24"/>
          <w:szCs w:val="24"/>
        </w:rPr>
        <w:t>、</w:t>
      </w:r>
      <w:r w:rsidR="00115B41">
        <w:rPr>
          <w:rFonts w:asciiTheme="minorEastAsia" w:hAnsiTheme="minorEastAsia"/>
          <w:sz w:val="24"/>
          <w:szCs w:val="24"/>
        </w:rPr>
        <w:t>学年论文</w:t>
      </w:r>
      <w:r w:rsidRPr="00E83001">
        <w:rPr>
          <w:rFonts w:asciiTheme="minorEastAsia" w:hAnsiTheme="minorEastAsia"/>
          <w:sz w:val="24"/>
          <w:szCs w:val="24"/>
        </w:rPr>
        <w:t>成绩分为优秀、良好、中等、及格、不及格和零分六个等次。</w:t>
      </w:r>
    </w:p>
    <w:p w:rsidR="00E83001" w:rsidRPr="00E83001" w:rsidRDefault="00E83001" w:rsidP="00D43D0A">
      <w:pPr>
        <w:adjustRightInd w:val="0"/>
        <w:snapToGrid w:val="0"/>
        <w:spacing w:line="360" w:lineRule="auto"/>
        <w:ind w:firstLineChars="200" w:firstLine="480"/>
        <w:rPr>
          <w:rFonts w:asciiTheme="minorEastAsia" w:hAnsiTheme="minorEastAsia"/>
          <w:sz w:val="24"/>
          <w:szCs w:val="24"/>
        </w:rPr>
      </w:pPr>
      <w:r w:rsidRPr="00E83001">
        <w:rPr>
          <w:rFonts w:asciiTheme="minorEastAsia" w:hAnsiTheme="minorEastAsia"/>
          <w:sz w:val="24"/>
          <w:szCs w:val="24"/>
        </w:rPr>
        <w:t>2</w:t>
      </w:r>
      <w:r w:rsidR="00D43D0A">
        <w:rPr>
          <w:rFonts w:asciiTheme="minorEastAsia" w:hAnsiTheme="minorEastAsia" w:hint="eastAsia"/>
          <w:sz w:val="24"/>
          <w:szCs w:val="24"/>
        </w:rPr>
        <w:t>、</w:t>
      </w:r>
      <w:r w:rsidR="00115B41">
        <w:rPr>
          <w:rFonts w:asciiTheme="minorEastAsia" w:hAnsiTheme="minorEastAsia"/>
          <w:sz w:val="24"/>
          <w:szCs w:val="24"/>
        </w:rPr>
        <w:t>每篇学年论文</w:t>
      </w:r>
      <w:r w:rsidR="00EA21ED">
        <w:rPr>
          <w:rFonts w:asciiTheme="minorEastAsia" w:hAnsiTheme="minorEastAsia"/>
          <w:sz w:val="24"/>
          <w:szCs w:val="24"/>
        </w:rPr>
        <w:t>由指导教师写出</w:t>
      </w:r>
      <w:r w:rsidR="00EA21ED">
        <w:rPr>
          <w:rFonts w:asciiTheme="minorEastAsia" w:hAnsiTheme="minorEastAsia" w:hint="eastAsia"/>
          <w:sz w:val="24"/>
          <w:szCs w:val="24"/>
        </w:rPr>
        <w:t>评阅意见</w:t>
      </w:r>
      <w:r w:rsidRPr="00E83001">
        <w:rPr>
          <w:rFonts w:asciiTheme="minorEastAsia" w:hAnsiTheme="minorEastAsia"/>
          <w:sz w:val="24"/>
          <w:szCs w:val="24"/>
        </w:rPr>
        <w:t xml:space="preserve">，给出论文成绩。 </w:t>
      </w:r>
    </w:p>
    <w:p w:rsidR="00E83001" w:rsidRPr="00E83001" w:rsidRDefault="00D43D0A" w:rsidP="00D43D0A">
      <w:pPr>
        <w:adjustRightInd w:val="0"/>
        <w:snapToGrid w:val="0"/>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E83001" w:rsidRPr="00E83001">
        <w:rPr>
          <w:rFonts w:asciiTheme="minorEastAsia" w:hAnsiTheme="minorEastAsia"/>
          <w:b/>
          <w:sz w:val="24"/>
          <w:szCs w:val="24"/>
        </w:rPr>
        <w:t xml:space="preserve">、评分标准 </w:t>
      </w:r>
    </w:p>
    <w:p w:rsidR="00E83001" w:rsidRPr="00E83001" w:rsidRDefault="00CB49AB" w:rsidP="00D43D0A">
      <w:pPr>
        <w:adjustRightInd w:val="0"/>
        <w:snapToGrid w:val="0"/>
        <w:spacing w:line="360" w:lineRule="auto"/>
        <w:ind w:firstLineChars="150" w:firstLine="360"/>
        <w:rPr>
          <w:rFonts w:asciiTheme="minorEastAsia" w:hAnsiTheme="minorEastAsia"/>
          <w:sz w:val="24"/>
          <w:szCs w:val="24"/>
        </w:rPr>
      </w:pPr>
      <w:r>
        <w:rPr>
          <w:rFonts w:asciiTheme="minorEastAsia" w:hAnsiTheme="minorEastAsia" w:hint="eastAsia"/>
          <w:sz w:val="24"/>
          <w:szCs w:val="24"/>
        </w:rPr>
        <w:lastRenderedPageBreak/>
        <w:t>（一）</w:t>
      </w:r>
      <w:r w:rsidR="00E83001" w:rsidRPr="00E83001">
        <w:rPr>
          <w:rFonts w:asciiTheme="minorEastAsia" w:hAnsiTheme="minorEastAsia"/>
          <w:sz w:val="24"/>
          <w:szCs w:val="24"/>
        </w:rPr>
        <w:t>优秀（90 分－100 分）</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w:t>
      </w:r>
      <w:r w:rsidR="00D43D0A">
        <w:rPr>
          <w:rFonts w:asciiTheme="minorEastAsia" w:hAnsiTheme="minorEastAsia" w:hint="eastAsia"/>
          <w:sz w:val="24"/>
          <w:szCs w:val="24"/>
        </w:rPr>
        <w:t>、</w:t>
      </w:r>
      <w:r w:rsidR="00E83001" w:rsidRPr="00E83001">
        <w:rPr>
          <w:rFonts w:asciiTheme="minorEastAsia" w:hAnsiTheme="minorEastAsia"/>
          <w:sz w:val="24"/>
          <w:szCs w:val="24"/>
        </w:rPr>
        <w:t>写作态度认真，按期圆满完成学年论文。</w:t>
      </w:r>
    </w:p>
    <w:p w:rsidR="00E83001" w:rsidRPr="00E83001" w:rsidRDefault="00E83001" w:rsidP="00D43D0A">
      <w:pPr>
        <w:adjustRightInd w:val="0"/>
        <w:snapToGrid w:val="0"/>
        <w:spacing w:line="360" w:lineRule="auto"/>
        <w:ind w:firstLineChars="200" w:firstLine="480"/>
        <w:rPr>
          <w:rFonts w:asciiTheme="minorEastAsia" w:hAnsiTheme="minorEastAsia"/>
          <w:sz w:val="24"/>
          <w:szCs w:val="24"/>
        </w:rPr>
      </w:pPr>
      <w:r w:rsidRPr="00E83001">
        <w:rPr>
          <w:rFonts w:asciiTheme="minorEastAsia" w:hAnsiTheme="minorEastAsia"/>
          <w:sz w:val="24"/>
          <w:szCs w:val="24"/>
        </w:rPr>
        <w:t>2</w:t>
      </w:r>
      <w:r w:rsidR="00D43D0A">
        <w:rPr>
          <w:rFonts w:asciiTheme="minorEastAsia" w:hAnsiTheme="minorEastAsia" w:hint="eastAsia"/>
          <w:sz w:val="24"/>
          <w:szCs w:val="24"/>
        </w:rPr>
        <w:t>、</w:t>
      </w:r>
      <w:r w:rsidRPr="00E83001">
        <w:rPr>
          <w:rFonts w:asciiTheme="minorEastAsia" w:hAnsiTheme="minorEastAsia"/>
          <w:sz w:val="24"/>
          <w:szCs w:val="24"/>
        </w:rPr>
        <w:t xml:space="preserve">论文观点明确，语言表达流畅，论证充分全面，逻辑严密，结构层次清楚。 </w:t>
      </w:r>
    </w:p>
    <w:p w:rsidR="00E83001" w:rsidRPr="00E83001" w:rsidRDefault="00E83001" w:rsidP="00D43D0A">
      <w:pPr>
        <w:adjustRightInd w:val="0"/>
        <w:snapToGrid w:val="0"/>
        <w:spacing w:line="360" w:lineRule="auto"/>
        <w:ind w:firstLineChars="200" w:firstLine="480"/>
        <w:rPr>
          <w:rFonts w:asciiTheme="minorEastAsia" w:hAnsiTheme="minorEastAsia"/>
          <w:sz w:val="24"/>
          <w:szCs w:val="24"/>
        </w:rPr>
      </w:pPr>
      <w:r w:rsidRPr="00E83001">
        <w:rPr>
          <w:rFonts w:asciiTheme="minorEastAsia" w:hAnsiTheme="minorEastAsia"/>
          <w:sz w:val="24"/>
          <w:szCs w:val="24"/>
        </w:rPr>
        <w:t>3</w:t>
      </w:r>
      <w:r w:rsidR="00D43D0A">
        <w:rPr>
          <w:rFonts w:asciiTheme="minorEastAsia" w:hAnsiTheme="minorEastAsia" w:hint="eastAsia"/>
          <w:sz w:val="24"/>
          <w:szCs w:val="24"/>
        </w:rPr>
        <w:t>、</w:t>
      </w:r>
      <w:r w:rsidRPr="00E83001">
        <w:rPr>
          <w:rFonts w:asciiTheme="minorEastAsia" w:hAnsiTheme="minorEastAsia"/>
          <w:sz w:val="24"/>
          <w:szCs w:val="24"/>
        </w:rPr>
        <w:t xml:space="preserve">论文整体水平高，有独立分析问题、解决问题的能力。 </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4</w:t>
      </w:r>
      <w:r w:rsidR="00D43D0A">
        <w:rPr>
          <w:rFonts w:asciiTheme="minorEastAsia" w:hAnsiTheme="minorEastAsia" w:hint="eastAsia"/>
          <w:sz w:val="24"/>
          <w:szCs w:val="24"/>
        </w:rPr>
        <w:t>、</w:t>
      </w:r>
      <w:r w:rsidR="00E83001" w:rsidRPr="00E83001">
        <w:rPr>
          <w:rFonts w:asciiTheme="minorEastAsia" w:hAnsiTheme="minorEastAsia"/>
          <w:sz w:val="24"/>
          <w:szCs w:val="24"/>
        </w:rPr>
        <w:t xml:space="preserve">书写工整，格式及标点规范。 </w:t>
      </w:r>
    </w:p>
    <w:p w:rsidR="00E83001" w:rsidRPr="00E83001" w:rsidRDefault="00CB49AB" w:rsidP="00D43D0A">
      <w:pPr>
        <w:adjustRightInd w:val="0"/>
        <w:snapToGrid w:val="0"/>
        <w:spacing w:line="360" w:lineRule="auto"/>
        <w:ind w:firstLineChars="150" w:firstLine="360"/>
        <w:rPr>
          <w:rFonts w:asciiTheme="minorEastAsia" w:hAnsiTheme="minorEastAsia"/>
          <w:sz w:val="24"/>
          <w:szCs w:val="24"/>
        </w:rPr>
      </w:pPr>
      <w:r>
        <w:rPr>
          <w:rFonts w:asciiTheme="minorEastAsia" w:hAnsiTheme="minorEastAsia" w:hint="eastAsia"/>
          <w:sz w:val="24"/>
          <w:szCs w:val="24"/>
        </w:rPr>
        <w:t>（二）</w:t>
      </w:r>
      <w:r w:rsidR="00E83001" w:rsidRPr="00E83001">
        <w:rPr>
          <w:rFonts w:asciiTheme="minorEastAsia" w:hAnsiTheme="minorEastAsia"/>
          <w:sz w:val="24"/>
          <w:szCs w:val="24"/>
        </w:rPr>
        <w:t>良好（80 分-89 分）</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w:t>
      </w:r>
      <w:r w:rsidR="00D43D0A">
        <w:rPr>
          <w:rFonts w:asciiTheme="minorEastAsia" w:hAnsiTheme="minorEastAsia" w:hint="eastAsia"/>
          <w:sz w:val="24"/>
          <w:szCs w:val="24"/>
        </w:rPr>
        <w:t>、</w:t>
      </w:r>
      <w:r w:rsidR="00E83001" w:rsidRPr="00E83001">
        <w:rPr>
          <w:rFonts w:asciiTheme="minorEastAsia" w:hAnsiTheme="minorEastAsia"/>
          <w:sz w:val="24"/>
          <w:szCs w:val="24"/>
        </w:rPr>
        <w:t>写作态度认真，按期完成学年论文。</w:t>
      </w:r>
    </w:p>
    <w:p w:rsidR="00E83001" w:rsidRPr="00E83001" w:rsidRDefault="00E83001" w:rsidP="00D43D0A">
      <w:pPr>
        <w:adjustRightInd w:val="0"/>
        <w:snapToGrid w:val="0"/>
        <w:spacing w:line="360" w:lineRule="auto"/>
        <w:ind w:firstLineChars="200" w:firstLine="480"/>
        <w:rPr>
          <w:rFonts w:asciiTheme="minorEastAsia" w:hAnsiTheme="minorEastAsia"/>
          <w:sz w:val="24"/>
          <w:szCs w:val="24"/>
        </w:rPr>
      </w:pPr>
      <w:r w:rsidRPr="00E83001">
        <w:rPr>
          <w:rFonts w:asciiTheme="minorEastAsia" w:hAnsiTheme="minorEastAsia"/>
          <w:sz w:val="24"/>
          <w:szCs w:val="24"/>
        </w:rPr>
        <w:t>2</w:t>
      </w:r>
      <w:r w:rsidR="00D43D0A">
        <w:rPr>
          <w:rFonts w:asciiTheme="minorEastAsia" w:hAnsiTheme="minorEastAsia" w:hint="eastAsia"/>
          <w:sz w:val="24"/>
          <w:szCs w:val="24"/>
        </w:rPr>
        <w:t>、</w:t>
      </w:r>
      <w:r w:rsidRPr="00E83001">
        <w:rPr>
          <w:rFonts w:asciiTheme="minorEastAsia" w:hAnsiTheme="minorEastAsia"/>
          <w:sz w:val="24"/>
          <w:szCs w:val="24"/>
        </w:rPr>
        <w:t>论文观点基本明确，语言表达清楚，论证比较充分，逻辑较严密，结构层次较清楚。</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00D43D0A">
        <w:rPr>
          <w:rFonts w:asciiTheme="minorEastAsia" w:hAnsiTheme="minorEastAsia" w:hint="eastAsia"/>
          <w:sz w:val="24"/>
          <w:szCs w:val="24"/>
        </w:rPr>
        <w:t>、</w:t>
      </w:r>
      <w:r w:rsidR="00E83001" w:rsidRPr="00E83001">
        <w:rPr>
          <w:rFonts w:asciiTheme="minorEastAsia" w:hAnsiTheme="minorEastAsia"/>
          <w:sz w:val="24"/>
          <w:szCs w:val="24"/>
        </w:rPr>
        <w:t xml:space="preserve">基本上具有独立分析问题、解决问题的能力。 </w:t>
      </w:r>
    </w:p>
    <w:p w:rsidR="00CB49AB"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4</w:t>
      </w:r>
      <w:r w:rsidR="00D43D0A">
        <w:rPr>
          <w:rFonts w:asciiTheme="minorEastAsia" w:hAnsiTheme="minorEastAsia" w:hint="eastAsia"/>
          <w:sz w:val="24"/>
          <w:szCs w:val="24"/>
        </w:rPr>
        <w:t>、</w:t>
      </w:r>
      <w:r w:rsidR="00E83001" w:rsidRPr="00E83001">
        <w:rPr>
          <w:rFonts w:asciiTheme="minorEastAsia" w:hAnsiTheme="minorEastAsia"/>
          <w:sz w:val="24"/>
          <w:szCs w:val="24"/>
        </w:rPr>
        <w:t>书写工整，格式及标点规范。</w:t>
      </w:r>
    </w:p>
    <w:p w:rsidR="00E83001" w:rsidRPr="00E83001" w:rsidRDefault="00CB49AB" w:rsidP="00D43D0A">
      <w:pPr>
        <w:adjustRightInd w:val="0"/>
        <w:snapToGrid w:val="0"/>
        <w:spacing w:line="360" w:lineRule="auto"/>
        <w:ind w:firstLineChars="150" w:firstLine="360"/>
        <w:rPr>
          <w:rFonts w:asciiTheme="minorEastAsia" w:hAnsiTheme="minorEastAsia"/>
          <w:sz w:val="24"/>
          <w:szCs w:val="24"/>
        </w:rPr>
      </w:pPr>
      <w:r>
        <w:rPr>
          <w:rFonts w:asciiTheme="minorEastAsia" w:hAnsiTheme="minorEastAsia" w:hint="eastAsia"/>
          <w:sz w:val="24"/>
          <w:szCs w:val="24"/>
        </w:rPr>
        <w:t>（三）</w:t>
      </w:r>
      <w:r w:rsidR="00E83001" w:rsidRPr="00E83001">
        <w:rPr>
          <w:rFonts w:asciiTheme="minorEastAsia" w:hAnsiTheme="minorEastAsia"/>
          <w:sz w:val="24"/>
          <w:szCs w:val="24"/>
        </w:rPr>
        <w:t xml:space="preserve">中等（70 分-79 分） </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w:t>
      </w:r>
      <w:r w:rsidR="00D43D0A">
        <w:rPr>
          <w:rFonts w:asciiTheme="minorEastAsia" w:hAnsiTheme="minorEastAsia" w:hint="eastAsia"/>
          <w:sz w:val="24"/>
          <w:szCs w:val="24"/>
        </w:rPr>
        <w:t>、</w:t>
      </w:r>
      <w:r w:rsidR="00E83001" w:rsidRPr="00E83001">
        <w:rPr>
          <w:rFonts w:asciiTheme="minorEastAsia" w:hAnsiTheme="minorEastAsia"/>
          <w:sz w:val="24"/>
          <w:szCs w:val="24"/>
        </w:rPr>
        <w:t xml:space="preserve">写作态度认真，基本完成学年论文。 </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2</w:t>
      </w:r>
      <w:r w:rsidR="00D43D0A">
        <w:rPr>
          <w:rFonts w:asciiTheme="minorEastAsia" w:hAnsiTheme="minorEastAsia" w:hint="eastAsia"/>
          <w:sz w:val="24"/>
          <w:szCs w:val="24"/>
        </w:rPr>
        <w:t>、</w:t>
      </w:r>
      <w:r w:rsidR="00E83001" w:rsidRPr="00E83001">
        <w:rPr>
          <w:rFonts w:asciiTheme="minorEastAsia" w:hAnsiTheme="minorEastAsia"/>
          <w:sz w:val="24"/>
          <w:szCs w:val="24"/>
        </w:rPr>
        <w:t>论文观点清楚，所引用材料能说明论点，用词较准确，结构层次一般。</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00D43D0A">
        <w:rPr>
          <w:rFonts w:asciiTheme="minorEastAsia" w:hAnsiTheme="minorEastAsia" w:hint="eastAsia"/>
          <w:sz w:val="24"/>
          <w:szCs w:val="24"/>
        </w:rPr>
        <w:t>、</w:t>
      </w:r>
      <w:r w:rsidR="00E83001" w:rsidRPr="00E83001">
        <w:rPr>
          <w:rFonts w:asciiTheme="minorEastAsia" w:hAnsiTheme="minorEastAsia"/>
          <w:sz w:val="24"/>
          <w:szCs w:val="24"/>
        </w:rPr>
        <w:t xml:space="preserve">有一定分析问题、解决问题的能力。 </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4</w:t>
      </w:r>
      <w:r w:rsidR="00D43D0A">
        <w:rPr>
          <w:rFonts w:asciiTheme="minorEastAsia" w:hAnsiTheme="minorEastAsia" w:hint="eastAsia"/>
          <w:sz w:val="24"/>
          <w:szCs w:val="24"/>
        </w:rPr>
        <w:t>、</w:t>
      </w:r>
      <w:r w:rsidR="00E83001" w:rsidRPr="00E83001">
        <w:rPr>
          <w:rFonts w:asciiTheme="minorEastAsia" w:hAnsiTheme="minorEastAsia"/>
          <w:sz w:val="24"/>
          <w:szCs w:val="24"/>
        </w:rPr>
        <w:t>书写工整，格式及标点规范。</w:t>
      </w:r>
    </w:p>
    <w:p w:rsidR="00E83001" w:rsidRPr="00E83001" w:rsidRDefault="00CB49AB" w:rsidP="00D43D0A">
      <w:pPr>
        <w:adjustRightInd w:val="0"/>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（四）</w:t>
      </w:r>
      <w:r w:rsidR="00E83001" w:rsidRPr="00E83001">
        <w:rPr>
          <w:rFonts w:asciiTheme="minorEastAsia" w:hAnsiTheme="minorEastAsia"/>
          <w:sz w:val="24"/>
          <w:szCs w:val="24"/>
        </w:rPr>
        <w:t>及格（60 分-69 分）</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w:t>
      </w:r>
      <w:r w:rsidR="00D43D0A">
        <w:rPr>
          <w:rFonts w:asciiTheme="minorEastAsia" w:hAnsiTheme="minorEastAsia" w:hint="eastAsia"/>
          <w:sz w:val="24"/>
          <w:szCs w:val="24"/>
        </w:rPr>
        <w:t>、</w:t>
      </w:r>
      <w:r w:rsidR="00E83001" w:rsidRPr="00E83001">
        <w:rPr>
          <w:rFonts w:asciiTheme="minorEastAsia" w:hAnsiTheme="minorEastAsia"/>
          <w:sz w:val="24"/>
          <w:szCs w:val="24"/>
        </w:rPr>
        <w:t>写作态度基本上认真，基本完成学年论文。</w:t>
      </w:r>
    </w:p>
    <w:p w:rsidR="00E83001" w:rsidRPr="00E83001" w:rsidRDefault="00E83001" w:rsidP="00D43D0A">
      <w:pPr>
        <w:adjustRightInd w:val="0"/>
        <w:snapToGrid w:val="0"/>
        <w:spacing w:line="360" w:lineRule="auto"/>
        <w:ind w:firstLineChars="200" w:firstLine="480"/>
        <w:rPr>
          <w:rFonts w:asciiTheme="minorEastAsia" w:hAnsiTheme="minorEastAsia"/>
          <w:sz w:val="24"/>
          <w:szCs w:val="24"/>
        </w:rPr>
      </w:pPr>
      <w:r w:rsidRPr="00E83001">
        <w:rPr>
          <w:rFonts w:asciiTheme="minorEastAsia" w:hAnsiTheme="minorEastAsia"/>
          <w:sz w:val="24"/>
          <w:szCs w:val="24"/>
        </w:rPr>
        <w:t>2</w:t>
      </w:r>
      <w:r w:rsidR="00D43D0A">
        <w:rPr>
          <w:rFonts w:asciiTheme="minorEastAsia" w:hAnsiTheme="minorEastAsia" w:hint="eastAsia"/>
          <w:sz w:val="24"/>
          <w:szCs w:val="24"/>
        </w:rPr>
        <w:t>、</w:t>
      </w:r>
      <w:r w:rsidRPr="00E83001">
        <w:rPr>
          <w:rFonts w:asciiTheme="minorEastAsia" w:hAnsiTheme="minorEastAsia"/>
          <w:sz w:val="24"/>
          <w:szCs w:val="24"/>
        </w:rPr>
        <w:t xml:space="preserve">论文观点较清楚，所引用材料基本能说明论点，但论述有个别错误或表达不清楚，逻辑欠严密。 </w:t>
      </w:r>
    </w:p>
    <w:p w:rsidR="00E83001" w:rsidRPr="00E83001" w:rsidRDefault="00E83001" w:rsidP="00D43D0A">
      <w:pPr>
        <w:adjustRightInd w:val="0"/>
        <w:snapToGrid w:val="0"/>
        <w:spacing w:line="360" w:lineRule="auto"/>
        <w:ind w:firstLineChars="200" w:firstLine="480"/>
        <w:rPr>
          <w:rFonts w:asciiTheme="minorEastAsia" w:hAnsiTheme="minorEastAsia"/>
          <w:sz w:val="24"/>
          <w:szCs w:val="24"/>
        </w:rPr>
      </w:pPr>
      <w:r w:rsidRPr="00E83001">
        <w:rPr>
          <w:rFonts w:asciiTheme="minorEastAsia" w:hAnsiTheme="minorEastAsia"/>
          <w:sz w:val="24"/>
          <w:szCs w:val="24"/>
        </w:rPr>
        <w:t>3</w:t>
      </w:r>
      <w:r w:rsidR="00D43D0A">
        <w:rPr>
          <w:rFonts w:asciiTheme="minorEastAsia" w:hAnsiTheme="minorEastAsia" w:hint="eastAsia"/>
          <w:sz w:val="24"/>
          <w:szCs w:val="24"/>
        </w:rPr>
        <w:t>、</w:t>
      </w:r>
      <w:r w:rsidRPr="00E83001">
        <w:rPr>
          <w:rFonts w:asciiTheme="minorEastAsia" w:hAnsiTheme="minorEastAsia"/>
          <w:sz w:val="24"/>
          <w:szCs w:val="24"/>
        </w:rPr>
        <w:t xml:space="preserve">具有一般的分析问题、解决问题的能力。 </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4</w:t>
      </w:r>
      <w:r w:rsidR="00D43D0A">
        <w:rPr>
          <w:rFonts w:asciiTheme="minorEastAsia" w:hAnsiTheme="minorEastAsia" w:hint="eastAsia"/>
          <w:sz w:val="24"/>
          <w:szCs w:val="24"/>
        </w:rPr>
        <w:t>、</w:t>
      </w:r>
      <w:r w:rsidR="00E83001" w:rsidRPr="00E83001">
        <w:rPr>
          <w:rFonts w:asciiTheme="minorEastAsia" w:hAnsiTheme="minorEastAsia"/>
          <w:sz w:val="24"/>
          <w:szCs w:val="24"/>
        </w:rPr>
        <w:t>书写不够工整，存在个别的用词不当或生造词语。格式及标点基本规范。</w:t>
      </w:r>
    </w:p>
    <w:p w:rsidR="00E83001" w:rsidRPr="00E83001" w:rsidRDefault="00CB49AB" w:rsidP="00D43D0A">
      <w:pPr>
        <w:adjustRightInd w:val="0"/>
        <w:snapToGrid w:val="0"/>
        <w:spacing w:line="360" w:lineRule="auto"/>
        <w:ind w:firstLineChars="150" w:firstLine="360"/>
        <w:rPr>
          <w:rFonts w:asciiTheme="minorEastAsia" w:hAnsiTheme="minorEastAsia"/>
          <w:sz w:val="24"/>
          <w:szCs w:val="24"/>
        </w:rPr>
      </w:pPr>
      <w:r>
        <w:rPr>
          <w:rFonts w:asciiTheme="minorEastAsia" w:hAnsiTheme="minorEastAsia" w:hint="eastAsia"/>
          <w:sz w:val="24"/>
          <w:szCs w:val="24"/>
        </w:rPr>
        <w:t>（五）</w:t>
      </w:r>
      <w:r w:rsidR="00E83001" w:rsidRPr="00E83001">
        <w:rPr>
          <w:rFonts w:asciiTheme="minorEastAsia" w:hAnsiTheme="minorEastAsia"/>
          <w:sz w:val="24"/>
          <w:szCs w:val="24"/>
        </w:rPr>
        <w:t xml:space="preserve">不及格（60 分以下，不含零分） </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w:t>
      </w:r>
      <w:r w:rsidR="00D43D0A">
        <w:rPr>
          <w:rFonts w:asciiTheme="minorEastAsia" w:hAnsiTheme="minorEastAsia" w:hint="eastAsia"/>
          <w:sz w:val="24"/>
          <w:szCs w:val="24"/>
        </w:rPr>
        <w:t>、</w:t>
      </w:r>
      <w:r w:rsidR="00E83001" w:rsidRPr="00E83001">
        <w:rPr>
          <w:rFonts w:asciiTheme="minorEastAsia" w:hAnsiTheme="minorEastAsia"/>
          <w:sz w:val="24"/>
          <w:szCs w:val="24"/>
        </w:rPr>
        <w:t xml:space="preserve">写作态度不认真，未按时完成学年论文。 </w:t>
      </w:r>
    </w:p>
    <w:p w:rsidR="00E83001" w:rsidRPr="00E83001"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2</w:t>
      </w:r>
      <w:r w:rsidR="00D43D0A">
        <w:rPr>
          <w:rFonts w:asciiTheme="minorEastAsia" w:hAnsiTheme="minorEastAsia" w:hint="eastAsia"/>
          <w:sz w:val="24"/>
          <w:szCs w:val="24"/>
        </w:rPr>
        <w:t>、</w:t>
      </w:r>
      <w:r w:rsidR="00E83001" w:rsidRPr="00E83001">
        <w:rPr>
          <w:rFonts w:asciiTheme="minorEastAsia" w:hAnsiTheme="minorEastAsia"/>
          <w:sz w:val="24"/>
          <w:szCs w:val="24"/>
        </w:rPr>
        <w:t>论文观点不明确，不集中，逻辑混乱。语言表达不清楚。</w:t>
      </w:r>
    </w:p>
    <w:p w:rsidR="00E83001" w:rsidRPr="00E83001" w:rsidRDefault="00E23C57"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D43D0A">
        <w:rPr>
          <w:rFonts w:asciiTheme="minorEastAsia" w:hAnsiTheme="minorEastAsia" w:hint="eastAsia"/>
          <w:sz w:val="24"/>
          <w:szCs w:val="24"/>
        </w:rPr>
        <w:t>、</w:t>
      </w:r>
      <w:r w:rsidR="00E83001" w:rsidRPr="00E83001">
        <w:rPr>
          <w:rFonts w:asciiTheme="minorEastAsia" w:hAnsiTheme="minorEastAsia"/>
          <w:sz w:val="24"/>
          <w:szCs w:val="24"/>
        </w:rPr>
        <w:t xml:space="preserve">基本上不具备分析问题、解决问题的能力。 </w:t>
      </w:r>
    </w:p>
    <w:p w:rsidR="00CB49AB" w:rsidRDefault="006E13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4</w:t>
      </w:r>
      <w:r w:rsidR="00D43D0A">
        <w:rPr>
          <w:rFonts w:asciiTheme="minorEastAsia" w:hAnsiTheme="minorEastAsia" w:hint="eastAsia"/>
          <w:sz w:val="24"/>
          <w:szCs w:val="24"/>
        </w:rPr>
        <w:t>、</w:t>
      </w:r>
      <w:r w:rsidR="00C760F7">
        <w:rPr>
          <w:rFonts w:asciiTheme="minorEastAsia" w:hAnsiTheme="minorEastAsia"/>
          <w:sz w:val="24"/>
          <w:szCs w:val="24"/>
        </w:rPr>
        <w:t>书写潦草。生造词语及语病较多。格式及标点不规范。学年论文</w:t>
      </w:r>
      <w:r w:rsidR="00E83001" w:rsidRPr="00E83001">
        <w:rPr>
          <w:rFonts w:asciiTheme="minorEastAsia" w:hAnsiTheme="minorEastAsia"/>
          <w:sz w:val="24"/>
          <w:szCs w:val="24"/>
        </w:rPr>
        <w:t>的字数少于三千字。说明书、图纸质量较差。</w:t>
      </w:r>
    </w:p>
    <w:p w:rsidR="00CB49AB" w:rsidRPr="00D43D0A" w:rsidRDefault="00CB49AB" w:rsidP="00D43D0A">
      <w:pPr>
        <w:adjustRightInd w:val="0"/>
        <w:snapToGrid w:val="0"/>
        <w:spacing w:line="360" w:lineRule="auto"/>
        <w:ind w:firstLineChars="149" w:firstLine="359"/>
        <w:rPr>
          <w:rFonts w:asciiTheme="minorEastAsia" w:hAnsiTheme="minorEastAsia"/>
          <w:b/>
          <w:sz w:val="24"/>
          <w:szCs w:val="24"/>
        </w:rPr>
      </w:pPr>
      <w:r w:rsidRPr="00D43D0A">
        <w:rPr>
          <w:rFonts w:asciiTheme="minorEastAsia" w:hAnsiTheme="minorEastAsia" w:hint="eastAsia"/>
          <w:b/>
          <w:sz w:val="24"/>
          <w:szCs w:val="24"/>
        </w:rPr>
        <w:lastRenderedPageBreak/>
        <w:t>（六）</w:t>
      </w:r>
      <w:r w:rsidR="004608BD" w:rsidRPr="00D43D0A">
        <w:rPr>
          <w:rFonts w:asciiTheme="minorEastAsia" w:hAnsiTheme="minorEastAsia"/>
          <w:b/>
          <w:sz w:val="24"/>
          <w:szCs w:val="24"/>
        </w:rPr>
        <w:t>零分</w:t>
      </w:r>
    </w:p>
    <w:p w:rsidR="00E83001" w:rsidRPr="00B94B82" w:rsidRDefault="00E83001" w:rsidP="009B7C70">
      <w:pPr>
        <w:adjustRightInd w:val="0"/>
        <w:snapToGrid w:val="0"/>
        <w:spacing w:line="360" w:lineRule="auto"/>
        <w:ind w:firstLine="480"/>
        <w:rPr>
          <w:rFonts w:asciiTheme="minorEastAsia" w:hAnsiTheme="minorEastAsia"/>
          <w:b/>
          <w:sz w:val="24"/>
          <w:szCs w:val="24"/>
          <w:u w:val="single"/>
        </w:rPr>
      </w:pPr>
      <w:r w:rsidRPr="00E83001">
        <w:rPr>
          <w:rFonts w:asciiTheme="minorEastAsia" w:hAnsiTheme="minorEastAsia"/>
          <w:sz w:val="24"/>
          <w:szCs w:val="24"/>
        </w:rPr>
        <w:t>学年论文中发现基本上抄袭他人成果者，一律以零分计</w:t>
      </w:r>
      <w:r w:rsidR="00305250">
        <w:rPr>
          <w:rFonts w:asciiTheme="minorEastAsia" w:hAnsiTheme="minorEastAsia" w:hint="eastAsia"/>
          <w:sz w:val="24"/>
          <w:szCs w:val="24"/>
        </w:rPr>
        <w:t>。</w:t>
      </w:r>
    </w:p>
    <w:p w:rsidR="009B7C70" w:rsidRDefault="00D43D0A" w:rsidP="00D43D0A">
      <w:pPr>
        <w:adjustRightInd w:val="0"/>
        <w:snapToGrid w:val="0"/>
        <w:spacing w:line="360" w:lineRule="auto"/>
        <w:ind w:firstLineChars="196" w:firstLine="472"/>
        <w:rPr>
          <w:rFonts w:asciiTheme="minorEastAsia" w:hAnsiTheme="minorEastAsia"/>
          <w:b/>
          <w:sz w:val="24"/>
          <w:szCs w:val="24"/>
        </w:rPr>
      </w:pPr>
      <w:r>
        <w:rPr>
          <w:rFonts w:asciiTheme="minorEastAsia" w:hAnsiTheme="minorEastAsia" w:hint="eastAsia"/>
          <w:b/>
          <w:sz w:val="24"/>
          <w:szCs w:val="24"/>
        </w:rPr>
        <w:t>五</w:t>
      </w:r>
      <w:r w:rsidR="009B7C70" w:rsidRPr="009B7C70">
        <w:rPr>
          <w:rFonts w:asciiTheme="minorEastAsia" w:hAnsiTheme="minorEastAsia" w:hint="eastAsia"/>
          <w:b/>
          <w:sz w:val="24"/>
          <w:szCs w:val="24"/>
        </w:rPr>
        <w:t>、</w:t>
      </w:r>
      <w:r w:rsidR="009B7C70">
        <w:rPr>
          <w:rFonts w:asciiTheme="minorEastAsia" w:hAnsiTheme="minorEastAsia" w:hint="eastAsia"/>
          <w:b/>
          <w:sz w:val="24"/>
          <w:szCs w:val="24"/>
        </w:rPr>
        <w:t>学年论文存档要求</w:t>
      </w:r>
    </w:p>
    <w:p w:rsidR="009B7C70" w:rsidRPr="009B7C70" w:rsidRDefault="009B7C70" w:rsidP="00D43D0A">
      <w:pPr>
        <w:adjustRightInd w:val="0"/>
        <w:snapToGrid w:val="0"/>
        <w:spacing w:line="360" w:lineRule="auto"/>
        <w:ind w:firstLineChars="200" w:firstLine="480"/>
        <w:rPr>
          <w:rFonts w:asciiTheme="minorEastAsia" w:hAnsiTheme="minorEastAsia"/>
          <w:sz w:val="24"/>
          <w:szCs w:val="24"/>
        </w:rPr>
      </w:pPr>
      <w:r w:rsidRPr="009B7C70">
        <w:rPr>
          <w:rFonts w:asciiTheme="minorEastAsia" w:hAnsiTheme="minorEastAsia" w:hint="eastAsia"/>
          <w:sz w:val="24"/>
          <w:szCs w:val="24"/>
        </w:rPr>
        <w:t>每篇学年论文资料按照以下顺序存档</w:t>
      </w:r>
      <w:r>
        <w:rPr>
          <w:rFonts w:asciiTheme="minorEastAsia" w:hAnsiTheme="minorEastAsia" w:hint="eastAsia"/>
          <w:sz w:val="24"/>
          <w:szCs w:val="24"/>
        </w:rPr>
        <w:t>：</w:t>
      </w:r>
    </w:p>
    <w:p w:rsidR="009B7C70" w:rsidRPr="00E83001" w:rsidRDefault="00D43D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9B7C70">
        <w:rPr>
          <w:rFonts w:asciiTheme="minorEastAsia" w:hAnsiTheme="minorEastAsia" w:hint="eastAsia"/>
          <w:sz w:val="24"/>
          <w:szCs w:val="24"/>
        </w:rPr>
        <w:t>学生自选题目登记表</w:t>
      </w:r>
      <w:r w:rsidR="009B7C70" w:rsidRPr="00E83001">
        <w:rPr>
          <w:rFonts w:asciiTheme="minorEastAsia" w:hAnsiTheme="minorEastAsia"/>
          <w:sz w:val="24"/>
          <w:szCs w:val="24"/>
        </w:rPr>
        <w:t xml:space="preserve"> </w:t>
      </w:r>
    </w:p>
    <w:p w:rsidR="009B7C70" w:rsidRPr="00E83001" w:rsidRDefault="00D43D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1D41D7">
        <w:rPr>
          <w:rFonts w:asciiTheme="minorEastAsia" w:hAnsiTheme="minorEastAsia" w:hint="eastAsia"/>
          <w:sz w:val="24"/>
          <w:szCs w:val="24"/>
        </w:rPr>
        <w:t>论文</w:t>
      </w:r>
    </w:p>
    <w:p w:rsidR="009B7C70" w:rsidRPr="00001857" w:rsidRDefault="00D43D0A" w:rsidP="00D43D0A">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9B7C70">
        <w:rPr>
          <w:rFonts w:asciiTheme="minorEastAsia" w:hAnsiTheme="minorEastAsia"/>
          <w:sz w:val="24"/>
          <w:szCs w:val="24"/>
        </w:rPr>
        <w:t>学年论文</w:t>
      </w:r>
      <w:r w:rsidR="009B7C70">
        <w:rPr>
          <w:rFonts w:asciiTheme="minorEastAsia" w:hAnsiTheme="minorEastAsia" w:hint="eastAsia"/>
          <w:sz w:val="24"/>
          <w:szCs w:val="24"/>
        </w:rPr>
        <w:t>评阅表</w:t>
      </w:r>
    </w:p>
    <w:p w:rsidR="006D0F4B" w:rsidRDefault="006D0F4B" w:rsidP="006D0F4B">
      <w:pPr>
        <w:rPr>
          <w:rFonts w:asciiTheme="minorEastAsia" w:hAnsiTheme="minorEastAsia"/>
          <w:sz w:val="24"/>
          <w:szCs w:val="24"/>
        </w:rPr>
      </w:pPr>
    </w:p>
    <w:p w:rsidR="00305250" w:rsidRDefault="00305250">
      <w:pPr>
        <w:widowControl/>
        <w:jc w:val="left"/>
      </w:pPr>
      <w:r>
        <w:br w:type="page"/>
      </w:r>
    </w:p>
    <w:p w:rsidR="00E36EED" w:rsidRPr="00716608" w:rsidRDefault="00E36EED" w:rsidP="00E36EED">
      <w:pPr>
        <w:jc w:val="left"/>
      </w:pPr>
      <w:r>
        <w:rPr>
          <w:rFonts w:hint="eastAsia"/>
        </w:rPr>
        <w:lastRenderedPageBreak/>
        <w:t>附件</w:t>
      </w:r>
      <w:r>
        <w:rPr>
          <w:rFonts w:hint="eastAsia"/>
        </w:rPr>
        <w:t>1</w:t>
      </w:r>
      <w:r>
        <w:rPr>
          <w:rFonts w:hint="eastAsia"/>
        </w:rPr>
        <w:t>：</w:t>
      </w:r>
    </w:p>
    <w:p w:rsidR="00E36EED" w:rsidRPr="00D977F4" w:rsidRDefault="00E36EED" w:rsidP="00E36EED">
      <w:pPr>
        <w:tabs>
          <w:tab w:val="left" w:pos="1845"/>
        </w:tabs>
        <w:jc w:val="center"/>
        <w:rPr>
          <w:rFonts w:ascii="黑体" w:eastAsia="黑体" w:hAnsi="黑体"/>
          <w:b/>
          <w:sz w:val="30"/>
          <w:szCs w:val="30"/>
        </w:rPr>
      </w:pPr>
      <w:r w:rsidRPr="00D977F4">
        <w:rPr>
          <w:rFonts w:ascii="黑体" w:eastAsia="黑体" w:hAnsi="黑体" w:hint="eastAsia"/>
          <w:b/>
          <w:sz w:val="30"/>
          <w:szCs w:val="30"/>
        </w:rPr>
        <w:t>大连海洋大学法学院/海警学院</w:t>
      </w:r>
      <w:r w:rsidRPr="00D977F4">
        <w:rPr>
          <w:rFonts w:ascii="黑体" w:eastAsia="黑体" w:hAnsi="黑体" w:hint="eastAsia"/>
          <w:b/>
          <w:sz w:val="30"/>
          <w:szCs w:val="30"/>
          <w:u w:val="single"/>
        </w:rPr>
        <w:t xml:space="preserve"> </w:t>
      </w:r>
      <w:r w:rsidRPr="00D977F4">
        <w:rPr>
          <w:rFonts w:ascii="黑体" w:eastAsia="黑体" w:hAnsi="黑体" w:hint="eastAsia"/>
          <w:b/>
          <w:bCs/>
          <w:color w:val="000000"/>
          <w:sz w:val="30"/>
          <w:szCs w:val="30"/>
          <w:u w:val="single"/>
        </w:rPr>
        <w:t xml:space="preserve">2015 </w:t>
      </w:r>
      <w:r w:rsidRPr="00D977F4">
        <w:rPr>
          <w:rFonts w:ascii="黑体" w:eastAsia="黑体" w:hAnsi="黑体" w:hint="eastAsia"/>
          <w:b/>
          <w:sz w:val="30"/>
          <w:szCs w:val="30"/>
        </w:rPr>
        <w:t>级学年论文学生自选题目登记表</w:t>
      </w:r>
    </w:p>
    <w:p w:rsidR="00E36EED" w:rsidRDefault="00E36EED" w:rsidP="00305250">
      <w:pPr>
        <w:spacing w:beforeLines="50"/>
        <w:ind w:firstLineChars="50" w:firstLine="105"/>
        <w:rPr>
          <w:u w:val="single"/>
        </w:rPr>
      </w:pPr>
      <w:r>
        <w:rPr>
          <w:rFonts w:hint="eastAsia"/>
          <w:u w:val="single"/>
        </w:rPr>
        <w:t xml:space="preserve">               </w:t>
      </w:r>
      <w:r>
        <w:rPr>
          <w:rFonts w:hint="eastAsia"/>
        </w:rPr>
        <w:t>专业</w:t>
      </w:r>
      <w:r>
        <w:rPr>
          <w:rFonts w:hint="eastAsia"/>
        </w:rPr>
        <w:t xml:space="preserve">      </w:t>
      </w:r>
      <w:r>
        <w:rPr>
          <w:rFonts w:hint="eastAsia"/>
        </w:rPr>
        <w:t>学生姓名：</w:t>
      </w:r>
      <w:r>
        <w:rPr>
          <w:rFonts w:hint="eastAsia"/>
          <w:u w:val="single"/>
        </w:rPr>
        <w:t xml:space="preserve">              </w:t>
      </w:r>
      <w:r w:rsidRPr="001C56A7">
        <w:rPr>
          <w:rFonts w:hint="eastAsia"/>
        </w:rPr>
        <w:t xml:space="preserve">     </w:t>
      </w:r>
      <w:r>
        <w:rPr>
          <w:rFonts w:hint="eastAsia"/>
        </w:rPr>
        <w:t>学号：</w:t>
      </w:r>
      <w:r>
        <w:rPr>
          <w:rFonts w:hint="eastAsia"/>
          <w:u w:val="singl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552"/>
        <w:gridCol w:w="1701"/>
        <w:gridCol w:w="4394"/>
      </w:tblGrid>
      <w:tr w:rsidR="00E36EED" w:rsidTr="00504373">
        <w:tc>
          <w:tcPr>
            <w:tcW w:w="1242" w:type="dxa"/>
          </w:tcPr>
          <w:p w:rsidR="00E36EED" w:rsidRDefault="00E36EED" w:rsidP="009F0BB0">
            <w:pPr>
              <w:spacing w:line="480" w:lineRule="exact"/>
            </w:pPr>
            <w:r>
              <w:rPr>
                <w:rFonts w:hint="eastAsia"/>
              </w:rPr>
              <w:t>题目名称</w:t>
            </w:r>
          </w:p>
        </w:tc>
        <w:tc>
          <w:tcPr>
            <w:tcW w:w="8647" w:type="dxa"/>
            <w:gridSpan w:val="3"/>
          </w:tcPr>
          <w:p w:rsidR="00E36EED" w:rsidRDefault="00E36EED" w:rsidP="009F0BB0">
            <w:pPr>
              <w:spacing w:line="480" w:lineRule="exact"/>
              <w:rPr>
                <w:sz w:val="18"/>
                <w:szCs w:val="18"/>
              </w:rPr>
            </w:pPr>
          </w:p>
        </w:tc>
      </w:tr>
      <w:tr w:rsidR="00E36EED" w:rsidTr="00504373">
        <w:tc>
          <w:tcPr>
            <w:tcW w:w="1242" w:type="dxa"/>
          </w:tcPr>
          <w:p w:rsidR="00E36EED" w:rsidRDefault="00E36EED" w:rsidP="009F0BB0">
            <w:pPr>
              <w:spacing w:line="480" w:lineRule="exact"/>
            </w:pPr>
            <w:r>
              <w:rPr>
                <w:rFonts w:hint="eastAsia"/>
              </w:rPr>
              <w:t>导师姓名</w:t>
            </w:r>
          </w:p>
        </w:tc>
        <w:tc>
          <w:tcPr>
            <w:tcW w:w="2552" w:type="dxa"/>
          </w:tcPr>
          <w:p w:rsidR="00E36EED" w:rsidRDefault="00E36EED" w:rsidP="009F0BB0">
            <w:pPr>
              <w:spacing w:line="480" w:lineRule="exact"/>
            </w:pPr>
          </w:p>
        </w:tc>
        <w:tc>
          <w:tcPr>
            <w:tcW w:w="1701" w:type="dxa"/>
          </w:tcPr>
          <w:p w:rsidR="00E36EED" w:rsidRDefault="00E36EED" w:rsidP="009F0BB0">
            <w:pPr>
              <w:spacing w:line="480" w:lineRule="exact"/>
              <w:jc w:val="center"/>
            </w:pPr>
            <w:r>
              <w:rPr>
                <w:rFonts w:hint="eastAsia"/>
              </w:rPr>
              <w:t>职称（学位）</w:t>
            </w:r>
          </w:p>
        </w:tc>
        <w:tc>
          <w:tcPr>
            <w:tcW w:w="4394" w:type="dxa"/>
          </w:tcPr>
          <w:p w:rsidR="00E36EED" w:rsidRDefault="00E36EED" w:rsidP="009F0BB0">
            <w:pPr>
              <w:spacing w:line="480" w:lineRule="exact"/>
            </w:pPr>
          </w:p>
        </w:tc>
      </w:tr>
      <w:tr w:rsidR="00E36EED" w:rsidTr="00504373">
        <w:tc>
          <w:tcPr>
            <w:tcW w:w="9889" w:type="dxa"/>
            <w:gridSpan w:val="4"/>
          </w:tcPr>
          <w:p w:rsidR="00E36EED" w:rsidRPr="00036EB6" w:rsidRDefault="00E36EED" w:rsidP="009F0BB0">
            <w:pPr>
              <w:spacing w:line="400" w:lineRule="exact"/>
              <w:ind w:firstLineChars="200" w:firstLine="420"/>
              <w:jc w:val="left"/>
              <w:rPr>
                <w:color w:val="000000"/>
              </w:rPr>
            </w:pPr>
            <w:r w:rsidRPr="00036EB6">
              <w:rPr>
                <w:rFonts w:hint="eastAsia"/>
                <w:color w:val="000000"/>
              </w:rPr>
              <w:t>内容提要：（本部分主要撰写</w:t>
            </w:r>
            <w:r w:rsidRPr="00036EB6">
              <w:rPr>
                <w:rFonts w:hint="eastAsia"/>
                <w:color w:val="000000"/>
              </w:rPr>
              <w:t>1.</w:t>
            </w:r>
            <w:r w:rsidRPr="00036EB6">
              <w:rPr>
                <w:rFonts w:hint="eastAsia"/>
                <w:color w:val="000000"/>
              </w:rPr>
              <w:t>选题意义，</w:t>
            </w:r>
            <w:r w:rsidRPr="00036EB6">
              <w:rPr>
                <w:rFonts w:hint="eastAsia"/>
                <w:color w:val="000000"/>
              </w:rPr>
              <w:t>2.</w:t>
            </w:r>
            <w:r w:rsidRPr="00036EB6">
              <w:rPr>
                <w:rFonts w:hint="eastAsia"/>
                <w:color w:val="000000"/>
              </w:rPr>
              <w:t>本题目的国内外研究现状，</w:t>
            </w:r>
            <w:r w:rsidRPr="00036EB6">
              <w:rPr>
                <w:rFonts w:hint="eastAsia"/>
                <w:color w:val="000000"/>
              </w:rPr>
              <w:t>3.</w:t>
            </w:r>
            <w:r w:rsidRPr="00036EB6">
              <w:rPr>
                <w:rFonts w:hint="eastAsia"/>
                <w:color w:val="000000"/>
              </w:rPr>
              <w:t>主要研究内容或研究提纲，</w:t>
            </w:r>
            <w:r w:rsidRPr="00036EB6">
              <w:rPr>
                <w:rFonts w:hint="eastAsia"/>
                <w:color w:val="000000"/>
              </w:rPr>
              <w:t>4.</w:t>
            </w:r>
            <w:r w:rsidRPr="00036EB6">
              <w:rPr>
                <w:rFonts w:hint="eastAsia"/>
                <w:color w:val="000000"/>
              </w:rPr>
              <w:t>主要研究方法，</w:t>
            </w:r>
            <w:r w:rsidRPr="00036EB6">
              <w:rPr>
                <w:rFonts w:hint="eastAsia"/>
                <w:color w:val="000000"/>
              </w:rPr>
              <w:t>5.</w:t>
            </w:r>
            <w:r w:rsidRPr="00036EB6">
              <w:rPr>
                <w:rFonts w:hint="eastAsia"/>
                <w:color w:val="000000"/>
              </w:rPr>
              <w:t>主要参考文献</w:t>
            </w:r>
            <w:r>
              <w:rPr>
                <w:rFonts w:hint="eastAsia"/>
                <w:color w:val="000000"/>
              </w:rPr>
              <w:t>等内容</w:t>
            </w:r>
            <w:r w:rsidRPr="00036EB6">
              <w:rPr>
                <w:rFonts w:hint="eastAsia"/>
                <w:color w:val="000000"/>
              </w:rPr>
              <w:t>）</w:t>
            </w: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504373">
            <w:pPr>
              <w:spacing w:line="480" w:lineRule="exact"/>
            </w:pPr>
          </w:p>
          <w:p w:rsidR="00E36EED" w:rsidRPr="00606579" w:rsidRDefault="00E36EED" w:rsidP="00305250">
            <w:pPr>
              <w:spacing w:line="480" w:lineRule="exact"/>
              <w:ind w:firstLineChars="1350" w:firstLine="2835"/>
            </w:pPr>
            <w:r>
              <w:rPr>
                <w:rFonts w:hint="eastAsia"/>
              </w:rPr>
              <w:t>学生签名：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36EED" w:rsidTr="00504373">
        <w:tc>
          <w:tcPr>
            <w:tcW w:w="9889" w:type="dxa"/>
            <w:gridSpan w:val="4"/>
          </w:tcPr>
          <w:p w:rsidR="00E36EED" w:rsidRDefault="00E36EED" w:rsidP="009F0BB0">
            <w:r>
              <w:rPr>
                <w:rFonts w:hint="eastAsia"/>
              </w:rPr>
              <w:t>指导教师意见：</w:t>
            </w:r>
          </w:p>
          <w:p w:rsidR="00E36EED" w:rsidRDefault="00E36EED" w:rsidP="009F0BB0"/>
          <w:p w:rsidR="00E36EED" w:rsidRDefault="00E36EED" w:rsidP="009F0BB0"/>
          <w:p w:rsidR="00E36EED" w:rsidRDefault="00E36EED" w:rsidP="009F0BB0"/>
          <w:p w:rsidR="00E36EED" w:rsidRDefault="00E36EED" w:rsidP="009F0BB0">
            <w:pPr>
              <w:ind w:right="420" w:firstLineChars="1150" w:firstLine="2415"/>
            </w:pPr>
            <w:r w:rsidRPr="00606579">
              <w:rPr>
                <w:rFonts w:hint="eastAsia"/>
              </w:rPr>
              <w:t>指导教师签名：</w:t>
            </w:r>
            <w:r>
              <w:rPr>
                <w:rFonts w:hint="eastAsia"/>
              </w:rPr>
              <w:t xml:space="preserve">                         </w:t>
            </w:r>
            <w:r w:rsidRPr="00606579">
              <w:rPr>
                <w:rFonts w:hint="eastAsia"/>
              </w:rPr>
              <w:t>日期：</w:t>
            </w:r>
            <w:r w:rsidRPr="00606579">
              <w:t xml:space="preserve">   </w:t>
            </w:r>
            <w:r w:rsidRPr="00606579">
              <w:rPr>
                <w:rFonts w:hint="eastAsia"/>
              </w:rPr>
              <w:t>年</w:t>
            </w:r>
            <w:r w:rsidRPr="00606579">
              <w:t xml:space="preserve">   </w:t>
            </w:r>
            <w:r w:rsidRPr="00606579">
              <w:rPr>
                <w:rFonts w:hint="eastAsia"/>
              </w:rPr>
              <w:t>月</w:t>
            </w:r>
            <w:r w:rsidRPr="00606579">
              <w:t xml:space="preserve">  </w:t>
            </w:r>
            <w:r>
              <w:rPr>
                <w:rFonts w:hint="eastAsia"/>
              </w:rPr>
              <w:t xml:space="preserve"> </w:t>
            </w:r>
            <w:r>
              <w:rPr>
                <w:rFonts w:hint="eastAsia"/>
              </w:rPr>
              <w:t>日</w:t>
            </w:r>
            <w:r w:rsidRPr="00606579">
              <w:t xml:space="preserve">   </w:t>
            </w:r>
          </w:p>
          <w:p w:rsidR="00E36EED" w:rsidRDefault="00E36EED" w:rsidP="009F0BB0">
            <w:pPr>
              <w:ind w:right="420" w:firstLineChars="1150" w:firstLine="2415"/>
            </w:pPr>
            <w:r w:rsidRPr="00606579">
              <w:t xml:space="preserve">                         </w:t>
            </w:r>
          </w:p>
        </w:tc>
      </w:tr>
    </w:tbl>
    <w:p w:rsidR="00E36EED" w:rsidRDefault="00E36EED" w:rsidP="00E36EED"/>
    <w:p w:rsidR="00E36EED" w:rsidRPr="00716608" w:rsidRDefault="00E36EED" w:rsidP="00E36EED">
      <w:r>
        <w:rPr>
          <w:rFonts w:hint="eastAsia"/>
        </w:rPr>
        <w:lastRenderedPageBreak/>
        <w:t>附件</w:t>
      </w:r>
      <w:r>
        <w:rPr>
          <w:rFonts w:hint="eastAsia"/>
        </w:rPr>
        <w:t>2</w:t>
      </w:r>
      <w:r>
        <w:rPr>
          <w:rFonts w:hint="eastAsia"/>
        </w:rPr>
        <w:t>：</w:t>
      </w:r>
    </w:p>
    <w:p w:rsidR="00E36EED" w:rsidRPr="00D909B1" w:rsidRDefault="00E36EED" w:rsidP="00E36EED">
      <w:pPr>
        <w:tabs>
          <w:tab w:val="left" w:pos="1845"/>
        </w:tabs>
        <w:jc w:val="center"/>
        <w:rPr>
          <w:rFonts w:ascii="黑体" w:eastAsia="黑体" w:hAnsi="黑体"/>
          <w:b/>
          <w:sz w:val="30"/>
          <w:szCs w:val="30"/>
        </w:rPr>
      </w:pPr>
      <w:r w:rsidRPr="00D977F4">
        <w:rPr>
          <w:rFonts w:ascii="黑体" w:eastAsia="黑体" w:hAnsi="黑体" w:hint="eastAsia"/>
          <w:b/>
          <w:sz w:val="30"/>
          <w:szCs w:val="30"/>
        </w:rPr>
        <w:t>大连海洋大学法学院/海警学院</w:t>
      </w:r>
      <w:r w:rsidRPr="00D977F4">
        <w:rPr>
          <w:rFonts w:ascii="黑体" w:eastAsia="黑体" w:hAnsi="黑体" w:hint="eastAsia"/>
          <w:b/>
          <w:sz w:val="30"/>
          <w:szCs w:val="30"/>
          <w:u w:val="single"/>
        </w:rPr>
        <w:t xml:space="preserve"> </w:t>
      </w:r>
      <w:r w:rsidRPr="00D977F4">
        <w:rPr>
          <w:rFonts w:ascii="黑体" w:eastAsia="黑体" w:hAnsi="黑体" w:hint="eastAsia"/>
          <w:b/>
          <w:bCs/>
          <w:color w:val="000000"/>
          <w:sz w:val="30"/>
          <w:szCs w:val="30"/>
          <w:u w:val="single"/>
        </w:rPr>
        <w:t xml:space="preserve">2015 </w:t>
      </w:r>
      <w:r w:rsidRPr="00D977F4">
        <w:rPr>
          <w:rFonts w:ascii="黑体" w:eastAsia="黑体" w:hAnsi="黑体" w:hint="eastAsia"/>
          <w:b/>
          <w:sz w:val="30"/>
          <w:szCs w:val="30"/>
        </w:rPr>
        <w:t>级学年论文</w:t>
      </w:r>
      <w:r>
        <w:rPr>
          <w:rFonts w:ascii="黑体" w:eastAsia="黑体" w:hAnsi="黑体" w:hint="eastAsia"/>
          <w:b/>
          <w:sz w:val="30"/>
          <w:szCs w:val="30"/>
        </w:rPr>
        <w:t>评阅表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985"/>
        <w:gridCol w:w="709"/>
        <w:gridCol w:w="1417"/>
        <w:gridCol w:w="709"/>
        <w:gridCol w:w="3827"/>
      </w:tblGrid>
      <w:tr w:rsidR="00E36EED" w:rsidTr="00504373">
        <w:trPr>
          <w:trHeight w:val="615"/>
        </w:trPr>
        <w:tc>
          <w:tcPr>
            <w:tcW w:w="1242" w:type="dxa"/>
          </w:tcPr>
          <w:p w:rsidR="00E36EED" w:rsidRDefault="00E36EED" w:rsidP="009F0BB0">
            <w:pPr>
              <w:spacing w:line="480" w:lineRule="exact"/>
            </w:pPr>
            <w:r>
              <w:rPr>
                <w:rFonts w:hint="eastAsia"/>
              </w:rPr>
              <w:t>学生姓名</w:t>
            </w:r>
          </w:p>
        </w:tc>
        <w:tc>
          <w:tcPr>
            <w:tcW w:w="1985" w:type="dxa"/>
          </w:tcPr>
          <w:p w:rsidR="00E36EED" w:rsidRDefault="00E36EED" w:rsidP="009F0BB0">
            <w:pPr>
              <w:spacing w:line="480" w:lineRule="exact"/>
              <w:rPr>
                <w:sz w:val="18"/>
                <w:szCs w:val="18"/>
              </w:rPr>
            </w:pPr>
          </w:p>
        </w:tc>
        <w:tc>
          <w:tcPr>
            <w:tcW w:w="709" w:type="dxa"/>
          </w:tcPr>
          <w:p w:rsidR="00E36EED" w:rsidRDefault="00E36EED" w:rsidP="009F0BB0">
            <w:pPr>
              <w:spacing w:line="480" w:lineRule="exact"/>
              <w:rPr>
                <w:sz w:val="18"/>
                <w:szCs w:val="18"/>
              </w:rPr>
            </w:pPr>
            <w:r>
              <w:rPr>
                <w:rFonts w:hint="eastAsia"/>
                <w:sz w:val="18"/>
                <w:szCs w:val="18"/>
              </w:rPr>
              <w:t>专业</w:t>
            </w:r>
          </w:p>
        </w:tc>
        <w:tc>
          <w:tcPr>
            <w:tcW w:w="1417" w:type="dxa"/>
          </w:tcPr>
          <w:p w:rsidR="00E36EED" w:rsidRDefault="00E36EED" w:rsidP="009F0BB0">
            <w:pPr>
              <w:spacing w:line="480" w:lineRule="exact"/>
              <w:rPr>
                <w:sz w:val="18"/>
                <w:szCs w:val="18"/>
              </w:rPr>
            </w:pPr>
          </w:p>
        </w:tc>
        <w:tc>
          <w:tcPr>
            <w:tcW w:w="709" w:type="dxa"/>
          </w:tcPr>
          <w:p w:rsidR="00E36EED" w:rsidRDefault="00E36EED" w:rsidP="009F0BB0">
            <w:pPr>
              <w:spacing w:line="480" w:lineRule="exact"/>
              <w:rPr>
                <w:sz w:val="18"/>
                <w:szCs w:val="18"/>
              </w:rPr>
            </w:pPr>
            <w:r>
              <w:rPr>
                <w:rFonts w:hint="eastAsia"/>
                <w:sz w:val="18"/>
                <w:szCs w:val="18"/>
              </w:rPr>
              <w:t>学号</w:t>
            </w:r>
          </w:p>
        </w:tc>
        <w:tc>
          <w:tcPr>
            <w:tcW w:w="3827" w:type="dxa"/>
          </w:tcPr>
          <w:p w:rsidR="00E36EED" w:rsidRDefault="00E36EED" w:rsidP="009F0BB0">
            <w:pPr>
              <w:spacing w:line="480" w:lineRule="exact"/>
              <w:rPr>
                <w:sz w:val="18"/>
                <w:szCs w:val="18"/>
              </w:rPr>
            </w:pPr>
          </w:p>
        </w:tc>
      </w:tr>
      <w:tr w:rsidR="00E36EED" w:rsidTr="00504373">
        <w:trPr>
          <w:trHeight w:val="589"/>
        </w:trPr>
        <w:tc>
          <w:tcPr>
            <w:tcW w:w="1242" w:type="dxa"/>
          </w:tcPr>
          <w:p w:rsidR="00E36EED" w:rsidRDefault="00E36EED" w:rsidP="009F0BB0">
            <w:pPr>
              <w:spacing w:line="480" w:lineRule="exact"/>
            </w:pPr>
            <w:r>
              <w:rPr>
                <w:rFonts w:hint="eastAsia"/>
              </w:rPr>
              <w:t>题目名称</w:t>
            </w:r>
          </w:p>
        </w:tc>
        <w:tc>
          <w:tcPr>
            <w:tcW w:w="8647" w:type="dxa"/>
            <w:gridSpan w:val="5"/>
          </w:tcPr>
          <w:p w:rsidR="00E36EED" w:rsidRDefault="00E36EED" w:rsidP="009F0BB0">
            <w:pPr>
              <w:spacing w:line="480" w:lineRule="exact"/>
              <w:rPr>
                <w:sz w:val="18"/>
                <w:szCs w:val="18"/>
              </w:rPr>
            </w:pPr>
          </w:p>
        </w:tc>
      </w:tr>
      <w:tr w:rsidR="00E36EED" w:rsidTr="00504373">
        <w:tc>
          <w:tcPr>
            <w:tcW w:w="1242" w:type="dxa"/>
          </w:tcPr>
          <w:p w:rsidR="00E36EED" w:rsidRDefault="00E36EED" w:rsidP="009F0BB0">
            <w:pPr>
              <w:spacing w:line="480" w:lineRule="exact"/>
            </w:pPr>
            <w:r>
              <w:rPr>
                <w:rFonts w:hint="eastAsia"/>
              </w:rPr>
              <w:t>导师姓名</w:t>
            </w:r>
          </w:p>
        </w:tc>
        <w:tc>
          <w:tcPr>
            <w:tcW w:w="1985" w:type="dxa"/>
          </w:tcPr>
          <w:p w:rsidR="00E36EED" w:rsidRDefault="00E36EED" w:rsidP="009F0BB0">
            <w:pPr>
              <w:spacing w:line="480" w:lineRule="exact"/>
            </w:pPr>
          </w:p>
        </w:tc>
        <w:tc>
          <w:tcPr>
            <w:tcW w:w="2126" w:type="dxa"/>
            <w:gridSpan w:val="2"/>
          </w:tcPr>
          <w:p w:rsidR="00E36EED" w:rsidRDefault="00E36EED" w:rsidP="009F0BB0">
            <w:pPr>
              <w:spacing w:line="480" w:lineRule="exact"/>
              <w:jc w:val="center"/>
            </w:pPr>
            <w:r>
              <w:rPr>
                <w:rFonts w:hint="eastAsia"/>
              </w:rPr>
              <w:t>职称（学位）</w:t>
            </w:r>
          </w:p>
        </w:tc>
        <w:tc>
          <w:tcPr>
            <w:tcW w:w="4536" w:type="dxa"/>
            <w:gridSpan w:val="2"/>
          </w:tcPr>
          <w:p w:rsidR="00E36EED" w:rsidRDefault="00E36EED" w:rsidP="009F0BB0">
            <w:pPr>
              <w:spacing w:line="480" w:lineRule="exact"/>
            </w:pPr>
          </w:p>
        </w:tc>
      </w:tr>
      <w:tr w:rsidR="00E36EED" w:rsidTr="00504373">
        <w:tc>
          <w:tcPr>
            <w:tcW w:w="9889" w:type="dxa"/>
            <w:gridSpan w:val="6"/>
          </w:tcPr>
          <w:p w:rsidR="00E36EED" w:rsidRPr="00DB3993" w:rsidRDefault="00E36EED" w:rsidP="009F0BB0">
            <w:r w:rsidRPr="00DB3993">
              <w:rPr>
                <w:rFonts w:hint="eastAsia"/>
              </w:rPr>
              <w:t>指导教师评阅意见：</w:t>
            </w:r>
          </w:p>
          <w:p w:rsidR="00E36EED" w:rsidRPr="005873BF" w:rsidRDefault="00E36EED" w:rsidP="009F0BB0"/>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pPr>
          </w:p>
          <w:p w:rsidR="00E36EED" w:rsidRDefault="00E36EED" w:rsidP="009F0BB0">
            <w:pPr>
              <w:spacing w:line="480" w:lineRule="exact"/>
              <w:ind w:firstLineChars="1000" w:firstLine="2100"/>
              <w:rPr>
                <w:rFonts w:hint="eastAsia"/>
              </w:rPr>
            </w:pPr>
          </w:p>
          <w:p w:rsidR="00305250" w:rsidRDefault="00305250" w:rsidP="009F0BB0">
            <w:pPr>
              <w:spacing w:line="480" w:lineRule="exact"/>
              <w:ind w:firstLineChars="1000" w:firstLine="2100"/>
            </w:pPr>
          </w:p>
          <w:p w:rsidR="00E36EED" w:rsidRDefault="00E36EED" w:rsidP="009F0BB0">
            <w:pPr>
              <w:spacing w:line="480" w:lineRule="exact"/>
              <w:ind w:firstLineChars="1000" w:firstLine="2100"/>
            </w:pPr>
          </w:p>
          <w:p w:rsidR="00E36EED" w:rsidRPr="00606579" w:rsidRDefault="00E36EED" w:rsidP="009F0BB0">
            <w:pPr>
              <w:spacing w:line="480" w:lineRule="exact"/>
              <w:ind w:firstLineChars="1350" w:firstLine="2835"/>
            </w:pPr>
          </w:p>
        </w:tc>
      </w:tr>
      <w:tr w:rsidR="00E36EED" w:rsidTr="00504373">
        <w:trPr>
          <w:trHeight w:val="2710"/>
        </w:trPr>
        <w:tc>
          <w:tcPr>
            <w:tcW w:w="9889" w:type="dxa"/>
            <w:gridSpan w:val="6"/>
          </w:tcPr>
          <w:p w:rsidR="00E36EED" w:rsidRPr="005873BF" w:rsidRDefault="00E36EED" w:rsidP="009F0BB0">
            <w:r w:rsidRPr="005873BF">
              <w:rPr>
                <w:rFonts w:hint="eastAsia"/>
              </w:rPr>
              <w:t>指导教师建议论文成绩为：（优、良、中、及格、不及格）</w:t>
            </w:r>
          </w:p>
          <w:p w:rsidR="00E36EED" w:rsidRPr="005873BF" w:rsidRDefault="00E36EED" w:rsidP="009F0BB0"/>
          <w:p w:rsidR="00E36EED" w:rsidRDefault="00E36EED" w:rsidP="009F0BB0"/>
          <w:p w:rsidR="00E36EED" w:rsidRDefault="00E36EED" w:rsidP="009F0BB0"/>
          <w:p w:rsidR="00E36EED" w:rsidRPr="005873BF" w:rsidRDefault="00E36EED" w:rsidP="009F0BB0">
            <w:r>
              <w:rPr>
                <w:rFonts w:hint="eastAsia"/>
              </w:rPr>
              <w:t xml:space="preserve">  </w:t>
            </w:r>
          </w:p>
          <w:p w:rsidR="00E36EED" w:rsidRPr="005873BF" w:rsidRDefault="00E36EED" w:rsidP="009F0BB0">
            <w:r w:rsidRPr="005873BF">
              <w:t xml:space="preserve">                           </w:t>
            </w:r>
            <w:r>
              <w:rPr>
                <w:rFonts w:hint="eastAsia"/>
              </w:rPr>
              <w:t xml:space="preserve">   </w:t>
            </w:r>
          </w:p>
          <w:p w:rsidR="00E36EED" w:rsidRDefault="00E36EED" w:rsidP="009F0BB0">
            <w:r w:rsidRPr="005873BF">
              <w:t xml:space="preserve">                         </w:t>
            </w:r>
            <w:r>
              <w:rPr>
                <w:rFonts w:hint="eastAsia"/>
              </w:rPr>
              <w:t xml:space="preserve">    </w:t>
            </w:r>
            <w:r w:rsidRPr="005873BF">
              <w:t xml:space="preserve"> </w:t>
            </w:r>
          </w:p>
          <w:p w:rsidR="00E36EED" w:rsidRDefault="00E36EED" w:rsidP="009F0BB0">
            <w:pPr>
              <w:ind w:firstLineChars="1150" w:firstLine="2415"/>
            </w:pPr>
            <w:r w:rsidRPr="005873BF">
              <w:rPr>
                <w:rFonts w:hint="eastAsia"/>
              </w:rPr>
              <w:t>指导教师签名：</w:t>
            </w:r>
            <w:r>
              <w:rPr>
                <w:rFonts w:hint="eastAsia"/>
              </w:rPr>
              <w:t xml:space="preserve">                  </w:t>
            </w:r>
            <w:r w:rsidRPr="005873BF">
              <w:t xml:space="preserve"> </w:t>
            </w:r>
            <w:r w:rsidRPr="005873BF">
              <w:rPr>
                <w:rFonts w:hint="eastAsia"/>
              </w:rPr>
              <w:t>日期：</w:t>
            </w:r>
            <w:r w:rsidRPr="005873BF">
              <w:t xml:space="preserve"> </w:t>
            </w:r>
            <w:r>
              <w:rPr>
                <w:rFonts w:hint="eastAsia"/>
              </w:rPr>
              <w:t xml:space="preserve"> </w:t>
            </w:r>
            <w:r w:rsidRPr="005873BF">
              <w:t xml:space="preserve">  </w:t>
            </w:r>
            <w:r w:rsidRPr="005873BF">
              <w:rPr>
                <w:rFonts w:hint="eastAsia"/>
              </w:rPr>
              <w:t>年</w:t>
            </w:r>
            <w:r w:rsidRPr="005873BF">
              <w:t xml:space="preserve">  </w:t>
            </w:r>
            <w:r>
              <w:rPr>
                <w:rFonts w:hint="eastAsia"/>
              </w:rPr>
              <w:t xml:space="preserve"> </w:t>
            </w:r>
            <w:r w:rsidRPr="005873BF">
              <w:t xml:space="preserve"> </w:t>
            </w:r>
            <w:r w:rsidRPr="005873BF">
              <w:rPr>
                <w:rFonts w:hint="eastAsia"/>
              </w:rPr>
              <w:t>月</w:t>
            </w:r>
            <w:r w:rsidRPr="005873BF">
              <w:t xml:space="preserve">  </w:t>
            </w:r>
            <w:r>
              <w:rPr>
                <w:rFonts w:hint="eastAsia"/>
              </w:rPr>
              <w:t xml:space="preserve"> </w:t>
            </w:r>
            <w:r w:rsidRPr="005873BF">
              <w:t xml:space="preserve">  </w:t>
            </w:r>
            <w:r w:rsidRPr="005873BF">
              <w:rPr>
                <w:rFonts w:hint="eastAsia"/>
              </w:rPr>
              <w:t>日</w:t>
            </w:r>
            <w:r w:rsidRPr="005873BF">
              <w:t xml:space="preserve">                         </w:t>
            </w:r>
          </w:p>
        </w:tc>
      </w:tr>
    </w:tbl>
    <w:p w:rsidR="00B3679F" w:rsidRPr="00E36EED" w:rsidRDefault="00B3679F" w:rsidP="006D0F4B">
      <w:pPr>
        <w:rPr>
          <w:rFonts w:asciiTheme="minorEastAsia" w:hAnsiTheme="minorEastAsia"/>
          <w:sz w:val="24"/>
          <w:szCs w:val="24"/>
        </w:rPr>
      </w:pPr>
    </w:p>
    <w:sectPr w:rsidR="00B3679F" w:rsidRPr="00E36EED" w:rsidSect="00305250">
      <w:footerReference w:type="default" r:id="rId7"/>
      <w:pgSz w:w="11906" w:h="16838"/>
      <w:pgMar w:top="2608" w:right="1134" w:bottom="1599"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CBD" w:rsidRDefault="00484CBD" w:rsidP="00E83001">
      <w:r>
        <w:separator/>
      </w:r>
    </w:p>
  </w:endnote>
  <w:endnote w:type="continuationSeparator" w:id="1">
    <w:p w:rsidR="00484CBD" w:rsidRDefault="00484CBD" w:rsidP="00E83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26565"/>
      <w:docPartObj>
        <w:docPartGallery w:val="Page Numbers (Bottom of Page)"/>
        <w:docPartUnique/>
      </w:docPartObj>
    </w:sdtPr>
    <w:sdtContent>
      <w:p w:rsidR="00E83001" w:rsidRDefault="0047100D" w:rsidP="00E83001">
        <w:pPr>
          <w:pStyle w:val="a4"/>
          <w:jc w:val="center"/>
        </w:pPr>
        <w:fldSimple w:instr=" PAGE   \* MERGEFORMAT ">
          <w:r w:rsidR="00305250" w:rsidRPr="00305250">
            <w:rPr>
              <w:noProof/>
              <w:lang w:val="zh-CN"/>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CBD" w:rsidRDefault="00484CBD" w:rsidP="00E83001">
      <w:r>
        <w:separator/>
      </w:r>
    </w:p>
  </w:footnote>
  <w:footnote w:type="continuationSeparator" w:id="1">
    <w:p w:rsidR="00484CBD" w:rsidRDefault="00484CBD" w:rsidP="00E830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03D"/>
    <w:multiLevelType w:val="hybridMultilevel"/>
    <w:tmpl w:val="9EACB9EA"/>
    <w:lvl w:ilvl="0" w:tplc="94B46906">
      <w:start w:val="1"/>
      <w:numFmt w:val="decimal"/>
      <w:lvlText w:val="（%1）"/>
      <w:lvlJc w:val="left"/>
      <w:pPr>
        <w:tabs>
          <w:tab w:val="num" w:pos="1080"/>
        </w:tabs>
        <w:ind w:left="1080" w:hanging="72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nsid w:val="09453C24"/>
    <w:multiLevelType w:val="hybridMultilevel"/>
    <w:tmpl w:val="31FAC7E4"/>
    <w:lvl w:ilvl="0" w:tplc="8C04FEF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66B6B2B"/>
    <w:multiLevelType w:val="hybridMultilevel"/>
    <w:tmpl w:val="DE2869E8"/>
    <w:lvl w:ilvl="0" w:tplc="306AD0E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38CE70E5"/>
    <w:multiLevelType w:val="hybridMultilevel"/>
    <w:tmpl w:val="0C709C06"/>
    <w:lvl w:ilvl="0" w:tplc="FF2CDFB6">
      <w:start w:val="1"/>
      <w:numFmt w:val="decimal"/>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0D6319"/>
    <w:multiLevelType w:val="hybridMultilevel"/>
    <w:tmpl w:val="6D747090"/>
    <w:lvl w:ilvl="0" w:tplc="28D24B76">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7EA31661"/>
    <w:multiLevelType w:val="hybridMultilevel"/>
    <w:tmpl w:val="3CEEF8A0"/>
    <w:lvl w:ilvl="0" w:tplc="0194F3E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3001"/>
    <w:rsid w:val="00001857"/>
    <w:rsid w:val="00094F4B"/>
    <w:rsid w:val="000E3A49"/>
    <w:rsid w:val="001137E2"/>
    <w:rsid w:val="00115B41"/>
    <w:rsid w:val="00151E50"/>
    <w:rsid w:val="001B146B"/>
    <w:rsid w:val="001C0B4D"/>
    <w:rsid w:val="001D41D7"/>
    <w:rsid w:val="0020228C"/>
    <w:rsid w:val="00215FB6"/>
    <w:rsid w:val="002260B3"/>
    <w:rsid w:val="002775D7"/>
    <w:rsid w:val="002A08CE"/>
    <w:rsid w:val="002A7FDB"/>
    <w:rsid w:val="002C247D"/>
    <w:rsid w:val="002F1476"/>
    <w:rsid w:val="002F7729"/>
    <w:rsid w:val="00305250"/>
    <w:rsid w:val="00315EAD"/>
    <w:rsid w:val="00322BA8"/>
    <w:rsid w:val="0035159D"/>
    <w:rsid w:val="00386500"/>
    <w:rsid w:val="00396DD5"/>
    <w:rsid w:val="003A40D3"/>
    <w:rsid w:val="003E1BC6"/>
    <w:rsid w:val="003F44EF"/>
    <w:rsid w:val="004005AC"/>
    <w:rsid w:val="00435066"/>
    <w:rsid w:val="004608BD"/>
    <w:rsid w:val="004630D7"/>
    <w:rsid w:val="0047100D"/>
    <w:rsid w:val="0047422B"/>
    <w:rsid w:val="00484CBD"/>
    <w:rsid w:val="00487E97"/>
    <w:rsid w:val="0049179C"/>
    <w:rsid w:val="004C21F5"/>
    <w:rsid w:val="004D5866"/>
    <w:rsid w:val="00504373"/>
    <w:rsid w:val="0059241B"/>
    <w:rsid w:val="005A03EE"/>
    <w:rsid w:val="005C2369"/>
    <w:rsid w:val="00641AC4"/>
    <w:rsid w:val="006B7A99"/>
    <w:rsid w:val="006D0F4B"/>
    <w:rsid w:val="006D49C5"/>
    <w:rsid w:val="006E130A"/>
    <w:rsid w:val="00710371"/>
    <w:rsid w:val="00736293"/>
    <w:rsid w:val="00743221"/>
    <w:rsid w:val="00787A38"/>
    <w:rsid w:val="0079412E"/>
    <w:rsid w:val="007B04DD"/>
    <w:rsid w:val="007D55D3"/>
    <w:rsid w:val="007E0F8D"/>
    <w:rsid w:val="007E5268"/>
    <w:rsid w:val="007F6ACE"/>
    <w:rsid w:val="0082569C"/>
    <w:rsid w:val="00847835"/>
    <w:rsid w:val="008A6D7D"/>
    <w:rsid w:val="0098452A"/>
    <w:rsid w:val="009B7C70"/>
    <w:rsid w:val="009C2E99"/>
    <w:rsid w:val="009D135D"/>
    <w:rsid w:val="009E279A"/>
    <w:rsid w:val="00A51626"/>
    <w:rsid w:val="00A537DA"/>
    <w:rsid w:val="00AA79E0"/>
    <w:rsid w:val="00AC418C"/>
    <w:rsid w:val="00AE7450"/>
    <w:rsid w:val="00AF54FF"/>
    <w:rsid w:val="00B25164"/>
    <w:rsid w:val="00B3679F"/>
    <w:rsid w:val="00B37B62"/>
    <w:rsid w:val="00B40FCE"/>
    <w:rsid w:val="00B90E21"/>
    <w:rsid w:val="00B94B82"/>
    <w:rsid w:val="00BA4EAB"/>
    <w:rsid w:val="00BA6068"/>
    <w:rsid w:val="00BA76AD"/>
    <w:rsid w:val="00BB6226"/>
    <w:rsid w:val="00BC5267"/>
    <w:rsid w:val="00BD52E9"/>
    <w:rsid w:val="00BD6728"/>
    <w:rsid w:val="00C32DF2"/>
    <w:rsid w:val="00C557CA"/>
    <w:rsid w:val="00C760F7"/>
    <w:rsid w:val="00C7758E"/>
    <w:rsid w:val="00CA75F7"/>
    <w:rsid w:val="00CB49AB"/>
    <w:rsid w:val="00CB5350"/>
    <w:rsid w:val="00CD29BE"/>
    <w:rsid w:val="00CF7717"/>
    <w:rsid w:val="00D4352E"/>
    <w:rsid w:val="00D43D0A"/>
    <w:rsid w:val="00D826C5"/>
    <w:rsid w:val="00DA7A3D"/>
    <w:rsid w:val="00DB3B24"/>
    <w:rsid w:val="00DE4D93"/>
    <w:rsid w:val="00E03E33"/>
    <w:rsid w:val="00E219BA"/>
    <w:rsid w:val="00E23C57"/>
    <w:rsid w:val="00E36EED"/>
    <w:rsid w:val="00E608F1"/>
    <w:rsid w:val="00E813D8"/>
    <w:rsid w:val="00E83001"/>
    <w:rsid w:val="00EA21ED"/>
    <w:rsid w:val="00EA3FD8"/>
    <w:rsid w:val="00EB003F"/>
    <w:rsid w:val="00EB2D74"/>
    <w:rsid w:val="00EF0D6D"/>
    <w:rsid w:val="00EF1DC5"/>
    <w:rsid w:val="00F06DDD"/>
    <w:rsid w:val="00F32DDE"/>
    <w:rsid w:val="00F637A8"/>
    <w:rsid w:val="00F774D7"/>
    <w:rsid w:val="00F777BA"/>
    <w:rsid w:val="00F90B64"/>
    <w:rsid w:val="00FA7EEA"/>
    <w:rsid w:val="00FE7E89"/>
    <w:rsid w:val="00FF7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B24"/>
    <w:pPr>
      <w:widowControl w:val="0"/>
      <w:jc w:val="both"/>
    </w:pPr>
  </w:style>
  <w:style w:type="paragraph" w:styleId="1">
    <w:name w:val="heading 1"/>
    <w:basedOn w:val="a"/>
    <w:next w:val="a"/>
    <w:link w:val="1Char"/>
    <w:qFormat/>
    <w:rsid w:val="00B3679F"/>
    <w:pPr>
      <w:keepNext/>
      <w:pBdr>
        <w:top w:val="single" w:sz="6" w:space="1" w:color="auto"/>
        <w:left w:val="single" w:sz="6" w:space="1" w:color="auto"/>
        <w:bottom w:val="single" w:sz="6" w:space="1" w:color="auto"/>
        <w:right w:val="single" w:sz="6" w:space="1" w:color="auto"/>
      </w:pBdr>
      <w:spacing w:before="120" w:after="120"/>
      <w:jc w:val="center"/>
      <w:outlineLvl w:val="0"/>
    </w:pPr>
    <w:rPr>
      <w:rFonts w:ascii="Arial" w:eastAsia="宋体" w:hAnsi="Arial"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3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3001"/>
    <w:rPr>
      <w:sz w:val="18"/>
      <w:szCs w:val="18"/>
    </w:rPr>
  </w:style>
  <w:style w:type="paragraph" w:styleId="a4">
    <w:name w:val="footer"/>
    <w:basedOn w:val="a"/>
    <w:link w:val="Char0"/>
    <w:uiPriority w:val="99"/>
    <w:unhideWhenUsed/>
    <w:rsid w:val="00E83001"/>
    <w:pPr>
      <w:tabs>
        <w:tab w:val="center" w:pos="4153"/>
        <w:tab w:val="right" w:pos="8306"/>
      </w:tabs>
      <w:snapToGrid w:val="0"/>
      <w:jc w:val="left"/>
    </w:pPr>
    <w:rPr>
      <w:sz w:val="18"/>
      <w:szCs w:val="18"/>
    </w:rPr>
  </w:style>
  <w:style w:type="character" w:customStyle="1" w:styleId="Char0">
    <w:name w:val="页脚 Char"/>
    <w:basedOn w:val="a0"/>
    <w:link w:val="a4"/>
    <w:uiPriority w:val="99"/>
    <w:rsid w:val="00E83001"/>
    <w:rPr>
      <w:sz w:val="18"/>
      <w:szCs w:val="18"/>
    </w:rPr>
  </w:style>
  <w:style w:type="paragraph" w:styleId="a5">
    <w:name w:val="Normal (Web)"/>
    <w:basedOn w:val="a"/>
    <w:uiPriority w:val="99"/>
    <w:semiHidden/>
    <w:unhideWhenUsed/>
    <w:rsid w:val="00E8300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B3679F"/>
    <w:rPr>
      <w:rFonts w:ascii="Arial" w:eastAsia="宋体" w:hAnsi="Arial" w:cs="Times New Roman"/>
      <w:b/>
      <w:sz w:val="24"/>
      <w:szCs w:val="24"/>
    </w:rPr>
  </w:style>
  <w:style w:type="paragraph" w:styleId="a6">
    <w:name w:val="Plain Text"/>
    <w:basedOn w:val="a"/>
    <w:link w:val="Char1"/>
    <w:rsid w:val="00B3679F"/>
    <w:rPr>
      <w:rFonts w:ascii="宋体" w:eastAsia="宋体" w:hAnsi="Courier New" w:cs="Times New Roman"/>
      <w:szCs w:val="21"/>
    </w:rPr>
  </w:style>
  <w:style w:type="character" w:customStyle="1" w:styleId="Char1">
    <w:name w:val="纯文本 Char"/>
    <w:basedOn w:val="a0"/>
    <w:link w:val="a6"/>
    <w:rsid w:val="00B3679F"/>
    <w:rPr>
      <w:rFonts w:ascii="宋体" w:eastAsia="宋体" w:hAnsi="Courier New" w:cs="Times New Roman"/>
      <w:szCs w:val="21"/>
    </w:rPr>
  </w:style>
  <w:style w:type="paragraph" w:styleId="a7">
    <w:name w:val="Balloon Text"/>
    <w:basedOn w:val="a"/>
    <w:link w:val="Char2"/>
    <w:uiPriority w:val="99"/>
    <w:semiHidden/>
    <w:unhideWhenUsed/>
    <w:rsid w:val="00B3679F"/>
    <w:rPr>
      <w:sz w:val="18"/>
      <w:szCs w:val="18"/>
    </w:rPr>
  </w:style>
  <w:style w:type="character" w:customStyle="1" w:styleId="Char2">
    <w:name w:val="批注框文本 Char"/>
    <w:basedOn w:val="a0"/>
    <w:link w:val="a7"/>
    <w:uiPriority w:val="99"/>
    <w:semiHidden/>
    <w:rsid w:val="00B3679F"/>
    <w:rPr>
      <w:sz w:val="18"/>
      <w:szCs w:val="18"/>
    </w:rPr>
  </w:style>
  <w:style w:type="paragraph" w:styleId="a8">
    <w:name w:val="List Paragraph"/>
    <w:basedOn w:val="a"/>
    <w:uiPriority w:val="34"/>
    <w:qFormat/>
    <w:rsid w:val="000E3A49"/>
    <w:pPr>
      <w:ind w:firstLineChars="200" w:firstLine="420"/>
    </w:pPr>
  </w:style>
</w:styles>
</file>

<file path=word/webSettings.xml><?xml version="1.0" encoding="utf-8"?>
<w:webSettings xmlns:r="http://schemas.openxmlformats.org/officeDocument/2006/relationships" xmlns:w="http://schemas.openxmlformats.org/wordprocessingml/2006/main">
  <w:divs>
    <w:div w:id="139931369">
      <w:bodyDiv w:val="1"/>
      <w:marLeft w:val="0"/>
      <w:marRight w:val="0"/>
      <w:marTop w:val="0"/>
      <w:marBottom w:val="0"/>
      <w:divBdr>
        <w:top w:val="none" w:sz="0" w:space="0" w:color="auto"/>
        <w:left w:val="none" w:sz="0" w:space="0" w:color="auto"/>
        <w:bottom w:val="none" w:sz="0" w:space="0" w:color="auto"/>
        <w:right w:val="none" w:sz="0" w:space="0" w:color="auto"/>
      </w:divBdr>
      <w:divsChild>
        <w:div w:id="2089691629">
          <w:marLeft w:val="0"/>
          <w:marRight w:val="0"/>
          <w:marTop w:val="75"/>
          <w:marBottom w:val="100"/>
          <w:divBdr>
            <w:top w:val="none" w:sz="0" w:space="0" w:color="auto"/>
            <w:left w:val="none" w:sz="0" w:space="0" w:color="auto"/>
            <w:bottom w:val="none" w:sz="0" w:space="0" w:color="auto"/>
            <w:right w:val="none" w:sz="0" w:space="0" w:color="auto"/>
          </w:divBdr>
          <w:divsChild>
            <w:div w:id="811406244">
              <w:marLeft w:val="0"/>
              <w:marRight w:val="0"/>
              <w:marTop w:val="0"/>
              <w:marBottom w:val="0"/>
              <w:divBdr>
                <w:top w:val="none" w:sz="0" w:space="0" w:color="auto"/>
                <w:left w:val="none" w:sz="0" w:space="0" w:color="auto"/>
                <w:bottom w:val="none" w:sz="0" w:space="0" w:color="auto"/>
                <w:right w:val="none" w:sz="0" w:space="0" w:color="auto"/>
              </w:divBdr>
              <w:divsChild>
                <w:div w:id="420562199">
                  <w:marLeft w:val="0"/>
                  <w:marRight w:val="120"/>
                  <w:marTop w:val="0"/>
                  <w:marBottom w:val="0"/>
                  <w:divBdr>
                    <w:top w:val="none" w:sz="0" w:space="0" w:color="auto"/>
                    <w:left w:val="none" w:sz="0" w:space="0" w:color="auto"/>
                    <w:bottom w:val="none" w:sz="0" w:space="0" w:color="auto"/>
                    <w:right w:val="none" w:sz="0" w:space="0" w:color="auto"/>
                  </w:divBdr>
                  <w:divsChild>
                    <w:div w:id="1267270977">
                      <w:marLeft w:val="0"/>
                      <w:marRight w:val="0"/>
                      <w:marTop w:val="0"/>
                      <w:marBottom w:val="75"/>
                      <w:divBdr>
                        <w:top w:val="none" w:sz="0" w:space="0" w:color="auto"/>
                        <w:left w:val="none" w:sz="0" w:space="0" w:color="auto"/>
                        <w:bottom w:val="none" w:sz="0" w:space="0" w:color="auto"/>
                        <w:right w:val="none" w:sz="0" w:space="0" w:color="auto"/>
                      </w:divBdr>
                      <w:divsChild>
                        <w:div w:id="330451712">
                          <w:marLeft w:val="0"/>
                          <w:marRight w:val="0"/>
                          <w:marTop w:val="0"/>
                          <w:marBottom w:val="0"/>
                          <w:divBdr>
                            <w:top w:val="none" w:sz="0" w:space="0" w:color="98D569"/>
                            <w:left w:val="none" w:sz="0" w:space="0" w:color="98D569"/>
                            <w:bottom w:val="none" w:sz="0" w:space="0" w:color="98D569"/>
                            <w:right w:val="none" w:sz="0" w:space="0" w:color="98D569"/>
                          </w:divBdr>
                          <w:divsChild>
                            <w:div w:id="6462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687910">
      <w:bodyDiv w:val="1"/>
      <w:marLeft w:val="0"/>
      <w:marRight w:val="0"/>
      <w:marTop w:val="0"/>
      <w:marBottom w:val="0"/>
      <w:divBdr>
        <w:top w:val="none" w:sz="0" w:space="0" w:color="auto"/>
        <w:left w:val="none" w:sz="0" w:space="0" w:color="auto"/>
        <w:bottom w:val="none" w:sz="0" w:space="0" w:color="auto"/>
        <w:right w:val="none" w:sz="0" w:space="0" w:color="auto"/>
      </w:divBdr>
      <w:divsChild>
        <w:div w:id="811681145">
          <w:marLeft w:val="0"/>
          <w:marRight w:val="0"/>
          <w:marTop w:val="75"/>
          <w:marBottom w:val="10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sChild>
                <w:div w:id="1246257296">
                  <w:marLeft w:val="0"/>
                  <w:marRight w:val="120"/>
                  <w:marTop w:val="0"/>
                  <w:marBottom w:val="0"/>
                  <w:divBdr>
                    <w:top w:val="none" w:sz="0" w:space="0" w:color="auto"/>
                    <w:left w:val="none" w:sz="0" w:space="0" w:color="auto"/>
                    <w:bottom w:val="none" w:sz="0" w:space="0" w:color="auto"/>
                    <w:right w:val="none" w:sz="0" w:space="0" w:color="auto"/>
                  </w:divBdr>
                  <w:divsChild>
                    <w:div w:id="1161845368">
                      <w:marLeft w:val="0"/>
                      <w:marRight w:val="0"/>
                      <w:marTop w:val="0"/>
                      <w:marBottom w:val="75"/>
                      <w:divBdr>
                        <w:top w:val="none" w:sz="0" w:space="0" w:color="auto"/>
                        <w:left w:val="none" w:sz="0" w:space="0" w:color="auto"/>
                        <w:bottom w:val="none" w:sz="0" w:space="0" w:color="auto"/>
                        <w:right w:val="none" w:sz="0" w:space="0" w:color="auto"/>
                      </w:divBdr>
                      <w:divsChild>
                        <w:div w:id="1709329548">
                          <w:marLeft w:val="0"/>
                          <w:marRight w:val="0"/>
                          <w:marTop w:val="0"/>
                          <w:marBottom w:val="0"/>
                          <w:divBdr>
                            <w:top w:val="none" w:sz="0" w:space="0" w:color="98D569"/>
                            <w:left w:val="none" w:sz="0" w:space="0" w:color="98D569"/>
                            <w:bottom w:val="none" w:sz="0" w:space="0" w:color="98D569"/>
                            <w:right w:val="none" w:sz="0" w:space="0" w:color="98D569"/>
                          </w:divBdr>
                          <w:divsChild>
                            <w:div w:id="7038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271</Words>
  <Characters>1549</Characters>
  <Application>Microsoft Office Word</Application>
  <DocSecurity>0</DocSecurity>
  <Lines>12</Lines>
  <Paragraphs>3</Paragraphs>
  <ScaleCrop>false</ScaleCrop>
  <Company>木木电子</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木浩</dc:creator>
  <cp:keywords/>
  <dc:description/>
  <cp:lastModifiedBy>孙岑</cp:lastModifiedBy>
  <cp:revision>112</cp:revision>
  <cp:lastPrinted>2015-05-21T01:56:00Z</cp:lastPrinted>
  <dcterms:created xsi:type="dcterms:W3CDTF">2015-01-20T11:31:00Z</dcterms:created>
  <dcterms:modified xsi:type="dcterms:W3CDTF">2015-05-21T01:58:00Z</dcterms:modified>
</cp:coreProperties>
</file>